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75077" w14:textId="00962569" w:rsidR="00440A54" w:rsidRDefault="00440A54" w:rsidP="00440A54">
      <w:pPr>
        <w:pStyle w:val="af1"/>
      </w:pPr>
      <w:r>
        <w:rPr>
          <w:noProof/>
        </w:rPr>
        <w:drawing>
          <wp:anchor distT="0" distB="0" distL="114300" distR="114300" simplePos="0" relativeHeight="251658240" behindDoc="1" locked="0" layoutInCell="1" allowOverlap="1" wp14:anchorId="73D17503" wp14:editId="3A288652">
            <wp:simplePos x="0" y="0"/>
            <wp:positionH relativeFrom="column">
              <wp:posOffset>-645795</wp:posOffset>
            </wp:positionH>
            <wp:positionV relativeFrom="paragraph">
              <wp:posOffset>-468630</wp:posOffset>
            </wp:positionV>
            <wp:extent cx="6926580" cy="9601200"/>
            <wp:effectExtent l="0" t="0" r="0" b="0"/>
            <wp:wrapNone/>
            <wp:docPr id="1" name="Рисунок 1" descr="C:\Users\ь\AppData\Local\Temp\e9072459-6ed9-4bcb-bb81-9c6dbc9a4b1d_Attachments_dou14teremok@yandex.ru_2024-10-16_13-55-34.zip.b1d\IMG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ь\AppData\Local\Temp\e9072459-6ed9-4bcb-bb81-9c6dbc9a4b1d_Attachments_dou14teremok@yandex.ru_2024-10-16_13-55-34.zip.b1d\IMG_000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26909" cy="96016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39CB5A" w14:textId="77777777" w:rsidR="00440A54" w:rsidRDefault="00440A54" w:rsidP="00440A54">
      <w:pPr>
        <w:pStyle w:val="af1"/>
      </w:pPr>
    </w:p>
    <w:p w14:paraId="7787FC82" w14:textId="77777777" w:rsidR="00440A54" w:rsidRDefault="00440A54" w:rsidP="00440A54">
      <w:pPr>
        <w:pStyle w:val="af1"/>
      </w:pPr>
    </w:p>
    <w:p w14:paraId="77F3DEC7" w14:textId="17645ED1" w:rsidR="00440A54" w:rsidRDefault="00440A54" w:rsidP="00440A54">
      <w:pPr>
        <w:pStyle w:val="af1"/>
      </w:pPr>
    </w:p>
    <w:p w14:paraId="74FD0992" w14:textId="79B473DE" w:rsidR="00395A09" w:rsidRDefault="00395A09" w:rsidP="00447F9D">
      <w:pPr>
        <w:ind w:firstLine="0"/>
        <w:rPr>
          <w:rFonts w:ascii="Times New Roman" w:eastAsia="Times New Roman" w:hAnsi="Times New Roman" w:cs="Times New Roman"/>
          <w:b/>
          <w:bCs/>
          <w:sz w:val="24"/>
          <w:szCs w:val="24"/>
        </w:rPr>
      </w:pPr>
    </w:p>
    <w:p w14:paraId="1ACDF4B3" w14:textId="77777777" w:rsidR="00440A54" w:rsidRDefault="00440A54" w:rsidP="00447F9D">
      <w:pPr>
        <w:ind w:firstLine="0"/>
        <w:rPr>
          <w:rFonts w:ascii="Times New Roman" w:eastAsia="Times New Roman" w:hAnsi="Times New Roman" w:cs="Times New Roman"/>
          <w:b/>
          <w:bCs/>
          <w:sz w:val="24"/>
          <w:szCs w:val="24"/>
        </w:rPr>
      </w:pPr>
    </w:p>
    <w:p w14:paraId="36E5E9E3" w14:textId="77777777" w:rsidR="00395A09" w:rsidRDefault="00395A09" w:rsidP="00405E48">
      <w:pPr>
        <w:ind w:firstLine="0"/>
        <w:jc w:val="center"/>
        <w:rPr>
          <w:rFonts w:ascii="Times New Roman" w:eastAsia="Times New Roman" w:hAnsi="Times New Roman" w:cs="Times New Roman"/>
          <w:b/>
          <w:bCs/>
          <w:sz w:val="24"/>
          <w:szCs w:val="24"/>
        </w:rPr>
      </w:pPr>
    </w:p>
    <w:p w14:paraId="27606423" w14:textId="77777777" w:rsidR="00440A54" w:rsidRDefault="00440A54">
      <w:pPr>
        <w:widowControl/>
        <w:autoSpaceDE/>
        <w:autoSpaceDN/>
        <w:adjustRightInd/>
        <w:spacing w:after="160" w:line="259" w:lineRule="auto"/>
        <w:ind w:firstLine="0"/>
        <w:jc w:val="lef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56D154B6" w14:textId="618E33A6" w:rsidR="00405E48" w:rsidRPr="00405E48" w:rsidRDefault="00405E48" w:rsidP="00405E48">
      <w:pPr>
        <w:ind w:firstLine="0"/>
        <w:jc w:val="center"/>
        <w:rPr>
          <w:rFonts w:ascii="Times New Roman" w:eastAsia="Times New Roman" w:hAnsi="Times New Roman" w:cs="Times New Roman"/>
          <w:b/>
          <w:bCs/>
          <w:sz w:val="24"/>
          <w:szCs w:val="24"/>
        </w:rPr>
      </w:pPr>
      <w:r w:rsidRPr="00405E48">
        <w:rPr>
          <w:rFonts w:ascii="Times New Roman" w:eastAsia="Times New Roman" w:hAnsi="Times New Roman" w:cs="Times New Roman"/>
          <w:b/>
          <w:bCs/>
          <w:sz w:val="24"/>
          <w:szCs w:val="24"/>
        </w:rPr>
        <w:lastRenderedPageBreak/>
        <w:t>Содержание</w:t>
      </w:r>
    </w:p>
    <w:tbl>
      <w:tblPr>
        <w:tblW w:w="9935" w:type="dxa"/>
        <w:tblInd w:w="-106" w:type="dxa"/>
        <w:tblLook w:val="00A0" w:firstRow="1" w:lastRow="0" w:firstColumn="1" w:lastColumn="0" w:noHBand="0" w:noVBand="0"/>
      </w:tblPr>
      <w:tblGrid>
        <w:gridCol w:w="1228"/>
        <w:gridCol w:w="7800"/>
        <w:gridCol w:w="907"/>
      </w:tblGrid>
      <w:tr w:rsidR="00405E48" w:rsidRPr="00492A5A" w14:paraId="721BB17D" w14:textId="77777777" w:rsidTr="00B90841">
        <w:trPr>
          <w:trHeight w:val="269"/>
        </w:trPr>
        <w:tc>
          <w:tcPr>
            <w:tcW w:w="1228" w:type="dxa"/>
            <w:vMerge w:val="restart"/>
            <w:tcBorders>
              <w:top w:val="single" w:sz="4" w:space="0" w:color="auto"/>
              <w:left w:val="single" w:sz="4" w:space="0" w:color="auto"/>
              <w:right w:val="single" w:sz="4" w:space="0" w:color="auto"/>
            </w:tcBorders>
          </w:tcPr>
          <w:p w14:paraId="37ABB664" w14:textId="77777777" w:rsidR="00405E48" w:rsidRPr="00492A5A" w:rsidRDefault="00405E48" w:rsidP="00B90841">
            <w:pPr>
              <w:ind w:firstLine="0"/>
              <w:jc w:val="left"/>
              <w:rPr>
                <w:rFonts w:ascii="Times New Roman" w:eastAsia="Times New Roman" w:hAnsi="Times New Roman" w:cs="Times New Roman"/>
                <w:b/>
                <w:bCs/>
                <w:sz w:val="24"/>
                <w:szCs w:val="24"/>
              </w:rPr>
            </w:pPr>
            <w:r w:rsidRPr="00492A5A">
              <w:rPr>
                <w:rFonts w:ascii="Times New Roman" w:eastAsia="Times New Roman" w:hAnsi="Times New Roman" w:cs="Times New Roman"/>
                <w:b/>
                <w:bCs/>
                <w:sz w:val="24"/>
                <w:szCs w:val="24"/>
              </w:rPr>
              <w:t>1.</w:t>
            </w:r>
          </w:p>
        </w:tc>
        <w:tc>
          <w:tcPr>
            <w:tcW w:w="7800" w:type="dxa"/>
            <w:vMerge w:val="restart"/>
            <w:tcBorders>
              <w:top w:val="single" w:sz="4" w:space="0" w:color="auto"/>
              <w:left w:val="single" w:sz="4" w:space="0" w:color="auto"/>
              <w:right w:val="single" w:sz="4" w:space="0" w:color="auto"/>
            </w:tcBorders>
          </w:tcPr>
          <w:p w14:paraId="5180DFDC" w14:textId="77777777" w:rsidR="00405E48" w:rsidRPr="00492A5A" w:rsidRDefault="00405E48" w:rsidP="00B90841">
            <w:pPr>
              <w:pStyle w:val="a8"/>
              <w:ind w:firstLine="0"/>
              <w:rPr>
                <w:rFonts w:ascii="Times New Roman" w:eastAsia="Calibri" w:hAnsi="Times New Roman" w:cs="Times New Roman"/>
                <w:b/>
                <w:sz w:val="24"/>
                <w:szCs w:val="24"/>
              </w:rPr>
            </w:pPr>
            <w:r w:rsidRPr="00492A5A">
              <w:rPr>
                <w:rFonts w:ascii="Times New Roman" w:eastAsia="Calibri" w:hAnsi="Times New Roman" w:cs="Times New Roman"/>
                <w:b/>
                <w:sz w:val="24"/>
                <w:szCs w:val="24"/>
              </w:rPr>
              <w:t>Целевой раздел</w:t>
            </w:r>
          </w:p>
          <w:p w14:paraId="5818EA57" w14:textId="77777777" w:rsidR="00405E48" w:rsidRPr="00492A5A" w:rsidRDefault="00405E48" w:rsidP="00B90841">
            <w:pPr>
              <w:pStyle w:val="a8"/>
              <w:rPr>
                <w:rFonts w:ascii="Times New Roman" w:hAnsi="Times New Roman" w:cs="Times New Roman"/>
                <w:b/>
                <w:bCs/>
                <w:sz w:val="24"/>
                <w:szCs w:val="24"/>
              </w:rPr>
            </w:pPr>
          </w:p>
        </w:tc>
        <w:tc>
          <w:tcPr>
            <w:tcW w:w="907" w:type="dxa"/>
            <w:tcBorders>
              <w:top w:val="single" w:sz="4" w:space="0" w:color="auto"/>
              <w:left w:val="single" w:sz="4" w:space="0" w:color="auto"/>
              <w:bottom w:val="single" w:sz="4" w:space="0" w:color="auto"/>
              <w:right w:val="single" w:sz="4" w:space="0" w:color="auto"/>
            </w:tcBorders>
          </w:tcPr>
          <w:p w14:paraId="4EE2E944" w14:textId="77777777" w:rsidR="00405E48" w:rsidRPr="00492A5A"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Стр.</w:t>
            </w:r>
          </w:p>
        </w:tc>
      </w:tr>
      <w:tr w:rsidR="00405E48" w:rsidRPr="00492A5A" w14:paraId="57C56BC5" w14:textId="77777777" w:rsidTr="00B90841">
        <w:trPr>
          <w:trHeight w:val="285"/>
        </w:trPr>
        <w:tc>
          <w:tcPr>
            <w:tcW w:w="1228" w:type="dxa"/>
            <w:vMerge/>
            <w:tcBorders>
              <w:left w:val="single" w:sz="4" w:space="0" w:color="auto"/>
              <w:right w:val="single" w:sz="4" w:space="0" w:color="auto"/>
            </w:tcBorders>
          </w:tcPr>
          <w:p w14:paraId="2B74F5CF" w14:textId="77777777" w:rsidR="00405E48" w:rsidRPr="00492A5A" w:rsidRDefault="00405E48" w:rsidP="00B90841">
            <w:pPr>
              <w:jc w:val="left"/>
              <w:rPr>
                <w:rFonts w:ascii="Times New Roman" w:eastAsia="Times New Roman" w:hAnsi="Times New Roman" w:cs="Times New Roman"/>
                <w:b/>
                <w:bCs/>
                <w:sz w:val="24"/>
                <w:szCs w:val="24"/>
              </w:rPr>
            </w:pPr>
          </w:p>
        </w:tc>
        <w:tc>
          <w:tcPr>
            <w:tcW w:w="7800" w:type="dxa"/>
            <w:vMerge/>
            <w:tcBorders>
              <w:left w:val="single" w:sz="4" w:space="0" w:color="auto"/>
              <w:right w:val="single" w:sz="4" w:space="0" w:color="auto"/>
            </w:tcBorders>
          </w:tcPr>
          <w:p w14:paraId="4106C12B" w14:textId="77777777" w:rsidR="00405E48" w:rsidRPr="00492A5A" w:rsidRDefault="00405E48" w:rsidP="00B90841">
            <w:pPr>
              <w:pStyle w:val="a8"/>
              <w:rPr>
                <w:rFonts w:ascii="Times New Roman" w:eastAsia="Calibri" w:hAnsi="Times New Roman" w:cs="Times New Roman"/>
                <w:b/>
                <w:sz w:val="24"/>
                <w:szCs w:val="24"/>
              </w:rPr>
            </w:pPr>
          </w:p>
        </w:tc>
        <w:tc>
          <w:tcPr>
            <w:tcW w:w="907" w:type="dxa"/>
            <w:tcBorders>
              <w:top w:val="single" w:sz="4" w:space="0" w:color="auto"/>
              <w:left w:val="single" w:sz="4" w:space="0" w:color="auto"/>
              <w:right w:val="single" w:sz="4" w:space="0" w:color="auto"/>
            </w:tcBorders>
          </w:tcPr>
          <w:p w14:paraId="3B2D6696" w14:textId="77777777" w:rsidR="00405E48" w:rsidRPr="00243F77" w:rsidRDefault="00405E48" w:rsidP="00B90841">
            <w:pPr>
              <w:ind w:firstLine="0"/>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3</w:t>
            </w:r>
          </w:p>
        </w:tc>
      </w:tr>
      <w:tr w:rsidR="00405E48" w:rsidRPr="00492A5A" w14:paraId="6353C995" w14:textId="77777777" w:rsidTr="00B90841">
        <w:trPr>
          <w:trHeight w:val="405"/>
        </w:trPr>
        <w:tc>
          <w:tcPr>
            <w:tcW w:w="1228" w:type="dxa"/>
            <w:tcBorders>
              <w:top w:val="single" w:sz="4" w:space="0" w:color="auto"/>
              <w:left w:val="single" w:sz="4" w:space="0" w:color="auto"/>
              <w:bottom w:val="single" w:sz="4" w:space="0" w:color="auto"/>
              <w:right w:val="single" w:sz="4" w:space="0" w:color="auto"/>
            </w:tcBorders>
          </w:tcPr>
          <w:p w14:paraId="4BC45841"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lang w:val="en-US"/>
              </w:rPr>
              <w:t>1</w:t>
            </w:r>
            <w:r w:rsidRPr="00492A5A">
              <w:rPr>
                <w:rFonts w:ascii="Times New Roman" w:eastAsia="Times New Roman" w:hAnsi="Times New Roman" w:cs="Times New Roman"/>
                <w:sz w:val="24"/>
                <w:szCs w:val="24"/>
              </w:rPr>
              <w:t>.1.</w:t>
            </w:r>
          </w:p>
        </w:tc>
        <w:tc>
          <w:tcPr>
            <w:tcW w:w="7800" w:type="dxa"/>
            <w:tcBorders>
              <w:top w:val="single" w:sz="4" w:space="0" w:color="auto"/>
              <w:left w:val="single" w:sz="4" w:space="0" w:color="auto"/>
              <w:bottom w:val="single" w:sz="4" w:space="0" w:color="auto"/>
              <w:right w:val="single" w:sz="4" w:space="0" w:color="auto"/>
            </w:tcBorders>
          </w:tcPr>
          <w:p w14:paraId="467AA0D6" w14:textId="77777777" w:rsidR="00405E48" w:rsidRPr="00492A5A"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 xml:space="preserve">Пояснительная записка </w:t>
            </w:r>
          </w:p>
        </w:tc>
        <w:tc>
          <w:tcPr>
            <w:tcW w:w="907" w:type="dxa"/>
            <w:tcBorders>
              <w:top w:val="single" w:sz="4" w:space="0" w:color="auto"/>
              <w:left w:val="single" w:sz="4" w:space="0" w:color="auto"/>
              <w:bottom w:val="single" w:sz="4" w:space="0" w:color="auto"/>
              <w:right w:val="single" w:sz="4" w:space="0" w:color="auto"/>
            </w:tcBorders>
          </w:tcPr>
          <w:p w14:paraId="697908CF" w14:textId="77777777" w:rsidR="00405E48" w:rsidRPr="00243F77" w:rsidRDefault="00405E48" w:rsidP="00B90841">
            <w:pPr>
              <w:ind w:firstLine="0"/>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3</w:t>
            </w:r>
          </w:p>
        </w:tc>
      </w:tr>
      <w:tr w:rsidR="00405E48" w:rsidRPr="00492A5A" w14:paraId="48777415" w14:textId="77777777" w:rsidTr="00B90841">
        <w:trPr>
          <w:trHeight w:val="479"/>
        </w:trPr>
        <w:tc>
          <w:tcPr>
            <w:tcW w:w="1228" w:type="dxa"/>
            <w:tcBorders>
              <w:top w:val="single" w:sz="4" w:space="0" w:color="auto"/>
              <w:left w:val="single" w:sz="4" w:space="0" w:color="auto"/>
              <w:bottom w:val="single" w:sz="4" w:space="0" w:color="auto"/>
              <w:right w:val="single" w:sz="4" w:space="0" w:color="auto"/>
            </w:tcBorders>
          </w:tcPr>
          <w:p w14:paraId="206957E9"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1.1.1.</w:t>
            </w:r>
          </w:p>
        </w:tc>
        <w:tc>
          <w:tcPr>
            <w:tcW w:w="7800" w:type="dxa"/>
            <w:tcBorders>
              <w:top w:val="single" w:sz="4" w:space="0" w:color="auto"/>
              <w:left w:val="single" w:sz="4" w:space="0" w:color="auto"/>
              <w:bottom w:val="single" w:sz="4" w:space="0" w:color="auto"/>
              <w:right w:val="single" w:sz="4" w:space="0" w:color="auto"/>
            </w:tcBorders>
          </w:tcPr>
          <w:p w14:paraId="045E4603" w14:textId="77777777" w:rsidR="00405E48"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Цели и задачи реализации Программы</w:t>
            </w:r>
          </w:p>
          <w:p w14:paraId="2FB095B1" w14:textId="77777777" w:rsidR="00405E48" w:rsidRPr="00492A5A" w:rsidRDefault="00405E48" w:rsidP="00B90841">
            <w:pPr>
              <w:ind w:firstLine="0"/>
              <w:rPr>
                <w:rFonts w:ascii="Times New Roman" w:eastAsia="Times New Roman" w:hAnsi="Times New Roman" w:cs="Times New Roman"/>
                <w:sz w:val="24"/>
                <w:szCs w:val="24"/>
              </w:rPr>
            </w:pPr>
            <w:bookmarkStart w:id="0" w:name="_GoBack"/>
            <w:bookmarkEnd w:id="0"/>
          </w:p>
        </w:tc>
        <w:tc>
          <w:tcPr>
            <w:tcW w:w="907" w:type="dxa"/>
            <w:tcBorders>
              <w:top w:val="single" w:sz="4" w:space="0" w:color="auto"/>
              <w:left w:val="single" w:sz="4" w:space="0" w:color="auto"/>
              <w:bottom w:val="single" w:sz="4" w:space="0" w:color="auto"/>
              <w:right w:val="single" w:sz="4" w:space="0" w:color="auto"/>
            </w:tcBorders>
          </w:tcPr>
          <w:p w14:paraId="246B6E69"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5</w:t>
            </w:r>
          </w:p>
        </w:tc>
      </w:tr>
      <w:tr w:rsidR="00405E48" w:rsidRPr="00492A5A" w14:paraId="3E539CCC" w14:textId="77777777" w:rsidTr="00B90841">
        <w:trPr>
          <w:trHeight w:val="464"/>
        </w:trPr>
        <w:tc>
          <w:tcPr>
            <w:tcW w:w="1228" w:type="dxa"/>
            <w:tcBorders>
              <w:top w:val="single" w:sz="4" w:space="0" w:color="auto"/>
              <w:left w:val="single" w:sz="4" w:space="0" w:color="auto"/>
              <w:bottom w:val="single" w:sz="4" w:space="0" w:color="auto"/>
              <w:right w:val="single" w:sz="4" w:space="0" w:color="auto"/>
            </w:tcBorders>
          </w:tcPr>
          <w:p w14:paraId="29AD1D7A"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1.1.2.</w:t>
            </w:r>
          </w:p>
        </w:tc>
        <w:tc>
          <w:tcPr>
            <w:tcW w:w="7800" w:type="dxa"/>
            <w:tcBorders>
              <w:top w:val="single" w:sz="4" w:space="0" w:color="auto"/>
              <w:left w:val="single" w:sz="4" w:space="0" w:color="auto"/>
              <w:bottom w:val="single" w:sz="4" w:space="0" w:color="auto"/>
              <w:right w:val="single" w:sz="4" w:space="0" w:color="auto"/>
            </w:tcBorders>
          </w:tcPr>
          <w:p w14:paraId="71508E9C" w14:textId="77777777" w:rsidR="00405E48" w:rsidRPr="00492A5A"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Принципы и подходы к формированию Программы</w:t>
            </w:r>
          </w:p>
        </w:tc>
        <w:tc>
          <w:tcPr>
            <w:tcW w:w="907" w:type="dxa"/>
            <w:tcBorders>
              <w:top w:val="single" w:sz="4" w:space="0" w:color="auto"/>
              <w:left w:val="single" w:sz="4" w:space="0" w:color="auto"/>
              <w:bottom w:val="single" w:sz="4" w:space="0" w:color="auto"/>
              <w:right w:val="single" w:sz="4" w:space="0" w:color="auto"/>
            </w:tcBorders>
          </w:tcPr>
          <w:p w14:paraId="3A7BE6D7"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6</w:t>
            </w:r>
          </w:p>
        </w:tc>
      </w:tr>
      <w:tr w:rsidR="00405E48" w:rsidRPr="00492A5A" w14:paraId="41F785B7" w14:textId="77777777" w:rsidTr="00B90841">
        <w:trPr>
          <w:trHeight w:val="579"/>
        </w:trPr>
        <w:tc>
          <w:tcPr>
            <w:tcW w:w="1228" w:type="dxa"/>
            <w:tcBorders>
              <w:top w:val="single" w:sz="4" w:space="0" w:color="auto"/>
              <w:left w:val="single" w:sz="4" w:space="0" w:color="auto"/>
              <w:bottom w:val="single" w:sz="4" w:space="0" w:color="auto"/>
              <w:right w:val="single" w:sz="4" w:space="0" w:color="auto"/>
            </w:tcBorders>
          </w:tcPr>
          <w:p w14:paraId="28B31E05"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1.1.3.</w:t>
            </w:r>
          </w:p>
        </w:tc>
        <w:tc>
          <w:tcPr>
            <w:tcW w:w="7800" w:type="dxa"/>
            <w:tcBorders>
              <w:top w:val="single" w:sz="4" w:space="0" w:color="auto"/>
              <w:left w:val="single" w:sz="4" w:space="0" w:color="auto"/>
              <w:bottom w:val="single" w:sz="4" w:space="0" w:color="auto"/>
              <w:right w:val="single" w:sz="4" w:space="0" w:color="auto"/>
            </w:tcBorders>
          </w:tcPr>
          <w:p w14:paraId="7A936C78" w14:textId="77777777" w:rsidR="00405E48" w:rsidRPr="00492A5A"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Специфические принципы и подходы к формированию АОП ДО для обучающихся с ЗПР</w:t>
            </w:r>
          </w:p>
        </w:tc>
        <w:tc>
          <w:tcPr>
            <w:tcW w:w="907" w:type="dxa"/>
            <w:tcBorders>
              <w:top w:val="single" w:sz="4" w:space="0" w:color="auto"/>
              <w:left w:val="single" w:sz="4" w:space="0" w:color="auto"/>
              <w:bottom w:val="single" w:sz="4" w:space="0" w:color="auto"/>
              <w:right w:val="single" w:sz="4" w:space="0" w:color="auto"/>
            </w:tcBorders>
          </w:tcPr>
          <w:p w14:paraId="04B542D1" w14:textId="77777777" w:rsidR="00405E48" w:rsidRPr="00243F77" w:rsidRDefault="00405E48" w:rsidP="00B90841">
            <w:pPr>
              <w:ind w:firstLine="0"/>
              <w:jc w:val="left"/>
              <w:rPr>
                <w:rFonts w:ascii="Times New Roman" w:eastAsia="Times New Roman" w:hAnsi="Times New Roman" w:cs="Times New Roman"/>
                <w:sz w:val="24"/>
                <w:szCs w:val="24"/>
              </w:rPr>
            </w:pPr>
          </w:p>
          <w:p w14:paraId="38D0EBEC"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7</w:t>
            </w:r>
          </w:p>
        </w:tc>
      </w:tr>
      <w:tr w:rsidR="00405E48" w:rsidRPr="00492A5A" w14:paraId="4B2F8125" w14:textId="77777777" w:rsidTr="00B90841">
        <w:trPr>
          <w:trHeight w:val="269"/>
        </w:trPr>
        <w:tc>
          <w:tcPr>
            <w:tcW w:w="1228" w:type="dxa"/>
            <w:tcBorders>
              <w:top w:val="single" w:sz="4" w:space="0" w:color="auto"/>
              <w:left w:val="single" w:sz="4" w:space="0" w:color="auto"/>
              <w:bottom w:val="single" w:sz="4" w:space="0" w:color="auto"/>
              <w:right w:val="single" w:sz="4" w:space="0" w:color="auto"/>
            </w:tcBorders>
          </w:tcPr>
          <w:p w14:paraId="4FD1942C"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1.2.</w:t>
            </w:r>
          </w:p>
        </w:tc>
        <w:tc>
          <w:tcPr>
            <w:tcW w:w="7800" w:type="dxa"/>
            <w:tcBorders>
              <w:top w:val="single" w:sz="4" w:space="0" w:color="auto"/>
              <w:left w:val="single" w:sz="4" w:space="0" w:color="auto"/>
              <w:bottom w:val="single" w:sz="4" w:space="0" w:color="auto"/>
              <w:right w:val="single" w:sz="4" w:space="0" w:color="auto"/>
            </w:tcBorders>
          </w:tcPr>
          <w:p w14:paraId="362E3BE5" w14:textId="77777777" w:rsidR="00405E48"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 xml:space="preserve">Планируемые результаты освоения Программы </w:t>
            </w:r>
          </w:p>
          <w:p w14:paraId="26BC86DA" w14:textId="77777777" w:rsidR="00405E48" w:rsidRPr="00492A5A" w:rsidRDefault="00405E48" w:rsidP="00B90841">
            <w:pPr>
              <w:ind w:firstLine="0"/>
              <w:rPr>
                <w:rFonts w:ascii="Times New Roman" w:eastAsia="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298E17B0"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9</w:t>
            </w:r>
          </w:p>
        </w:tc>
      </w:tr>
      <w:tr w:rsidR="00405E48" w:rsidRPr="00492A5A" w14:paraId="02CF4B5C" w14:textId="77777777" w:rsidTr="00B90841">
        <w:trPr>
          <w:trHeight w:val="463"/>
        </w:trPr>
        <w:tc>
          <w:tcPr>
            <w:tcW w:w="1228" w:type="dxa"/>
            <w:tcBorders>
              <w:top w:val="single" w:sz="4" w:space="0" w:color="auto"/>
              <w:left w:val="single" w:sz="4" w:space="0" w:color="auto"/>
              <w:bottom w:val="single" w:sz="4" w:space="0" w:color="auto"/>
              <w:right w:val="single" w:sz="4" w:space="0" w:color="auto"/>
            </w:tcBorders>
          </w:tcPr>
          <w:p w14:paraId="787A49D8"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1.2.1.</w:t>
            </w:r>
          </w:p>
        </w:tc>
        <w:tc>
          <w:tcPr>
            <w:tcW w:w="7800" w:type="dxa"/>
            <w:tcBorders>
              <w:top w:val="single" w:sz="4" w:space="0" w:color="auto"/>
              <w:left w:val="single" w:sz="4" w:space="0" w:color="auto"/>
              <w:bottom w:val="single" w:sz="4" w:space="0" w:color="auto"/>
              <w:right w:val="single" w:sz="4" w:space="0" w:color="auto"/>
            </w:tcBorders>
          </w:tcPr>
          <w:p w14:paraId="066FE8C5" w14:textId="77777777" w:rsidR="00405E48" w:rsidRPr="00492A5A" w:rsidRDefault="00405E48" w:rsidP="00B90841">
            <w:pPr>
              <w:pStyle w:val="a8"/>
              <w:ind w:firstLine="0"/>
              <w:rPr>
                <w:rFonts w:ascii="Times New Roman" w:hAnsi="Times New Roman" w:cs="Times New Roman"/>
                <w:sz w:val="24"/>
                <w:szCs w:val="24"/>
              </w:rPr>
            </w:pPr>
            <w:r w:rsidRPr="00492A5A">
              <w:rPr>
                <w:rFonts w:ascii="Times New Roman" w:hAnsi="Times New Roman" w:cs="Times New Roman"/>
                <w:sz w:val="24"/>
                <w:szCs w:val="24"/>
              </w:rPr>
              <w:t>Целевые ориентиры реализации Программы для обучающихся с ЗПР</w:t>
            </w:r>
          </w:p>
        </w:tc>
        <w:tc>
          <w:tcPr>
            <w:tcW w:w="907" w:type="dxa"/>
            <w:tcBorders>
              <w:top w:val="single" w:sz="4" w:space="0" w:color="auto"/>
              <w:left w:val="single" w:sz="4" w:space="0" w:color="auto"/>
              <w:bottom w:val="single" w:sz="4" w:space="0" w:color="auto"/>
              <w:right w:val="single" w:sz="4" w:space="0" w:color="auto"/>
            </w:tcBorders>
          </w:tcPr>
          <w:p w14:paraId="0E418671"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9</w:t>
            </w:r>
          </w:p>
        </w:tc>
      </w:tr>
      <w:tr w:rsidR="00405E48" w:rsidRPr="00492A5A" w14:paraId="740F99DF" w14:textId="77777777" w:rsidTr="00B90841">
        <w:trPr>
          <w:trHeight w:val="317"/>
        </w:trPr>
        <w:tc>
          <w:tcPr>
            <w:tcW w:w="1228" w:type="dxa"/>
            <w:tcBorders>
              <w:top w:val="single" w:sz="4" w:space="0" w:color="auto"/>
              <w:left w:val="single" w:sz="4" w:space="0" w:color="auto"/>
              <w:bottom w:val="single" w:sz="4" w:space="0" w:color="auto"/>
              <w:right w:val="single" w:sz="4" w:space="0" w:color="auto"/>
            </w:tcBorders>
          </w:tcPr>
          <w:p w14:paraId="658AC5A3" w14:textId="77777777" w:rsidR="00405E48" w:rsidRPr="00492A5A"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Pr="00492A5A">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17CCE76B" w14:textId="77777777" w:rsidR="00405E48" w:rsidRDefault="00405E48" w:rsidP="00B90841">
            <w:pPr>
              <w:ind w:firstLine="0"/>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Необходимые условия реализации Программы</w:t>
            </w:r>
          </w:p>
          <w:p w14:paraId="2AD6BF40" w14:textId="77777777" w:rsidR="00405E48" w:rsidRPr="00492A5A" w:rsidRDefault="00405E48" w:rsidP="00B90841">
            <w:pPr>
              <w:ind w:firstLine="0"/>
              <w:rPr>
                <w:rFonts w:ascii="Times New Roman" w:eastAsia="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0B73C9C1"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16</w:t>
            </w:r>
          </w:p>
        </w:tc>
      </w:tr>
      <w:tr w:rsidR="00405E48" w:rsidRPr="00492A5A" w14:paraId="6D208B19" w14:textId="77777777" w:rsidTr="00B90841">
        <w:trPr>
          <w:trHeight w:val="317"/>
        </w:trPr>
        <w:tc>
          <w:tcPr>
            <w:tcW w:w="1228" w:type="dxa"/>
            <w:tcBorders>
              <w:top w:val="single" w:sz="4" w:space="0" w:color="auto"/>
              <w:left w:val="single" w:sz="4" w:space="0" w:color="auto"/>
              <w:bottom w:val="single" w:sz="4" w:space="0" w:color="auto"/>
              <w:right w:val="single" w:sz="4" w:space="0" w:color="auto"/>
            </w:tcBorders>
          </w:tcPr>
          <w:p w14:paraId="158EF906" w14:textId="77777777" w:rsidR="00405E48" w:rsidRPr="00326574" w:rsidRDefault="00405E48" w:rsidP="00B90841">
            <w:pPr>
              <w:ind w:firstLine="0"/>
              <w:jc w:val="left"/>
              <w:rPr>
                <w:rFonts w:ascii="Times New Roman" w:eastAsia="Times New Roman" w:hAnsi="Times New Roman" w:cs="Times New Roman"/>
                <w:sz w:val="24"/>
                <w:szCs w:val="24"/>
              </w:rPr>
            </w:pPr>
            <w:r w:rsidRPr="00326574">
              <w:rPr>
                <w:rFonts w:ascii="Times New Roman" w:hAnsi="Times New Roman" w:cs="Times New Roman"/>
                <w:sz w:val="24"/>
                <w:szCs w:val="28"/>
              </w:rPr>
              <w:t>1.4.</w:t>
            </w:r>
          </w:p>
        </w:tc>
        <w:tc>
          <w:tcPr>
            <w:tcW w:w="7800" w:type="dxa"/>
            <w:tcBorders>
              <w:top w:val="single" w:sz="4" w:space="0" w:color="auto"/>
              <w:left w:val="single" w:sz="4" w:space="0" w:color="auto"/>
              <w:bottom w:val="single" w:sz="4" w:space="0" w:color="auto"/>
              <w:right w:val="single" w:sz="4" w:space="0" w:color="auto"/>
            </w:tcBorders>
          </w:tcPr>
          <w:p w14:paraId="28F41C25" w14:textId="77777777" w:rsidR="00405E48" w:rsidRPr="00326574" w:rsidRDefault="00405E48" w:rsidP="00B90841">
            <w:pPr>
              <w:ind w:firstLine="0"/>
              <w:rPr>
                <w:rFonts w:ascii="Times New Roman" w:hAnsi="Times New Roman" w:cs="Times New Roman"/>
                <w:sz w:val="24"/>
                <w:szCs w:val="28"/>
              </w:rPr>
            </w:pPr>
            <w:r w:rsidRPr="00326574">
              <w:rPr>
                <w:rFonts w:ascii="Times New Roman" w:hAnsi="Times New Roman" w:cs="Times New Roman"/>
                <w:sz w:val="24"/>
                <w:szCs w:val="28"/>
              </w:rPr>
              <w:t>Характерные особенности групп обучающихся с ЗПР для определения их дальнейшего обучения</w:t>
            </w:r>
          </w:p>
        </w:tc>
        <w:tc>
          <w:tcPr>
            <w:tcW w:w="907" w:type="dxa"/>
            <w:tcBorders>
              <w:top w:val="single" w:sz="4" w:space="0" w:color="auto"/>
              <w:left w:val="single" w:sz="4" w:space="0" w:color="auto"/>
              <w:bottom w:val="single" w:sz="4" w:space="0" w:color="auto"/>
              <w:right w:val="single" w:sz="4" w:space="0" w:color="auto"/>
            </w:tcBorders>
          </w:tcPr>
          <w:p w14:paraId="37E87D6D" w14:textId="77777777" w:rsidR="00405E48" w:rsidRPr="00326574" w:rsidRDefault="00405E48" w:rsidP="00B90841">
            <w:pPr>
              <w:ind w:firstLine="0"/>
              <w:jc w:val="left"/>
              <w:rPr>
                <w:rFonts w:ascii="Times New Roman" w:eastAsia="Times New Roman" w:hAnsi="Times New Roman" w:cs="Times New Roman"/>
                <w:sz w:val="24"/>
                <w:szCs w:val="24"/>
              </w:rPr>
            </w:pPr>
            <w:r w:rsidRPr="00326574">
              <w:rPr>
                <w:rFonts w:ascii="Times New Roman" w:eastAsia="Times New Roman" w:hAnsi="Times New Roman" w:cs="Times New Roman"/>
                <w:sz w:val="24"/>
                <w:szCs w:val="24"/>
              </w:rPr>
              <w:t>17</w:t>
            </w:r>
          </w:p>
        </w:tc>
      </w:tr>
      <w:tr w:rsidR="00405E48" w:rsidRPr="00492A5A" w14:paraId="0980CF59" w14:textId="77777777" w:rsidTr="00B90841">
        <w:trPr>
          <w:trHeight w:val="225"/>
        </w:trPr>
        <w:tc>
          <w:tcPr>
            <w:tcW w:w="1228" w:type="dxa"/>
            <w:tcBorders>
              <w:top w:val="single" w:sz="4" w:space="0" w:color="auto"/>
              <w:left w:val="single" w:sz="4" w:space="0" w:color="auto"/>
              <w:bottom w:val="single" w:sz="4" w:space="0" w:color="auto"/>
              <w:right w:val="single" w:sz="4" w:space="0" w:color="auto"/>
            </w:tcBorders>
          </w:tcPr>
          <w:p w14:paraId="14852962" w14:textId="77777777" w:rsidR="00405E48" w:rsidRPr="00492A5A" w:rsidRDefault="00405E48" w:rsidP="00B90841">
            <w:pPr>
              <w:ind w:firstLine="0"/>
              <w:jc w:val="left"/>
              <w:rPr>
                <w:rFonts w:ascii="Times New Roman" w:eastAsia="Times New Roman" w:hAnsi="Times New Roman" w:cs="Times New Roman"/>
                <w:b/>
                <w:bCs/>
                <w:sz w:val="24"/>
                <w:szCs w:val="24"/>
              </w:rPr>
            </w:pPr>
            <w:r w:rsidRPr="00492A5A">
              <w:rPr>
                <w:rFonts w:ascii="Times New Roman" w:eastAsia="Times New Roman" w:hAnsi="Times New Roman" w:cs="Times New Roman"/>
                <w:b/>
                <w:bCs/>
                <w:sz w:val="24"/>
                <w:szCs w:val="24"/>
              </w:rPr>
              <w:t>2.</w:t>
            </w:r>
          </w:p>
        </w:tc>
        <w:tc>
          <w:tcPr>
            <w:tcW w:w="7800" w:type="dxa"/>
            <w:tcBorders>
              <w:top w:val="single" w:sz="4" w:space="0" w:color="auto"/>
              <w:left w:val="single" w:sz="4" w:space="0" w:color="auto"/>
              <w:bottom w:val="single" w:sz="4" w:space="0" w:color="auto"/>
              <w:right w:val="single" w:sz="4" w:space="0" w:color="auto"/>
            </w:tcBorders>
          </w:tcPr>
          <w:p w14:paraId="53914C46" w14:textId="77777777" w:rsidR="00405E48" w:rsidRDefault="00405E48" w:rsidP="00B90841">
            <w:pPr>
              <w:ind w:firstLine="0"/>
              <w:rPr>
                <w:rFonts w:ascii="Times New Roman" w:eastAsia="Times New Roman" w:hAnsi="Times New Roman" w:cs="Times New Roman"/>
                <w:b/>
                <w:bCs/>
                <w:sz w:val="24"/>
                <w:szCs w:val="24"/>
              </w:rPr>
            </w:pPr>
            <w:r w:rsidRPr="00492A5A">
              <w:rPr>
                <w:rFonts w:ascii="Times New Roman" w:eastAsia="Times New Roman" w:hAnsi="Times New Roman" w:cs="Times New Roman"/>
                <w:b/>
                <w:bCs/>
                <w:sz w:val="24"/>
                <w:szCs w:val="24"/>
              </w:rPr>
              <w:t>Содержательный раздел</w:t>
            </w:r>
          </w:p>
          <w:p w14:paraId="0827F1B3" w14:textId="77777777" w:rsidR="00405E48" w:rsidRPr="00492A5A" w:rsidRDefault="00405E48" w:rsidP="00B90841">
            <w:pPr>
              <w:rPr>
                <w:rFonts w:ascii="Times New Roman" w:eastAsia="Times New Roman" w:hAnsi="Times New Roman" w:cs="Times New Roman"/>
                <w:b/>
                <w:bCs/>
                <w:sz w:val="24"/>
                <w:szCs w:val="24"/>
              </w:rPr>
            </w:pPr>
          </w:p>
        </w:tc>
        <w:tc>
          <w:tcPr>
            <w:tcW w:w="907" w:type="dxa"/>
            <w:tcBorders>
              <w:top w:val="single" w:sz="4" w:space="0" w:color="auto"/>
              <w:left w:val="single" w:sz="4" w:space="0" w:color="auto"/>
              <w:bottom w:val="single" w:sz="4" w:space="0" w:color="auto"/>
              <w:right w:val="single" w:sz="4" w:space="0" w:color="auto"/>
            </w:tcBorders>
          </w:tcPr>
          <w:p w14:paraId="7F701273"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18</w:t>
            </w:r>
          </w:p>
        </w:tc>
      </w:tr>
      <w:tr w:rsidR="00405E48" w:rsidRPr="00492A5A" w14:paraId="338716BE" w14:textId="77777777" w:rsidTr="00B90841">
        <w:trPr>
          <w:trHeight w:val="330"/>
        </w:trPr>
        <w:tc>
          <w:tcPr>
            <w:tcW w:w="1228" w:type="dxa"/>
            <w:tcBorders>
              <w:top w:val="single" w:sz="4" w:space="0" w:color="auto"/>
              <w:left w:val="single" w:sz="4" w:space="0" w:color="auto"/>
              <w:bottom w:val="single" w:sz="4" w:space="0" w:color="auto"/>
              <w:right w:val="single" w:sz="4" w:space="0" w:color="auto"/>
            </w:tcBorders>
          </w:tcPr>
          <w:p w14:paraId="2D9F4FB1"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2.1.</w:t>
            </w:r>
          </w:p>
        </w:tc>
        <w:tc>
          <w:tcPr>
            <w:tcW w:w="7800" w:type="dxa"/>
            <w:tcBorders>
              <w:top w:val="single" w:sz="4" w:space="0" w:color="auto"/>
              <w:left w:val="single" w:sz="4" w:space="0" w:color="auto"/>
              <w:bottom w:val="single" w:sz="4" w:space="0" w:color="auto"/>
              <w:right w:val="single" w:sz="4" w:space="0" w:color="auto"/>
            </w:tcBorders>
          </w:tcPr>
          <w:p w14:paraId="53C10248" w14:textId="77777777" w:rsidR="00405E48" w:rsidRPr="00A75EC8" w:rsidRDefault="00405E48" w:rsidP="00B90841">
            <w:pPr>
              <w:ind w:firstLine="0"/>
              <w:rPr>
                <w:rFonts w:ascii="Times New Roman" w:hAnsi="Times New Roman" w:cs="Times New Roman"/>
                <w:sz w:val="24"/>
                <w:szCs w:val="28"/>
              </w:rPr>
            </w:pPr>
            <w:r w:rsidRPr="00A75EC8">
              <w:rPr>
                <w:rFonts w:ascii="Times New Roman" w:hAnsi="Times New Roman" w:cs="Times New Roman"/>
                <w:sz w:val="24"/>
                <w:szCs w:val="28"/>
              </w:rPr>
              <w:t>Содержание образовательной деятельности с детьми дошкольного возраста с ЗПР</w:t>
            </w:r>
          </w:p>
        </w:tc>
        <w:tc>
          <w:tcPr>
            <w:tcW w:w="907" w:type="dxa"/>
            <w:tcBorders>
              <w:top w:val="single" w:sz="4" w:space="0" w:color="auto"/>
              <w:left w:val="single" w:sz="4" w:space="0" w:color="auto"/>
              <w:bottom w:val="single" w:sz="4" w:space="0" w:color="auto"/>
              <w:right w:val="single" w:sz="4" w:space="0" w:color="auto"/>
            </w:tcBorders>
          </w:tcPr>
          <w:p w14:paraId="2E815ADA"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18</w:t>
            </w:r>
          </w:p>
        </w:tc>
      </w:tr>
      <w:tr w:rsidR="00405E48" w:rsidRPr="00492A5A" w14:paraId="2DB24403" w14:textId="77777777" w:rsidTr="00B90841">
        <w:trPr>
          <w:trHeight w:val="433"/>
        </w:trPr>
        <w:tc>
          <w:tcPr>
            <w:tcW w:w="1228" w:type="dxa"/>
            <w:tcBorders>
              <w:top w:val="single" w:sz="4" w:space="0" w:color="auto"/>
              <w:left w:val="single" w:sz="4" w:space="0" w:color="auto"/>
              <w:bottom w:val="single" w:sz="4" w:space="0" w:color="auto"/>
              <w:right w:val="single" w:sz="4" w:space="0" w:color="auto"/>
            </w:tcBorders>
          </w:tcPr>
          <w:p w14:paraId="60803DAE"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2.2.</w:t>
            </w:r>
          </w:p>
        </w:tc>
        <w:tc>
          <w:tcPr>
            <w:tcW w:w="7800" w:type="dxa"/>
            <w:tcBorders>
              <w:top w:val="single" w:sz="4" w:space="0" w:color="auto"/>
              <w:left w:val="single" w:sz="4" w:space="0" w:color="auto"/>
              <w:bottom w:val="single" w:sz="4" w:space="0" w:color="auto"/>
              <w:right w:val="single" w:sz="4" w:space="0" w:color="auto"/>
            </w:tcBorders>
          </w:tcPr>
          <w:p w14:paraId="32CB2111" w14:textId="77777777" w:rsidR="00405E48" w:rsidRPr="00492A5A" w:rsidRDefault="00405E48" w:rsidP="00B90841">
            <w:pPr>
              <w:pStyle w:val="a8"/>
              <w:ind w:firstLine="0"/>
              <w:rPr>
                <w:rFonts w:ascii="Times New Roman" w:hAnsi="Times New Roman" w:cs="Times New Roman"/>
                <w:sz w:val="24"/>
                <w:szCs w:val="24"/>
              </w:rPr>
            </w:pPr>
            <w:r w:rsidRPr="00492A5A">
              <w:rPr>
                <w:rFonts w:ascii="Times New Roman" w:eastAsiaTheme="minorHAnsi" w:hAnsi="Times New Roman" w:cs="Times New Roman"/>
                <w:bCs/>
                <w:color w:val="000000"/>
                <w:sz w:val="24"/>
                <w:szCs w:val="24"/>
                <w:lang w:eastAsia="en-US"/>
              </w:rPr>
              <w:t xml:space="preserve">Взаимодействие педагогических работников с детьми </w:t>
            </w:r>
          </w:p>
        </w:tc>
        <w:tc>
          <w:tcPr>
            <w:tcW w:w="907" w:type="dxa"/>
            <w:tcBorders>
              <w:top w:val="single" w:sz="4" w:space="0" w:color="auto"/>
              <w:left w:val="single" w:sz="4" w:space="0" w:color="auto"/>
              <w:bottom w:val="single" w:sz="4" w:space="0" w:color="auto"/>
              <w:right w:val="single" w:sz="4" w:space="0" w:color="auto"/>
            </w:tcBorders>
          </w:tcPr>
          <w:p w14:paraId="35C04F62"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6</w:t>
            </w:r>
            <w:r>
              <w:rPr>
                <w:rFonts w:ascii="Times New Roman" w:eastAsia="Times New Roman" w:hAnsi="Times New Roman" w:cs="Times New Roman"/>
                <w:sz w:val="24"/>
                <w:szCs w:val="24"/>
              </w:rPr>
              <w:t>9</w:t>
            </w:r>
          </w:p>
        </w:tc>
      </w:tr>
      <w:tr w:rsidR="00405E48" w:rsidRPr="00492A5A" w14:paraId="65E74B2B" w14:textId="77777777" w:rsidTr="00B90841">
        <w:trPr>
          <w:trHeight w:val="290"/>
        </w:trPr>
        <w:tc>
          <w:tcPr>
            <w:tcW w:w="1228" w:type="dxa"/>
            <w:tcBorders>
              <w:top w:val="single" w:sz="4" w:space="0" w:color="auto"/>
              <w:left w:val="single" w:sz="4" w:space="0" w:color="auto"/>
              <w:bottom w:val="single" w:sz="4" w:space="0" w:color="auto"/>
              <w:right w:val="single" w:sz="4" w:space="0" w:color="auto"/>
            </w:tcBorders>
          </w:tcPr>
          <w:p w14:paraId="2AE7DFAA"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2.3.</w:t>
            </w:r>
          </w:p>
        </w:tc>
        <w:tc>
          <w:tcPr>
            <w:tcW w:w="7800" w:type="dxa"/>
            <w:tcBorders>
              <w:top w:val="single" w:sz="4" w:space="0" w:color="auto"/>
              <w:left w:val="single" w:sz="4" w:space="0" w:color="auto"/>
              <w:bottom w:val="single" w:sz="4" w:space="0" w:color="auto"/>
              <w:right w:val="single" w:sz="4" w:space="0" w:color="auto"/>
            </w:tcBorders>
          </w:tcPr>
          <w:p w14:paraId="1C7C358E" w14:textId="77777777" w:rsidR="00405E48" w:rsidRPr="00492A5A" w:rsidRDefault="00405E48" w:rsidP="00B90841">
            <w:pPr>
              <w:pStyle w:val="a8"/>
              <w:ind w:firstLine="0"/>
              <w:rPr>
                <w:rFonts w:ascii="Times New Roman" w:hAnsi="Times New Roman" w:cs="Times New Roman"/>
                <w:sz w:val="24"/>
                <w:szCs w:val="24"/>
              </w:rPr>
            </w:pPr>
            <w:r w:rsidRPr="00492A5A">
              <w:rPr>
                <w:rFonts w:ascii="Times New Roman" w:eastAsiaTheme="minorHAnsi" w:hAnsi="Times New Roman" w:cs="Times New Roman"/>
                <w:bCs/>
                <w:color w:val="000000"/>
                <w:sz w:val="24"/>
                <w:szCs w:val="24"/>
                <w:lang w:eastAsia="en-US"/>
              </w:rPr>
              <w:t>Взаимодействие педагогического коллектива с родителями (законными представителями)</w:t>
            </w:r>
          </w:p>
        </w:tc>
        <w:tc>
          <w:tcPr>
            <w:tcW w:w="907" w:type="dxa"/>
            <w:tcBorders>
              <w:top w:val="single" w:sz="4" w:space="0" w:color="auto"/>
              <w:left w:val="single" w:sz="4" w:space="0" w:color="auto"/>
              <w:bottom w:val="single" w:sz="4" w:space="0" w:color="auto"/>
              <w:right w:val="single" w:sz="4" w:space="0" w:color="auto"/>
            </w:tcBorders>
          </w:tcPr>
          <w:p w14:paraId="641F5649" w14:textId="77777777" w:rsidR="00405E48" w:rsidRPr="00243F77" w:rsidRDefault="00405E48" w:rsidP="00B90841">
            <w:pPr>
              <w:jc w:val="left"/>
              <w:rPr>
                <w:rFonts w:ascii="Times New Roman" w:eastAsia="Times New Roman" w:hAnsi="Times New Roman" w:cs="Times New Roman"/>
                <w:sz w:val="24"/>
                <w:szCs w:val="24"/>
              </w:rPr>
            </w:pPr>
          </w:p>
          <w:p w14:paraId="213E1639" w14:textId="77777777" w:rsidR="00405E48" w:rsidRPr="00243F77" w:rsidRDefault="00A75EC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405E48" w:rsidRPr="00492A5A" w14:paraId="59BDDFB2" w14:textId="77777777" w:rsidTr="00B90841">
        <w:trPr>
          <w:trHeight w:val="303"/>
        </w:trPr>
        <w:tc>
          <w:tcPr>
            <w:tcW w:w="1228" w:type="dxa"/>
            <w:tcBorders>
              <w:top w:val="single" w:sz="4" w:space="0" w:color="auto"/>
              <w:left w:val="single" w:sz="4" w:space="0" w:color="auto"/>
              <w:bottom w:val="single" w:sz="4" w:space="0" w:color="auto"/>
              <w:right w:val="single" w:sz="4" w:space="0" w:color="auto"/>
            </w:tcBorders>
          </w:tcPr>
          <w:p w14:paraId="753B8EE1"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2.4.</w:t>
            </w:r>
          </w:p>
        </w:tc>
        <w:tc>
          <w:tcPr>
            <w:tcW w:w="7800" w:type="dxa"/>
            <w:tcBorders>
              <w:top w:val="single" w:sz="4" w:space="0" w:color="auto"/>
              <w:left w:val="single" w:sz="4" w:space="0" w:color="auto"/>
              <w:bottom w:val="single" w:sz="4" w:space="0" w:color="auto"/>
              <w:right w:val="single" w:sz="4" w:space="0" w:color="auto"/>
            </w:tcBorders>
          </w:tcPr>
          <w:p w14:paraId="08E53AEA" w14:textId="77777777" w:rsidR="00405E48" w:rsidRDefault="00405E48" w:rsidP="00B90841">
            <w:pPr>
              <w:pStyle w:val="a8"/>
              <w:ind w:firstLine="0"/>
              <w:rPr>
                <w:rFonts w:ascii="Times New Roman" w:hAnsi="Times New Roman" w:cs="Times New Roman"/>
                <w:sz w:val="24"/>
                <w:szCs w:val="24"/>
              </w:rPr>
            </w:pPr>
            <w:r w:rsidRPr="00492A5A">
              <w:rPr>
                <w:rFonts w:ascii="Times New Roman" w:hAnsi="Times New Roman" w:cs="Times New Roman"/>
                <w:sz w:val="24"/>
                <w:szCs w:val="24"/>
              </w:rPr>
              <w:t>Программа коррекционно-развивающей работы с детьми с ЗП</w:t>
            </w:r>
            <w:r>
              <w:rPr>
                <w:rFonts w:ascii="Times New Roman" w:hAnsi="Times New Roman" w:cs="Times New Roman"/>
                <w:sz w:val="24"/>
                <w:szCs w:val="24"/>
              </w:rPr>
              <w:t>Р</w:t>
            </w:r>
          </w:p>
          <w:p w14:paraId="5D11C925" w14:textId="77777777" w:rsidR="00405E48" w:rsidRPr="00B716B8" w:rsidRDefault="00405E48" w:rsidP="00B90841">
            <w:pPr>
              <w:pStyle w:val="a8"/>
              <w:ind w:firstLine="0"/>
              <w:rPr>
                <w:rFonts w:ascii="Times New Roman" w:hAnsi="Times New Roman" w:cs="Times New Roman"/>
                <w:sz w:val="24"/>
                <w:szCs w:val="24"/>
              </w:rPr>
            </w:pPr>
          </w:p>
        </w:tc>
        <w:tc>
          <w:tcPr>
            <w:tcW w:w="907" w:type="dxa"/>
            <w:tcBorders>
              <w:top w:val="single" w:sz="4" w:space="0" w:color="auto"/>
              <w:left w:val="single" w:sz="4" w:space="0" w:color="auto"/>
              <w:bottom w:val="single" w:sz="4" w:space="0" w:color="auto"/>
              <w:right w:val="single" w:sz="4" w:space="0" w:color="auto"/>
            </w:tcBorders>
          </w:tcPr>
          <w:p w14:paraId="0E5E7BBE" w14:textId="77777777" w:rsidR="00405E48" w:rsidRPr="00243F77" w:rsidRDefault="00A75EC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405E48" w:rsidRPr="00492A5A" w14:paraId="6AD41EDC" w14:textId="77777777" w:rsidTr="00B90841">
        <w:trPr>
          <w:trHeight w:val="283"/>
        </w:trPr>
        <w:tc>
          <w:tcPr>
            <w:tcW w:w="1228" w:type="dxa"/>
            <w:tcBorders>
              <w:top w:val="single" w:sz="4" w:space="0" w:color="auto"/>
              <w:left w:val="single" w:sz="4" w:space="0" w:color="auto"/>
              <w:bottom w:val="single" w:sz="4" w:space="0" w:color="auto"/>
              <w:right w:val="single" w:sz="4" w:space="0" w:color="auto"/>
            </w:tcBorders>
          </w:tcPr>
          <w:p w14:paraId="643B87ED"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2.4.1.</w:t>
            </w:r>
          </w:p>
        </w:tc>
        <w:tc>
          <w:tcPr>
            <w:tcW w:w="7800" w:type="dxa"/>
            <w:tcBorders>
              <w:top w:val="single" w:sz="4" w:space="0" w:color="auto"/>
              <w:left w:val="single" w:sz="4" w:space="0" w:color="auto"/>
              <w:bottom w:val="single" w:sz="4" w:space="0" w:color="auto"/>
              <w:right w:val="single" w:sz="4" w:space="0" w:color="auto"/>
            </w:tcBorders>
          </w:tcPr>
          <w:p w14:paraId="5ADA8E40" w14:textId="77777777" w:rsidR="00405E48" w:rsidRPr="00B716B8" w:rsidRDefault="00405E48" w:rsidP="00B90841">
            <w:pPr>
              <w:ind w:firstLine="0"/>
              <w:rPr>
                <w:rFonts w:ascii="Times New Roman" w:hAnsi="Times New Roman" w:cs="Times New Roman"/>
                <w:bCs/>
                <w:color w:val="000000"/>
                <w:sz w:val="24"/>
                <w:szCs w:val="24"/>
              </w:rPr>
            </w:pPr>
            <w:r w:rsidRPr="00492A5A">
              <w:rPr>
                <w:rFonts w:ascii="Times New Roman" w:hAnsi="Times New Roman" w:cs="Times New Roman"/>
                <w:bCs/>
                <w:color w:val="000000"/>
                <w:sz w:val="24"/>
                <w:szCs w:val="24"/>
              </w:rPr>
              <w:t>Структурные компоненты образовательной деятельности</w:t>
            </w:r>
            <w:r>
              <w:rPr>
                <w:rFonts w:ascii="Times New Roman" w:hAnsi="Times New Roman" w:cs="Times New Roman"/>
                <w:bCs/>
                <w:color w:val="000000"/>
                <w:sz w:val="24"/>
                <w:szCs w:val="24"/>
              </w:rPr>
              <w:t xml:space="preserve"> по профессиональной коррекции нарушений развития обучающихся с ЗПР и алгоритм ее разработки</w:t>
            </w:r>
          </w:p>
        </w:tc>
        <w:tc>
          <w:tcPr>
            <w:tcW w:w="907" w:type="dxa"/>
            <w:tcBorders>
              <w:top w:val="single" w:sz="4" w:space="0" w:color="auto"/>
              <w:left w:val="single" w:sz="4" w:space="0" w:color="auto"/>
              <w:bottom w:val="single" w:sz="4" w:space="0" w:color="auto"/>
              <w:right w:val="single" w:sz="4" w:space="0" w:color="auto"/>
            </w:tcBorders>
          </w:tcPr>
          <w:p w14:paraId="0D901075"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7</w:t>
            </w:r>
            <w:r w:rsidR="00A35428">
              <w:rPr>
                <w:rFonts w:ascii="Times New Roman" w:eastAsia="Times New Roman" w:hAnsi="Times New Roman" w:cs="Times New Roman"/>
                <w:sz w:val="24"/>
                <w:szCs w:val="24"/>
              </w:rPr>
              <w:t>5</w:t>
            </w:r>
          </w:p>
        </w:tc>
      </w:tr>
      <w:tr w:rsidR="00405E48" w:rsidRPr="00492A5A" w14:paraId="1004E863" w14:textId="77777777" w:rsidTr="00B90841">
        <w:trPr>
          <w:trHeight w:val="289"/>
        </w:trPr>
        <w:tc>
          <w:tcPr>
            <w:tcW w:w="1228" w:type="dxa"/>
            <w:tcBorders>
              <w:top w:val="single" w:sz="4" w:space="0" w:color="auto"/>
              <w:left w:val="single" w:sz="4" w:space="0" w:color="auto"/>
              <w:bottom w:val="single" w:sz="4" w:space="0" w:color="auto"/>
              <w:right w:val="single" w:sz="4" w:space="0" w:color="auto"/>
            </w:tcBorders>
          </w:tcPr>
          <w:p w14:paraId="66B0CD43" w14:textId="77777777" w:rsidR="00405E48" w:rsidRPr="00A35428" w:rsidRDefault="00405E48" w:rsidP="00B90841">
            <w:pPr>
              <w:ind w:firstLine="0"/>
              <w:jc w:val="left"/>
              <w:rPr>
                <w:rFonts w:ascii="Times New Roman" w:eastAsia="Times New Roman" w:hAnsi="Times New Roman" w:cs="Times New Roman"/>
                <w:sz w:val="24"/>
                <w:szCs w:val="24"/>
              </w:rPr>
            </w:pPr>
            <w:r w:rsidRPr="00A35428">
              <w:rPr>
                <w:rFonts w:ascii="Times New Roman" w:hAnsi="Times New Roman" w:cs="Times New Roman"/>
                <w:sz w:val="24"/>
                <w:szCs w:val="28"/>
              </w:rPr>
              <w:t>2.4.2.</w:t>
            </w:r>
          </w:p>
        </w:tc>
        <w:tc>
          <w:tcPr>
            <w:tcW w:w="7800" w:type="dxa"/>
            <w:tcBorders>
              <w:top w:val="single" w:sz="4" w:space="0" w:color="auto"/>
              <w:left w:val="single" w:sz="4" w:space="0" w:color="auto"/>
              <w:bottom w:val="single" w:sz="4" w:space="0" w:color="auto"/>
              <w:right w:val="single" w:sz="4" w:space="0" w:color="auto"/>
            </w:tcBorders>
          </w:tcPr>
          <w:p w14:paraId="27BF808C" w14:textId="77777777" w:rsidR="00405E48" w:rsidRPr="00A35428" w:rsidRDefault="00405E48" w:rsidP="00B90841">
            <w:pPr>
              <w:ind w:firstLine="0"/>
              <w:rPr>
                <w:rFonts w:ascii="Times New Roman" w:hAnsi="Times New Roman" w:cs="Times New Roman"/>
                <w:sz w:val="24"/>
                <w:szCs w:val="28"/>
              </w:rPr>
            </w:pPr>
            <w:r w:rsidRPr="00A35428">
              <w:rPr>
                <w:rFonts w:ascii="Times New Roman" w:hAnsi="Times New Roman" w:cs="Times New Roman"/>
                <w:sz w:val="24"/>
                <w:szCs w:val="28"/>
              </w:rPr>
              <w:t>Технология психолого-педагогического сопровождения обучающихся с ЗПР</w:t>
            </w:r>
          </w:p>
        </w:tc>
        <w:tc>
          <w:tcPr>
            <w:tcW w:w="907" w:type="dxa"/>
            <w:tcBorders>
              <w:top w:val="single" w:sz="4" w:space="0" w:color="auto"/>
              <w:left w:val="single" w:sz="4" w:space="0" w:color="auto"/>
              <w:bottom w:val="single" w:sz="4" w:space="0" w:color="auto"/>
              <w:right w:val="single" w:sz="4" w:space="0" w:color="auto"/>
            </w:tcBorders>
          </w:tcPr>
          <w:p w14:paraId="78B34256"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r>
      <w:tr w:rsidR="00405E48" w:rsidRPr="00492A5A" w14:paraId="0AEBAF42" w14:textId="77777777" w:rsidTr="00B90841">
        <w:trPr>
          <w:trHeight w:val="379"/>
        </w:trPr>
        <w:tc>
          <w:tcPr>
            <w:tcW w:w="1228" w:type="dxa"/>
            <w:tcBorders>
              <w:top w:val="single" w:sz="4" w:space="0" w:color="auto"/>
              <w:left w:val="single" w:sz="4" w:space="0" w:color="auto"/>
              <w:bottom w:val="single" w:sz="4" w:space="0" w:color="auto"/>
              <w:right w:val="single" w:sz="4" w:space="0" w:color="auto"/>
            </w:tcBorders>
          </w:tcPr>
          <w:p w14:paraId="2753DD48" w14:textId="77777777" w:rsidR="00405E48" w:rsidRPr="00492A5A"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sidRPr="00A35428">
              <w:rPr>
                <w:rFonts w:ascii="Times New Roman" w:eastAsia="Times New Roman" w:hAnsi="Times New Roman" w:cs="Times New Roman"/>
                <w:sz w:val="24"/>
                <w:szCs w:val="24"/>
              </w:rPr>
              <w:t>3</w:t>
            </w:r>
            <w:r w:rsidRPr="00492A5A">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575CD94A" w14:textId="77777777" w:rsidR="00405E48" w:rsidRPr="00492A5A" w:rsidRDefault="00405E48" w:rsidP="00B90841">
            <w:pPr>
              <w:pStyle w:val="a8"/>
              <w:ind w:firstLine="0"/>
              <w:rPr>
                <w:rFonts w:ascii="Times New Roman" w:hAnsi="Times New Roman" w:cs="Times New Roman"/>
                <w:sz w:val="24"/>
                <w:szCs w:val="24"/>
              </w:rPr>
            </w:pPr>
            <w:r w:rsidRPr="00492A5A">
              <w:rPr>
                <w:rFonts w:ascii="Times New Roman" w:hAnsi="Times New Roman" w:cs="Times New Roman"/>
                <w:bCs/>
                <w:color w:val="000000"/>
                <w:sz w:val="24"/>
                <w:szCs w:val="24"/>
              </w:rPr>
              <w:t>Содержание образовательной деятельности по профессиональной коррекции недостатков в развитии обучающихся с ЗПР</w:t>
            </w:r>
          </w:p>
        </w:tc>
        <w:tc>
          <w:tcPr>
            <w:tcW w:w="907" w:type="dxa"/>
            <w:tcBorders>
              <w:top w:val="single" w:sz="4" w:space="0" w:color="auto"/>
              <w:left w:val="single" w:sz="4" w:space="0" w:color="auto"/>
              <w:bottom w:val="single" w:sz="4" w:space="0" w:color="auto"/>
              <w:right w:val="single" w:sz="4" w:space="0" w:color="auto"/>
            </w:tcBorders>
          </w:tcPr>
          <w:p w14:paraId="2008C653" w14:textId="77777777" w:rsidR="00405E48" w:rsidRPr="00243F77" w:rsidRDefault="00405E48" w:rsidP="00B90841">
            <w:pPr>
              <w:jc w:val="left"/>
              <w:rPr>
                <w:rFonts w:ascii="Times New Roman" w:eastAsia="Times New Roman" w:hAnsi="Times New Roman" w:cs="Times New Roman"/>
                <w:sz w:val="24"/>
                <w:szCs w:val="24"/>
              </w:rPr>
            </w:pPr>
          </w:p>
          <w:p w14:paraId="0BAD1AD9" w14:textId="77777777" w:rsidR="00405E48" w:rsidRPr="00243F77"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r>
      <w:tr w:rsidR="00405E48" w:rsidRPr="00492A5A" w14:paraId="6B17A8B2" w14:textId="77777777" w:rsidTr="00B90841">
        <w:trPr>
          <w:trHeight w:val="272"/>
        </w:trPr>
        <w:tc>
          <w:tcPr>
            <w:tcW w:w="1228" w:type="dxa"/>
            <w:tcBorders>
              <w:top w:val="single" w:sz="4" w:space="0" w:color="auto"/>
              <w:left w:val="single" w:sz="4" w:space="0" w:color="auto"/>
              <w:bottom w:val="single" w:sz="4" w:space="0" w:color="auto"/>
              <w:right w:val="single" w:sz="4" w:space="0" w:color="auto"/>
            </w:tcBorders>
          </w:tcPr>
          <w:p w14:paraId="0EAF21D7"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2.5.</w:t>
            </w:r>
          </w:p>
        </w:tc>
        <w:tc>
          <w:tcPr>
            <w:tcW w:w="7800" w:type="dxa"/>
            <w:tcBorders>
              <w:top w:val="single" w:sz="4" w:space="0" w:color="auto"/>
              <w:left w:val="single" w:sz="4" w:space="0" w:color="auto"/>
              <w:bottom w:val="single" w:sz="4" w:space="0" w:color="auto"/>
              <w:right w:val="single" w:sz="4" w:space="0" w:color="auto"/>
            </w:tcBorders>
          </w:tcPr>
          <w:p w14:paraId="6FB1E4AF" w14:textId="7FF6D33F" w:rsidR="00405E48" w:rsidRPr="007F4820" w:rsidRDefault="00405E48" w:rsidP="00215340">
            <w:pPr>
              <w:pStyle w:val="a8"/>
              <w:ind w:firstLine="0"/>
              <w:rPr>
                <w:rFonts w:ascii="Times New Roman" w:hAnsi="Times New Roman" w:cs="Times New Roman"/>
                <w:b/>
                <w:bCs/>
                <w:color w:val="000000"/>
                <w:sz w:val="24"/>
                <w:szCs w:val="24"/>
              </w:rPr>
            </w:pPr>
            <w:r w:rsidRPr="007F4820">
              <w:rPr>
                <w:rFonts w:ascii="Times New Roman" w:hAnsi="Times New Roman" w:cs="Times New Roman"/>
                <w:b/>
                <w:bCs/>
                <w:color w:val="000000"/>
                <w:sz w:val="24"/>
                <w:szCs w:val="24"/>
              </w:rPr>
              <w:t>Программа воспитания</w:t>
            </w:r>
            <w:r w:rsidR="00A92DDB">
              <w:rPr>
                <w:rFonts w:ascii="Times New Roman" w:hAnsi="Times New Roman" w:cs="Times New Roman"/>
                <w:b/>
                <w:bCs/>
                <w:color w:val="000000"/>
                <w:sz w:val="24"/>
                <w:szCs w:val="24"/>
              </w:rPr>
              <w:t xml:space="preserve"> </w:t>
            </w:r>
            <w:r w:rsidR="00A92DDB" w:rsidRPr="00310828">
              <w:rPr>
                <w:rFonts w:ascii="Times New Roman" w:eastAsia="Calibri" w:hAnsi="Times New Roman" w:cs="Times New Roman"/>
                <w:b/>
                <w:bCs/>
                <w:color w:val="000000"/>
                <w:sz w:val="24"/>
                <w:szCs w:val="28"/>
                <w:lang w:eastAsia="en-US"/>
              </w:rPr>
              <w:t>МАДОУ детский сад №</w:t>
            </w:r>
            <w:r w:rsidR="00215340">
              <w:rPr>
                <w:rFonts w:ascii="Times New Roman" w:eastAsia="Calibri" w:hAnsi="Times New Roman" w:cs="Times New Roman"/>
                <w:b/>
                <w:bCs/>
                <w:color w:val="000000"/>
                <w:sz w:val="24"/>
                <w:szCs w:val="28"/>
                <w:lang w:eastAsia="en-US"/>
              </w:rPr>
              <w:t>14 «Теремок»</w:t>
            </w:r>
          </w:p>
        </w:tc>
        <w:tc>
          <w:tcPr>
            <w:tcW w:w="907" w:type="dxa"/>
            <w:tcBorders>
              <w:top w:val="single" w:sz="4" w:space="0" w:color="auto"/>
              <w:left w:val="single" w:sz="4" w:space="0" w:color="auto"/>
              <w:bottom w:val="single" w:sz="4" w:space="0" w:color="auto"/>
              <w:right w:val="single" w:sz="4" w:space="0" w:color="auto"/>
            </w:tcBorders>
          </w:tcPr>
          <w:p w14:paraId="169EF487"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r>
      <w:tr w:rsidR="00405E48" w:rsidRPr="00492A5A" w14:paraId="1C2C4949" w14:textId="77777777" w:rsidTr="00B90841">
        <w:trPr>
          <w:trHeight w:val="247"/>
        </w:trPr>
        <w:tc>
          <w:tcPr>
            <w:tcW w:w="1228" w:type="dxa"/>
            <w:tcBorders>
              <w:top w:val="single" w:sz="4" w:space="0" w:color="auto"/>
              <w:left w:val="single" w:sz="4" w:space="0" w:color="auto"/>
              <w:bottom w:val="single" w:sz="4" w:space="0" w:color="auto"/>
              <w:right w:val="single" w:sz="4" w:space="0" w:color="auto"/>
            </w:tcBorders>
          </w:tcPr>
          <w:p w14:paraId="05AFA3B6"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2.5.1.</w:t>
            </w:r>
          </w:p>
        </w:tc>
        <w:tc>
          <w:tcPr>
            <w:tcW w:w="7800" w:type="dxa"/>
            <w:tcBorders>
              <w:top w:val="single" w:sz="4" w:space="0" w:color="auto"/>
              <w:left w:val="single" w:sz="4" w:space="0" w:color="auto"/>
              <w:bottom w:val="single" w:sz="4" w:space="0" w:color="auto"/>
              <w:right w:val="single" w:sz="4" w:space="0" w:color="auto"/>
            </w:tcBorders>
          </w:tcPr>
          <w:p w14:paraId="3E283816" w14:textId="77777777" w:rsidR="00405E48" w:rsidRPr="00B716B8" w:rsidRDefault="00405E48" w:rsidP="00B90841">
            <w:pPr>
              <w:ind w:firstLine="0"/>
              <w:rPr>
                <w:rFonts w:ascii="Times New Roman" w:hAnsi="Times New Roman" w:cs="Times New Roman"/>
                <w:bCs/>
                <w:color w:val="000000"/>
                <w:sz w:val="24"/>
                <w:szCs w:val="24"/>
              </w:rPr>
            </w:pPr>
            <w:r w:rsidRPr="00492A5A">
              <w:rPr>
                <w:rFonts w:ascii="Times New Roman" w:hAnsi="Times New Roman" w:cs="Times New Roman"/>
                <w:bCs/>
                <w:color w:val="000000"/>
                <w:sz w:val="24"/>
                <w:szCs w:val="24"/>
              </w:rPr>
              <w:t>Целевой раздел</w:t>
            </w:r>
            <w:r w:rsidR="00197775">
              <w:rPr>
                <w:rFonts w:ascii="Times New Roman" w:hAnsi="Times New Roman" w:cs="Times New Roman"/>
                <w:bCs/>
                <w:color w:val="000000"/>
                <w:sz w:val="24"/>
                <w:szCs w:val="24"/>
              </w:rPr>
              <w:t xml:space="preserve"> (Ц</w:t>
            </w:r>
            <w:r w:rsidR="00A35428">
              <w:rPr>
                <w:rFonts w:ascii="Times New Roman" w:hAnsi="Times New Roman" w:cs="Times New Roman"/>
                <w:bCs/>
                <w:color w:val="000000"/>
                <w:sz w:val="24"/>
                <w:szCs w:val="24"/>
              </w:rPr>
              <w:t xml:space="preserve">ели, задачи, </w:t>
            </w:r>
            <w:r w:rsidR="004D7183" w:rsidRPr="004D7183">
              <w:rPr>
                <w:rFonts w:ascii="Times New Roman" w:hAnsi="Times New Roman" w:cs="Times New Roman"/>
                <w:bCs/>
                <w:color w:val="000000"/>
                <w:sz w:val="24"/>
                <w:szCs w:val="24"/>
              </w:rPr>
              <w:t>направления  воспитания</w:t>
            </w:r>
            <w:r w:rsidR="00A35428" w:rsidRPr="004D7183">
              <w:rPr>
                <w:rFonts w:ascii="Times New Roman" w:hAnsi="Times New Roman" w:cs="Times New Roman"/>
                <w:bCs/>
                <w:color w:val="000000"/>
                <w:sz w:val="24"/>
                <w:szCs w:val="24"/>
              </w:rPr>
              <w:t>)</w:t>
            </w:r>
          </w:p>
        </w:tc>
        <w:tc>
          <w:tcPr>
            <w:tcW w:w="907" w:type="dxa"/>
            <w:tcBorders>
              <w:top w:val="single" w:sz="4" w:space="0" w:color="auto"/>
              <w:left w:val="single" w:sz="4" w:space="0" w:color="auto"/>
              <w:bottom w:val="single" w:sz="4" w:space="0" w:color="auto"/>
              <w:right w:val="single" w:sz="4" w:space="0" w:color="auto"/>
            </w:tcBorders>
          </w:tcPr>
          <w:p w14:paraId="27FC7BF6"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123</w:t>
            </w:r>
          </w:p>
        </w:tc>
      </w:tr>
      <w:tr w:rsidR="00405E48" w:rsidRPr="00492A5A" w14:paraId="584E5689"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6A0442D8"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2.5.2.</w:t>
            </w:r>
          </w:p>
        </w:tc>
        <w:tc>
          <w:tcPr>
            <w:tcW w:w="7800" w:type="dxa"/>
            <w:tcBorders>
              <w:top w:val="single" w:sz="4" w:space="0" w:color="auto"/>
              <w:left w:val="single" w:sz="4" w:space="0" w:color="auto"/>
              <w:bottom w:val="single" w:sz="4" w:space="0" w:color="auto"/>
              <w:right w:val="single" w:sz="4" w:space="0" w:color="auto"/>
            </w:tcBorders>
          </w:tcPr>
          <w:p w14:paraId="408543B1" w14:textId="77777777" w:rsidR="00405E48" w:rsidRPr="00B716B8" w:rsidRDefault="00405E48" w:rsidP="00B90841">
            <w:pPr>
              <w:ind w:firstLine="0"/>
              <w:rPr>
                <w:rFonts w:ascii="Times New Roman" w:hAnsi="Times New Roman" w:cs="Times New Roman"/>
                <w:bCs/>
                <w:iCs/>
                <w:color w:val="000000"/>
                <w:sz w:val="24"/>
                <w:szCs w:val="24"/>
              </w:rPr>
            </w:pPr>
            <w:r w:rsidRPr="00492A5A">
              <w:rPr>
                <w:rFonts w:ascii="Times New Roman" w:hAnsi="Times New Roman" w:cs="Times New Roman"/>
                <w:bCs/>
                <w:iCs/>
                <w:color w:val="000000"/>
                <w:sz w:val="24"/>
                <w:szCs w:val="24"/>
              </w:rPr>
              <w:t>Содержательный раздел</w:t>
            </w:r>
            <w:r w:rsidR="00197775">
              <w:rPr>
                <w:rFonts w:ascii="Times New Roman" w:hAnsi="Times New Roman" w:cs="Times New Roman"/>
                <w:bCs/>
                <w:iCs/>
                <w:color w:val="000000"/>
                <w:sz w:val="24"/>
                <w:szCs w:val="24"/>
              </w:rPr>
              <w:t xml:space="preserve"> (</w:t>
            </w:r>
            <w:r w:rsidR="00197775" w:rsidRPr="00197775">
              <w:rPr>
                <w:rFonts w:ascii="Times New Roman" w:hAnsi="Times New Roman" w:cs="Times New Roman"/>
                <w:bCs/>
                <w:iCs/>
                <w:color w:val="000000"/>
                <w:sz w:val="24"/>
                <w:szCs w:val="24"/>
              </w:rPr>
              <w:t>Уклад образовательной организации</w:t>
            </w:r>
            <w:r w:rsidR="00197775">
              <w:rPr>
                <w:rFonts w:ascii="Times New Roman" w:hAnsi="Times New Roman" w:cs="Times New Roman"/>
                <w:bCs/>
                <w:iCs/>
                <w:color w:val="000000"/>
                <w:sz w:val="24"/>
                <w:szCs w:val="24"/>
              </w:rPr>
              <w:t>)</w:t>
            </w:r>
          </w:p>
        </w:tc>
        <w:tc>
          <w:tcPr>
            <w:tcW w:w="907" w:type="dxa"/>
            <w:tcBorders>
              <w:top w:val="single" w:sz="4" w:space="0" w:color="auto"/>
              <w:left w:val="single" w:sz="4" w:space="0" w:color="auto"/>
              <w:bottom w:val="single" w:sz="4" w:space="0" w:color="auto"/>
              <w:right w:val="single" w:sz="4" w:space="0" w:color="auto"/>
            </w:tcBorders>
          </w:tcPr>
          <w:p w14:paraId="5382B45E"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r>
      <w:tr w:rsidR="00405E48" w:rsidRPr="00492A5A" w14:paraId="538E45CB"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505A9E2F"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2.5.3.</w:t>
            </w:r>
          </w:p>
        </w:tc>
        <w:tc>
          <w:tcPr>
            <w:tcW w:w="7800" w:type="dxa"/>
            <w:tcBorders>
              <w:top w:val="single" w:sz="4" w:space="0" w:color="auto"/>
              <w:left w:val="single" w:sz="4" w:space="0" w:color="auto"/>
              <w:bottom w:val="single" w:sz="4" w:space="0" w:color="auto"/>
              <w:right w:val="single" w:sz="4" w:space="0" w:color="auto"/>
            </w:tcBorders>
          </w:tcPr>
          <w:p w14:paraId="3F7357CD" w14:textId="77777777" w:rsidR="00405E48" w:rsidRPr="00B716B8" w:rsidRDefault="00405E48" w:rsidP="00B90841">
            <w:pPr>
              <w:pStyle w:val="Default"/>
              <w:rPr>
                <w:rFonts w:ascii="Times New Roman" w:eastAsiaTheme="minorHAnsi" w:hAnsi="Times New Roman" w:cs="Times New Roman"/>
                <w:bCs/>
                <w:iCs/>
                <w:color w:val="auto"/>
              </w:rPr>
            </w:pPr>
            <w:r w:rsidRPr="00492A5A">
              <w:rPr>
                <w:rFonts w:ascii="Times New Roman" w:eastAsiaTheme="minorHAnsi" w:hAnsi="Times New Roman" w:cs="Times New Roman"/>
                <w:bCs/>
                <w:iCs/>
                <w:color w:val="auto"/>
              </w:rPr>
              <w:t xml:space="preserve">Организационный раздел </w:t>
            </w:r>
            <w:r w:rsidR="00197775">
              <w:rPr>
                <w:rFonts w:ascii="Times New Roman" w:eastAsiaTheme="minorHAnsi" w:hAnsi="Times New Roman" w:cs="Times New Roman"/>
                <w:bCs/>
                <w:iCs/>
                <w:color w:val="auto"/>
              </w:rPr>
              <w:t xml:space="preserve"> (</w:t>
            </w:r>
            <w:r w:rsidR="00197775" w:rsidRPr="001F7E32">
              <w:rPr>
                <w:rFonts w:ascii="Times New Roman" w:hAnsi="Times New Roman" w:cs="Times New Roman"/>
                <w:bCs/>
              </w:rPr>
              <w:t>Кадровое обеспечение</w:t>
            </w:r>
            <w:r w:rsidR="00197775">
              <w:rPr>
                <w:rFonts w:ascii="Times New Roman" w:hAnsi="Times New Roman" w:cs="Times New Roman"/>
                <w:bCs/>
              </w:rPr>
              <w:t>)</w:t>
            </w:r>
          </w:p>
        </w:tc>
        <w:tc>
          <w:tcPr>
            <w:tcW w:w="907" w:type="dxa"/>
            <w:tcBorders>
              <w:top w:val="single" w:sz="4" w:space="0" w:color="auto"/>
              <w:left w:val="single" w:sz="4" w:space="0" w:color="auto"/>
              <w:bottom w:val="single" w:sz="4" w:space="0" w:color="auto"/>
              <w:right w:val="single" w:sz="4" w:space="0" w:color="auto"/>
            </w:tcBorders>
          </w:tcPr>
          <w:p w14:paraId="46FC2E6F"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405E48" w:rsidRPr="00492A5A" w14:paraId="000BB761"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1418650D" w14:textId="77777777" w:rsidR="00405E48" w:rsidRPr="00492A5A" w:rsidRDefault="00405E48" w:rsidP="00B90841">
            <w:pPr>
              <w:ind w:firstLine="0"/>
              <w:jc w:val="left"/>
              <w:rPr>
                <w:rFonts w:ascii="Times New Roman" w:eastAsia="Times New Roman" w:hAnsi="Times New Roman" w:cs="Times New Roman"/>
                <w:b/>
                <w:sz w:val="24"/>
                <w:szCs w:val="24"/>
              </w:rPr>
            </w:pPr>
            <w:r w:rsidRPr="00492A5A">
              <w:rPr>
                <w:rFonts w:ascii="Times New Roman" w:eastAsia="Times New Roman" w:hAnsi="Times New Roman" w:cs="Times New Roman"/>
                <w:b/>
                <w:sz w:val="24"/>
                <w:szCs w:val="24"/>
              </w:rPr>
              <w:t>3.</w:t>
            </w:r>
          </w:p>
        </w:tc>
        <w:tc>
          <w:tcPr>
            <w:tcW w:w="7800" w:type="dxa"/>
            <w:tcBorders>
              <w:top w:val="single" w:sz="4" w:space="0" w:color="auto"/>
              <w:left w:val="single" w:sz="4" w:space="0" w:color="auto"/>
              <w:bottom w:val="single" w:sz="4" w:space="0" w:color="auto"/>
              <w:right w:val="single" w:sz="4" w:space="0" w:color="auto"/>
            </w:tcBorders>
          </w:tcPr>
          <w:p w14:paraId="06E95135" w14:textId="77777777" w:rsidR="00405E48" w:rsidRDefault="00405E48" w:rsidP="00B90841">
            <w:pPr>
              <w:ind w:firstLine="0"/>
              <w:rPr>
                <w:rFonts w:ascii="Times New Roman" w:hAnsi="Times New Roman" w:cs="Times New Roman"/>
                <w:b/>
                <w:bCs/>
                <w:iCs/>
                <w:color w:val="000000"/>
                <w:sz w:val="24"/>
                <w:szCs w:val="24"/>
              </w:rPr>
            </w:pPr>
            <w:r w:rsidRPr="00492A5A">
              <w:rPr>
                <w:rFonts w:ascii="Times New Roman" w:hAnsi="Times New Roman" w:cs="Times New Roman"/>
                <w:b/>
                <w:bCs/>
                <w:iCs/>
                <w:color w:val="000000"/>
                <w:sz w:val="24"/>
                <w:szCs w:val="24"/>
              </w:rPr>
              <w:t>Организационный раздел</w:t>
            </w:r>
          </w:p>
          <w:p w14:paraId="3FDD1B8C" w14:textId="77777777" w:rsidR="00405E48" w:rsidRPr="00397512" w:rsidRDefault="00405E48" w:rsidP="00B90841">
            <w:pPr>
              <w:ind w:firstLine="0"/>
              <w:rPr>
                <w:rFonts w:ascii="Times New Roman" w:hAnsi="Times New Roman" w:cs="Times New Roman"/>
                <w:b/>
                <w:bCs/>
                <w:iCs/>
                <w:color w:val="000000"/>
                <w:sz w:val="24"/>
                <w:szCs w:val="24"/>
              </w:rPr>
            </w:pPr>
          </w:p>
        </w:tc>
        <w:tc>
          <w:tcPr>
            <w:tcW w:w="907" w:type="dxa"/>
            <w:tcBorders>
              <w:top w:val="single" w:sz="4" w:space="0" w:color="auto"/>
              <w:left w:val="single" w:sz="4" w:space="0" w:color="auto"/>
              <w:bottom w:val="single" w:sz="4" w:space="0" w:color="auto"/>
              <w:right w:val="single" w:sz="4" w:space="0" w:color="auto"/>
            </w:tcBorders>
          </w:tcPr>
          <w:p w14:paraId="207693AA"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r>
      <w:tr w:rsidR="00405E48" w:rsidRPr="00492A5A" w14:paraId="6F201BC5"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5C86B6D0" w14:textId="77777777" w:rsidR="00405E48" w:rsidRPr="00CB3318" w:rsidRDefault="00405E48" w:rsidP="00B90841">
            <w:pPr>
              <w:ind w:firstLine="0"/>
              <w:jc w:val="left"/>
              <w:rPr>
                <w:rFonts w:ascii="Times New Roman" w:eastAsia="Times New Roman" w:hAnsi="Times New Roman" w:cs="Times New Roman"/>
                <w:sz w:val="24"/>
                <w:szCs w:val="24"/>
              </w:rPr>
            </w:pPr>
            <w:r w:rsidRPr="00CB3318">
              <w:rPr>
                <w:rFonts w:ascii="Times New Roman" w:hAnsi="Times New Roman" w:cs="Times New Roman"/>
                <w:color w:val="000000" w:themeColor="text1"/>
                <w:sz w:val="24"/>
                <w:szCs w:val="28"/>
              </w:rPr>
              <w:t>3.1.</w:t>
            </w:r>
          </w:p>
        </w:tc>
        <w:tc>
          <w:tcPr>
            <w:tcW w:w="7800" w:type="dxa"/>
            <w:tcBorders>
              <w:top w:val="single" w:sz="4" w:space="0" w:color="auto"/>
              <w:left w:val="single" w:sz="4" w:space="0" w:color="auto"/>
              <w:bottom w:val="single" w:sz="4" w:space="0" w:color="auto"/>
              <w:right w:val="single" w:sz="4" w:space="0" w:color="auto"/>
            </w:tcBorders>
          </w:tcPr>
          <w:p w14:paraId="37203AB5" w14:textId="77777777" w:rsidR="00405E48" w:rsidRDefault="00405E48" w:rsidP="00B90841">
            <w:pPr>
              <w:ind w:firstLine="0"/>
              <w:rPr>
                <w:rFonts w:ascii="Times New Roman" w:hAnsi="Times New Roman" w:cs="Times New Roman"/>
                <w:color w:val="000000" w:themeColor="text1"/>
                <w:sz w:val="24"/>
                <w:szCs w:val="28"/>
              </w:rPr>
            </w:pPr>
            <w:r w:rsidRPr="00CB3318">
              <w:rPr>
                <w:rFonts w:ascii="Times New Roman" w:hAnsi="Times New Roman" w:cs="Times New Roman"/>
                <w:color w:val="000000" w:themeColor="text1"/>
                <w:sz w:val="24"/>
                <w:szCs w:val="28"/>
              </w:rPr>
              <w:t>Психолого-педагогические условия, обеспечивающие развитие ребенка</w:t>
            </w:r>
          </w:p>
          <w:p w14:paraId="6A78FD81" w14:textId="77777777" w:rsidR="00405E48" w:rsidRPr="00CB3318" w:rsidRDefault="00405E48" w:rsidP="00B90841">
            <w:pPr>
              <w:ind w:firstLine="0"/>
              <w:rPr>
                <w:rFonts w:ascii="Times New Roman" w:hAnsi="Times New Roman" w:cs="Times New Roman"/>
                <w:bCs/>
                <w:iCs/>
                <w:color w:val="000000"/>
                <w:sz w:val="24"/>
                <w:szCs w:val="24"/>
              </w:rPr>
            </w:pPr>
          </w:p>
        </w:tc>
        <w:tc>
          <w:tcPr>
            <w:tcW w:w="907" w:type="dxa"/>
            <w:tcBorders>
              <w:top w:val="single" w:sz="4" w:space="0" w:color="auto"/>
              <w:left w:val="single" w:sz="4" w:space="0" w:color="auto"/>
              <w:bottom w:val="single" w:sz="4" w:space="0" w:color="auto"/>
              <w:right w:val="single" w:sz="4" w:space="0" w:color="auto"/>
            </w:tcBorders>
          </w:tcPr>
          <w:p w14:paraId="3EA23034" w14:textId="77777777" w:rsidR="00405E48" w:rsidRPr="00243F77"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r>
      <w:tr w:rsidR="00405E48" w:rsidRPr="00492A5A" w14:paraId="74EF0B54"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3DD64F73" w14:textId="77777777" w:rsidR="00405E48" w:rsidRPr="00492A5A"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sidRPr="00492A5A">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61B2C46B" w14:textId="77777777" w:rsidR="00405E48" w:rsidRDefault="00405E48" w:rsidP="00B90841">
            <w:pPr>
              <w:pStyle w:val="Default"/>
              <w:rPr>
                <w:rFonts w:ascii="Times New Roman" w:eastAsiaTheme="minorHAnsi" w:hAnsi="Times New Roman" w:cs="Times New Roman"/>
                <w:bCs/>
                <w:iCs/>
              </w:rPr>
            </w:pPr>
            <w:r w:rsidRPr="00492A5A">
              <w:rPr>
                <w:rFonts w:ascii="Times New Roman" w:eastAsiaTheme="minorHAnsi" w:hAnsi="Times New Roman" w:cs="Times New Roman"/>
                <w:bCs/>
                <w:iCs/>
              </w:rPr>
              <w:t>Организация развивающей предметно-пространственной среды</w:t>
            </w:r>
          </w:p>
          <w:p w14:paraId="22262E51" w14:textId="77777777" w:rsidR="00405E48" w:rsidRPr="00B716B8" w:rsidRDefault="00405E48" w:rsidP="00B90841">
            <w:pPr>
              <w:pStyle w:val="Default"/>
              <w:rPr>
                <w:rFonts w:ascii="Times New Roman" w:eastAsiaTheme="minorHAnsi" w:hAnsi="Times New Roman" w:cs="Times New Roman"/>
                <w:bCs/>
                <w:iCs/>
              </w:rPr>
            </w:pPr>
          </w:p>
        </w:tc>
        <w:tc>
          <w:tcPr>
            <w:tcW w:w="907" w:type="dxa"/>
            <w:tcBorders>
              <w:top w:val="single" w:sz="4" w:space="0" w:color="auto"/>
              <w:left w:val="single" w:sz="4" w:space="0" w:color="auto"/>
              <w:bottom w:val="single" w:sz="4" w:space="0" w:color="auto"/>
              <w:right w:val="single" w:sz="4" w:space="0" w:color="auto"/>
            </w:tcBorders>
          </w:tcPr>
          <w:p w14:paraId="2DCB8D0E" w14:textId="77777777" w:rsidR="00405E48" w:rsidRPr="00243F77" w:rsidRDefault="00405E48" w:rsidP="00B90841">
            <w:pPr>
              <w:ind w:firstLine="0"/>
              <w:jc w:val="left"/>
              <w:rPr>
                <w:rFonts w:ascii="Times New Roman" w:eastAsia="Times New Roman" w:hAnsi="Times New Roman" w:cs="Times New Roman"/>
                <w:sz w:val="24"/>
                <w:szCs w:val="24"/>
              </w:rPr>
            </w:pPr>
            <w:r w:rsidRPr="00243F77">
              <w:rPr>
                <w:rFonts w:ascii="Times New Roman" w:eastAsia="Times New Roman" w:hAnsi="Times New Roman" w:cs="Times New Roman"/>
                <w:sz w:val="24"/>
                <w:szCs w:val="24"/>
              </w:rPr>
              <w:t>14</w:t>
            </w:r>
            <w:r>
              <w:rPr>
                <w:rFonts w:ascii="Times New Roman" w:eastAsia="Times New Roman" w:hAnsi="Times New Roman" w:cs="Times New Roman"/>
                <w:sz w:val="24"/>
                <w:szCs w:val="24"/>
              </w:rPr>
              <w:t>4</w:t>
            </w:r>
          </w:p>
        </w:tc>
      </w:tr>
      <w:tr w:rsidR="00405E48" w:rsidRPr="00492A5A" w14:paraId="48A84B51"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11928D08"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3.</w:t>
            </w:r>
            <w:r>
              <w:rPr>
                <w:rFonts w:ascii="Times New Roman" w:eastAsia="Times New Roman" w:hAnsi="Times New Roman" w:cs="Times New Roman"/>
                <w:sz w:val="24"/>
                <w:szCs w:val="24"/>
              </w:rPr>
              <w:t>3.</w:t>
            </w:r>
          </w:p>
        </w:tc>
        <w:tc>
          <w:tcPr>
            <w:tcW w:w="7800" w:type="dxa"/>
            <w:tcBorders>
              <w:top w:val="single" w:sz="4" w:space="0" w:color="auto"/>
              <w:left w:val="single" w:sz="4" w:space="0" w:color="auto"/>
              <w:bottom w:val="single" w:sz="4" w:space="0" w:color="auto"/>
              <w:right w:val="single" w:sz="4" w:space="0" w:color="auto"/>
            </w:tcBorders>
          </w:tcPr>
          <w:p w14:paraId="3E391498" w14:textId="77777777" w:rsidR="00405E48" w:rsidRDefault="00405E48" w:rsidP="00B90841">
            <w:pPr>
              <w:ind w:firstLine="0"/>
              <w:rPr>
                <w:rFonts w:ascii="Times New Roman" w:hAnsi="Times New Roman" w:cs="Times New Roman"/>
                <w:color w:val="000000"/>
                <w:sz w:val="24"/>
                <w:szCs w:val="24"/>
              </w:rPr>
            </w:pPr>
            <w:r w:rsidRPr="00492A5A">
              <w:rPr>
                <w:rFonts w:ascii="Times New Roman" w:hAnsi="Times New Roman" w:cs="Times New Roman"/>
                <w:color w:val="000000"/>
                <w:sz w:val="24"/>
                <w:szCs w:val="24"/>
              </w:rPr>
              <w:t>Описание кадровых, финансовых, материально-технических условий</w:t>
            </w:r>
          </w:p>
          <w:p w14:paraId="2ED7D6E6" w14:textId="77777777" w:rsidR="00405E48" w:rsidRPr="00492A5A" w:rsidRDefault="00405E48" w:rsidP="00B90841">
            <w:pPr>
              <w:ind w:firstLine="0"/>
              <w:rPr>
                <w:rFonts w:ascii="Times New Roman" w:hAnsi="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tcPr>
          <w:p w14:paraId="295BFA91"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r>
      <w:tr w:rsidR="00405E48" w:rsidRPr="00492A5A" w14:paraId="31CFC1F4"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7B5E3691" w14:textId="77777777" w:rsidR="00405E48" w:rsidRPr="00492A5A" w:rsidRDefault="00405E4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r w:rsidRPr="00492A5A">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68605834" w14:textId="77777777" w:rsidR="00405E48" w:rsidRDefault="00405E48" w:rsidP="00B90841">
            <w:pPr>
              <w:ind w:firstLine="0"/>
              <w:rPr>
                <w:rFonts w:ascii="Times New Roman" w:hAnsi="Times New Roman" w:cs="Times New Roman"/>
                <w:color w:val="000000"/>
                <w:sz w:val="24"/>
                <w:szCs w:val="24"/>
              </w:rPr>
            </w:pPr>
            <w:r w:rsidRPr="00492A5A">
              <w:rPr>
                <w:rFonts w:ascii="Times New Roman" w:hAnsi="Times New Roman" w:cs="Times New Roman"/>
                <w:color w:val="000000"/>
                <w:sz w:val="24"/>
                <w:szCs w:val="24"/>
              </w:rPr>
              <w:t>Примерный режим и распорядок дня</w:t>
            </w:r>
          </w:p>
          <w:p w14:paraId="5324A2B9" w14:textId="77777777" w:rsidR="00405E48" w:rsidRPr="00492A5A" w:rsidRDefault="00405E48" w:rsidP="00B90841">
            <w:pPr>
              <w:ind w:firstLine="0"/>
              <w:rPr>
                <w:rFonts w:ascii="Times New Roman" w:hAnsi="Times New Roman" w:cs="Times New Roman"/>
                <w:color w:val="000000"/>
                <w:sz w:val="24"/>
                <w:szCs w:val="24"/>
              </w:rPr>
            </w:pPr>
          </w:p>
        </w:tc>
        <w:tc>
          <w:tcPr>
            <w:tcW w:w="907" w:type="dxa"/>
            <w:tcBorders>
              <w:top w:val="single" w:sz="4" w:space="0" w:color="auto"/>
              <w:left w:val="single" w:sz="4" w:space="0" w:color="auto"/>
              <w:bottom w:val="single" w:sz="4" w:space="0" w:color="auto"/>
              <w:right w:val="single" w:sz="4" w:space="0" w:color="auto"/>
            </w:tcBorders>
          </w:tcPr>
          <w:p w14:paraId="3F837942"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r>
      <w:tr w:rsidR="00405E48" w:rsidRPr="00492A5A" w14:paraId="3DB4C798" w14:textId="77777777" w:rsidTr="00B90841">
        <w:trPr>
          <w:trHeight w:val="196"/>
        </w:trPr>
        <w:tc>
          <w:tcPr>
            <w:tcW w:w="1228" w:type="dxa"/>
            <w:tcBorders>
              <w:top w:val="single" w:sz="4" w:space="0" w:color="auto"/>
              <w:left w:val="single" w:sz="4" w:space="0" w:color="auto"/>
              <w:bottom w:val="single" w:sz="4" w:space="0" w:color="auto"/>
              <w:right w:val="single" w:sz="4" w:space="0" w:color="auto"/>
            </w:tcBorders>
          </w:tcPr>
          <w:p w14:paraId="0A50737A" w14:textId="77777777" w:rsidR="00405E48" w:rsidRPr="00492A5A" w:rsidRDefault="00405E48" w:rsidP="00B90841">
            <w:pPr>
              <w:ind w:firstLine="0"/>
              <w:jc w:val="left"/>
              <w:rPr>
                <w:rFonts w:ascii="Times New Roman" w:eastAsia="Times New Roman" w:hAnsi="Times New Roman" w:cs="Times New Roman"/>
                <w:sz w:val="24"/>
                <w:szCs w:val="24"/>
              </w:rPr>
            </w:pPr>
            <w:r w:rsidRPr="00492A5A">
              <w:rPr>
                <w:rFonts w:ascii="Times New Roman" w:eastAsia="Times New Roman" w:hAnsi="Times New Roman" w:cs="Times New Roman"/>
                <w:sz w:val="24"/>
                <w:szCs w:val="24"/>
              </w:rPr>
              <w:t>3.</w:t>
            </w:r>
            <w:r>
              <w:rPr>
                <w:rFonts w:ascii="Times New Roman" w:eastAsia="Times New Roman" w:hAnsi="Times New Roman" w:cs="Times New Roman"/>
                <w:sz w:val="24"/>
                <w:szCs w:val="24"/>
              </w:rPr>
              <w:t>5.</w:t>
            </w:r>
          </w:p>
        </w:tc>
        <w:tc>
          <w:tcPr>
            <w:tcW w:w="7800" w:type="dxa"/>
            <w:tcBorders>
              <w:top w:val="single" w:sz="4" w:space="0" w:color="auto"/>
              <w:left w:val="single" w:sz="4" w:space="0" w:color="auto"/>
              <w:bottom w:val="single" w:sz="4" w:space="0" w:color="auto"/>
              <w:right w:val="single" w:sz="4" w:space="0" w:color="auto"/>
            </w:tcBorders>
          </w:tcPr>
          <w:p w14:paraId="4B6ACDE3" w14:textId="77777777" w:rsidR="00405E48" w:rsidRDefault="00405E48" w:rsidP="00B90841">
            <w:pPr>
              <w:ind w:firstLine="0"/>
              <w:rPr>
                <w:rFonts w:ascii="Times New Roman" w:hAnsi="Times New Roman" w:cs="Times New Roman"/>
                <w:bCs/>
                <w:color w:val="000000"/>
                <w:sz w:val="24"/>
                <w:szCs w:val="24"/>
              </w:rPr>
            </w:pPr>
            <w:r w:rsidRPr="00492A5A">
              <w:rPr>
                <w:rFonts w:ascii="Times New Roman" w:hAnsi="Times New Roman" w:cs="Times New Roman"/>
                <w:bCs/>
                <w:color w:val="000000"/>
                <w:sz w:val="24"/>
                <w:szCs w:val="24"/>
              </w:rPr>
              <w:t xml:space="preserve">Календарный план </w:t>
            </w:r>
          </w:p>
          <w:p w14:paraId="5B694AA4" w14:textId="77777777" w:rsidR="00405E48" w:rsidRPr="00B716B8" w:rsidRDefault="00405E48" w:rsidP="00B90841">
            <w:pPr>
              <w:ind w:firstLine="0"/>
              <w:rPr>
                <w:rFonts w:ascii="Times New Roman" w:hAnsi="Times New Roman" w:cs="Times New Roman"/>
                <w:bCs/>
                <w:color w:val="000000"/>
                <w:sz w:val="24"/>
                <w:szCs w:val="24"/>
              </w:rPr>
            </w:pPr>
          </w:p>
        </w:tc>
        <w:tc>
          <w:tcPr>
            <w:tcW w:w="907" w:type="dxa"/>
            <w:tcBorders>
              <w:top w:val="single" w:sz="4" w:space="0" w:color="auto"/>
              <w:left w:val="single" w:sz="4" w:space="0" w:color="auto"/>
              <w:bottom w:val="single" w:sz="4" w:space="0" w:color="auto"/>
              <w:right w:val="single" w:sz="4" w:space="0" w:color="auto"/>
            </w:tcBorders>
          </w:tcPr>
          <w:p w14:paraId="716152DC" w14:textId="77777777" w:rsidR="00405E48" w:rsidRPr="00243F77" w:rsidRDefault="00A35428" w:rsidP="00B90841">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158</w:t>
            </w:r>
          </w:p>
        </w:tc>
      </w:tr>
      <w:tr w:rsidR="00405E48" w:rsidRPr="00492A5A" w14:paraId="72DF14C2" w14:textId="77777777" w:rsidTr="00B90841">
        <w:trPr>
          <w:trHeight w:val="322"/>
        </w:trPr>
        <w:tc>
          <w:tcPr>
            <w:tcW w:w="1228" w:type="dxa"/>
            <w:tcBorders>
              <w:top w:val="single" w:sz="4" w:space="0" w:color="auto"/>
              <w:left w:val="single" w:sz="4" w:space="0" w:color="auto"/>
              <w:bottom w:val="single" w:sz="4" w:space="0" w:color="auto"/>
              <w:right w:val="single" w:sz="4" w:space="0" w:color="auto"/>
            </w:tcBorders>
          </w:tcPr>
          <w:p w14:paraId="5B59EDDB" w14:textId="77777777" w:rsidR="00405E48" w:rsidRPr="00EE5829" w:rsidRDefault="00EE5829" w:rsidP="00EE5829">
            <w:pPr>
              <w:ind w:firstLine="0"/>
              <w:jc w:val="left"/>
              <w:rPr>
                <w:rFonts w:ascii="Times New Roman" w:eastAsia="Times New Roman" w:hAnsi="Times New Roman" w:cs="Times New Roman"/>
                <w:b/>
                <w:sz w:val="24"/>
                <w:szCs w:val="24"/>
              </w:rPr>
            </w:pPr>
            <w:r w:rsidRPr="00EE5829">
              <w:rPr>
                <w:rFonts w:ascii="Times New Roman" w:eastAsia="Times New Roman" w:hAnsi="Times New Roman" w:cs="Times New Roman"/>
                <w:b/>
                <w:sz w:val="24"/>
                <w:szCs w:val="24"/>
              </w:rPr>
              <w:t>4.</w:t>
            </w:r>
          </w:p>
        </w:tc>
        <w:tc>
          <w:tcPr>
            <w:tcW w:w="7800" w:type="dxa"/>
            <w:tcBorders>
              <w:top w:val="single" w:sz="4" w:space="0" w:color="auto"/>
              <w:left w:val="single" w:sz="4" w:space="0" w:color="auto"/>
              <w:bottom w:val="single" w:sz="4" w:space="0" w:color="auto"/>
              <w:right w:val="single" w:sz="4" w:space="0" w:color="auto"/>
            </w:tcBorders>
          </w:tcPr>
          <w:p w14:paraId="2406CA05" w14:textId="77777777" w:rsidR="00405E48" w:rsidRPr="00EE5829" w:rsidRDefault="00405E48" w:rsidP="00B90841">
            <w:pPr>
              <w:ind w:firstLine="0"/>
              <w:rPr>
                <w:rFonts w:ascii="Times New Roman" w:eastAsia="Times New Roman" w:hAnsi="Times New Roman" w:cs="Times New Roman"/>
                <w:b/>
                <w:bCs/>
                <w:sz w:val="24"/>
                <w:szCs w:val="24"/>
              </w:rPr>
            </w:pPr>
            <w:r w:rsidRPr="00EE5829">
              <w:rPr>
                <w:rFonts w:ascii="Times New Roman" w:eastAsia="Times New Roman" w:hAnsi="Times New Roman" w:cs="Times New Roman"/>
                <w:b/>
                <w:bCs/>
                <w:sz w:val="24"/>
                <w:szCs w:val="24"/>
              </w:rPr>
              <w:t>Дополнительный раздел Программы Презентация АОП</w:t>
            </w:r>
          </w:p>
        </w:tc>
        <w:tc>
          <w:tcPr>
            <w:tcW w:w="907" w:type="dxa"/>
            <w:tcBorders>
              <w:top w:val="single" w:sz="4" w:space="0" w:color="auto"/>
              <w:left w:val="single" w:sz="4" w:space="0" w:color="auto"/>
              <w:bottom w:val="single" w:sz="4" w:space="0" w:color="auto"/>
              <w:right w:val="single" w:sz="4" w:space="0" w:color="auto"/>
            </w:tcBorders>
          </w:tcPr>
          <w:p w14:paraId="3380E507" w14:textId="77777777" w:rsidR="00405E48" w:rsidRPr="00492A5A" w:rsidRDefault="00EE5829" w:rsidP="00EE5829">
            <w:pPr>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160</w:t>
            </w:r>
          </w:p>
        </w:tc>
      </w:tr>
    </w:tbl>
    <w:p w14:paraId="732C40CC" w14:textId="77777777" w:rsidR="00F4231D" w:rsidRPr="00F4231D" w:rsidRDefault="006E7A92" w:rsidP="00397512">
      <w:pPr>
        <w:pStyle w:val="a8"/>
        <w:ind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1</w:t>
      </w:r>
      <w:r w:rsidR="00F4231D" w:rsidRPr="00F4231D">
        <w:rPr>
          <w:rFonts w:ascii="Times New Roman" w:hAnsi="Times New Roman" w:cs="Times New Roman"/>
          <w:b/>
          <w:color w:val="000000" w:themeColor="text1"/>
          <w:sz w:val="28"/>
          <w:szCs w:val="28"/>
        </w:rPr>
        <w:t>. ЦЕЛЕВОЙ РАЗДЕЛ</w:t>
      </w:r>
    </w:p>
    <w:p w14:paraId="03BEC8BA" w14:textId="77777777" w:rsidR="00F4231D" w:rsidRPr="00F4231D" w:rsidRDefault="00397512" w:rsidP="00397512">
      <w:pPr>
        <w:pStyle w:val="a8"/>
        <w:rPr>
          <w:rFonts w:ascii="Times New Roman" w:hAnsi="Times New Roman" w:cs="Times New Roman"/>
          <w:b/>
          <w:color w:val="000000" w:themeColor="text1"/>
          <w:sz w:val="28"/>
          <w:szCs w:val="28"/>
        </w:rPr>
      </w:pPr>
      <w:bookmarkStart w:id="1" w:name="_Toc487462022"/>
      <w:bookmarkEnd w:id="1"/>
      <w:r>
        <w:rPr>
          <w:rFonts w:ascii="Times New Roman" w:hAnsi="Times New Roman" w:cs="Times New Roman"/>
          <w:b/>
          <w:color w:val="000000" w:themeColor="text1"/>
          <w:sz w:val="28"/>
          <w:szCs w:val="28"/>
        </w:rPr>
        <w:t xml:space="preserve">                             </w:t>
      </w:r>
      <w:r w:rsidR="00F4231D" w:rsidRPr="00F4231D">
        <w:rPr>
          <w:rFonts w:ascii="Times New Roman" w:hAnsi="Times New Roman" w:cs="Times New Roman"/>
          <w:b/>
          <w:color w:val="000000" w:themeColor="text1"/>
          <w:sz w:val="28"/>
          <w:szCs w:val="28"/>
        </w:rPr>
        <w:t>1.1. Пояснительная записка</w:t>
      </w:r>
    </w:p>
    <w:p w14:paraId="4927295D" w14:textId="77777777" w:rsidR="00F4231D" w:rsidRPr="00F4231D" w:rsidRDefault="00F4231D" w:rsidP="00F4231D">
      <w:pPr>
        <w:pStyle w:val="a8"/>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Нас</w:t>
      </w:r>
      <w:r w:rsidR="00DB33FB">
        <w:rPr>
          <w:rFonts w:ascii="Times New Roman" w:eastAsia="Times New Roman" w:hAnsi="Times New Roman" w:cs="Times New Roman"/>
          <w:color w:val="000000" w:themeColor="text1"/>
          <w:sz w:val="28"/>
          <w:szCs w:val="28"/>
        </w:rPr>
        <w:t xml:space="preserve">тоящая  адаптированная </w:t>
      </w:r>
      <w:r w:rsidRPr="00F4231D">
        <w:rPr>
          <w:rFonts w:ascii="Times New Roman" w:eastAsia="Times New Roman" w:hAnsi="Times New Roman" w:cs="Times New Roman"/>
          <w:color w:val="000000" w:themeColor="text1"/>
          <w:sz w:val="28"/>
          <w:szCs w:val="28"/>
        </w:rPr>
        <w:t>образ</w:t>
      </w:r>
      <w:r w:rsidR="00DB33FB">
        <w:rPr>
          <w:rFonts w:ascii="Times New Roman" w:eastAsia="Times New Roman" w:hAnsi="Times New Roman" w:cs="Times New Roman"/>
          <w:color w:val="000000" w:themeColor="text1"/>
          <w:sz w:val="28"/>
          <w:szCs w:val="28"/>
        </w:rPr>
        <w:t>овательная программа (далее – А</w:t>
      </w:r>
      <w:r w:rsidRPr="00F4231D">
        <w:rPr>
          <w:rFonts w:ascii="Times New Roman" w:eastAsia="Times New Roman" w:hAnsi="Times New Roman" w:cs="Times New Roman"/>
          <w:color w:val="000000" w:themeColor="text1"/>
          <w:sz w:val="28"/>
          <w:szCs w:val="28"/>
        </w:rPr>
        <w:t>ОП) дошкольного образования разработана для детей дошкольного возраста с задержкой психического развития (ЗПР).</w:t>
      </w:r>
    </w:p>
    <w:p w14:paraId="7E6AAB8C" w14:textId="77777777" w:rsidR="00DB33FB" w:rsidRPr="008F24A6"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Нормативной базой для составления Программы являются: </w:t>
      </w:r>
    </w:p>
    <w:p w14:paraId="5D442719" w14:textId="77777777" w:rsidR="00DB33FB"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Федеральный закон от 29 декабря 2012 № 273-ФЗ «Об образовании в Российской Федерации»; </w:t>
      </w:r>
    </w:p>
    <w:p w14:paraId="1A9CD30F" w14:textId="77777777" w:rsidR="00DB33FB" w:rsidRPr="00B05E52"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cs="Times New Roman"/>
          <w:sz w:val="28"/>
          <w:szCs w:val="28"/>
        </w:rPr>
        <w:t>;</w:t>
      </w:r>
    </w:p>
    <w:p w14:paraId="0D59AC49" w14:textId="77777777" w:rsidR="00DB33FB" w:rsidRPr="00B05E52"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4332B16" w14:textId="77777777" w:rsidR="00DB33FB"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 </w:t>
      </w:r>
    </w:p>
    <w:p w14:paraId="7A08B82A" w14:textId="77777777" w:rsidR="00DB33FB" w:rsidRPr="00B05E52" w:rsidRDefault="00DB33FB" w:rsidP="00DB33FB">
      <w:pPr>
        <w:pStyle w:val="a8"/>
        <w:rPr>
          <w:rFonts w:ascii="Times New Roman" w:hAnsi="Times New Roman" w:cs="Times New Roman"/>
          <w:spacing w:val="1"/>
          <w:sz w:val="28"/>
          <w:szCs w:val="28"/>
        </w:rPr>
      </w:pPr>
      <w:r w:rsidRPr="00B05E52">
        <w:rPr>
          <w:rFonts w:ascii="Times New Roman" w:eastAsia="Calibri" w:hAnsi="Times New Roman" w:cs="Times New Roman"/>
          <w:sz w:val="28"/>
          <w:szCs w:val="28"/>
        </w:rPr>
        <w:t xml:space="preserve">- </w:t>
      </w:r>
      <w:r>
        <w:rPr>
          <w:rFonts w:ascii="Times New Roman" w:hAnsi="Times New Roman" w:cs="Times New Roman"/>
          <w:sz w:val="28"/>
          <w:szCs w:val="28"/>
        </w:rPr>
        <w:t>Федеральный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государственный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образовательный</w:t>
      </w:r>
      <w:r w:rsidRPr="00B05E52">
        <w:rPr>
          <w:rFonts w:ascii="Times New Roman" w:hAnsi="Times New Roman" w:cs="Times New Roman"/>
          <w:spacing w:val="1"/>
          <w:sz w:val="28"/>
          <w:szCs w:val="28"/>
        </w:rPr>
        <w:t xml:space="preserve"> </w:t>
      </w:r>
      <w:r>
        <w:rPr>
          <w:rFonts w:ascii="Times New Roman" w:hAnsi="Times New Roman" w:cs="Times New Roman"/>
          <w:sz w:val="28"/>
          <w:szCs w:val="28"/>
        </w:rPr>
        <w:t>стандарт</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дошкольного</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образования</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 xml:space="preserve">(утвержден приказом </w:t>
      </w:r>
      <w:proofErr w:type="spellStart"/>
      <w:r w:rsidRPr="00B05E52">
        <w:rPr>
          <w:rFonts w:ascii="Times New Roman" w:hAnsi="Times New Roman" w:cs="Times New Roman"/>
          <w:sz w:val="28"/>
          <w:szCs w:val="28"/>
        </w:rPr>
        <w:t>Минобрнауки</w:t>
      </w:r>
      <w:proofErr w:type="spellEnd"/>
      <w:r w:rsidRPr="00B05E52">
        <w:rPr>
          <w:rFonts w:ascii="Times New Roman" w:hAnsi="Times New Roman" w:cs="Times New Roman"/>
          <w:sz w:val="28"/>
          <w:szCs w:val="28"/>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B05E52">
        <w:rPr>
          <w:rFonts w:ascii="Times New Roman" w:hAnsi="Times New Roman" w:cs="Times New Roman"/>
          <w:sz w:val="28"/>
          <w:szCs w:val="28"/>
        </w:rPr>
        <w:t>Минпросвещения</w:t>
      </w:r>
      <w:proofErr w:type="spellEnd"/>
      <w:r w:rsidRPr="00B05E52">
        <w:rPr>
          <w:rFonts w:ascii="Times New Roman" w:hAnsi="Times New Roman" w:cs="Times New Roman"/>
          <w:sz w:val="28"/>
          <w:szCs w:val="28"/>
        </w:rPr>
        <w:t xml:space="preserve"> России от 8 ноября 2022 г. № 955, зарегистрировано в Минюсте России 6 февраля 2023 г., регистрационный № 72264) (далее –</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ФГОС</w:t>
      </w:r>
      <w:r w:rsidRPr="00B05E52">
        <w:rPr>
          <w:rFonts w:ascii="Times New Roman" w:hAnsi="Times New Roman" w:cs="Times New Roman"/>
          <w:spacing w:val="1"/>
          <w:sz w:val="28"/>
          <w:szCs w:val="28"/>
        </w:rPr>
        <w:t xml:space="preserve"> </w:t>
      </w:r>
      <w:r w:rsidRPr="00B05E52">
        <w:rPr>
          <w:rFonts w:ascii="Times New Roman" w:hAnsi="Times New Roman" w:cs="Times New Roman"/>
          <w:sz w:val="28"/>
          <w:szCs w:val="28"/>
        </w:rPr>
        <w:t>ДО)</w:t>
      </w:r>
      <w:r w:rsidRPr="00B05E52">
        <w:rPr>
          <w:rFonts w:ascii="Times New Roman" w:hAnsi="Times New Roman" w:cs="Times New Roman"/>
          <w:spacing w:val="1"/>
          <w:sz w:val="28"/>
          <w:szCs w:val="28"/>
        </w:rPr>
        <w:t xml:space="preserve"> </w:t>
      </w:r>
    </w:p>
    <w:p w14:paraId="3B8E26E8" w14:textId="77777777" w:rsidR="00DB33FB"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w:t>
      </w:r>
      <w:r w:rsidR="003F1C4F">
        <w:rPr>
          <w:rFonts w:ascii="Times New Roman" w:eastAsia="Calibri" w:hAnsi="Times New Roman" w:cs="Times New Roman"/>
          <w:sz w:val="28"/>
          <w:szCs w:val="28"/>
        </w:rPr>
        <w:t xml:space="preserve">Приказ </w:t>
      </w:r>
      <w:proofErr w:type="spellStart"/>
      <w:r w:rsidR="003F1C4F">
        <w:rPr>
          <w:rFonts w:ascii="Times New Roman" w:eastAsia="Calibri" w:hAnsi="Times New Roman" w:cs="Times New Roman"/>
          <w:sz w:val="28"/>
          <w:szCs w:val="28"/>
        </w:rPr>
        <w:t>Минпросвещения</w:t>
      </w:r>
      <w:proofErr w:type="spellEnd"/>
      <w:r w:rsidR="003F1C4F">
        <w:rPr>
          <w:rFonts w:ascii="Times New Roman" w:eastAsia="Calibri" w:hAnsi="Times New Roman" w:cs="Times New Roman"/>
          <w:sz w:val="28"/>
          <w:szCs w:val="28"/>
        </w:rPr>
        <w:t xml:space="preserve"> России от 24.11.2022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
    <w:p w14:paraId="577771AA" w14:textId="77777777" w:rsidR="00DB33FB" w:rsidRPr="00B05E52" w:rsidRDefault="002F45C9" w:rsidP="00DB33FB">
      <w:pPr>
        <w:pStyle w:val="a8"/>
        <w:rPr>
          <w:rFonts w:ascii="Times New Roman" w:hAnsi="Times New Roman" w:cs="Times New Roman"/>
          <w:sz w:val="28"/>
          <w:szCs w:val="28"/>
        </w:rPr>
      </w:pPr>
      <w:r>
        <w:rPr>
          <w:rFonts w:ascii="Times New Roman" w:eastAsia="Times New Roman" w:hAnsi="Times New Roman" w:cs="Times New Roman"/>
          <w:bCs/>
          <w:color w:val="000000" w:themeColor="text1"/>
          <w:sz w:val="28"/>
          <w:szCs w:val="28"/>
        </w:rPr>
        <w:t>- Федеральная адаптированная образовательная программа</w:t>
      </w:r>
      <w:r w:rsidRPr="00F4231D">
        <w:rPr>
          <w:rFonts w:ascii="Times New Roman" w:eastAsia="Times New Roman" w:hAnsi="Times New Roman" w:cs="Times New Roman"/>
          <w:bCs/>
          <w:color w:val="000000" w:themeColor="text1"/>
          <w:sz w:val="28"/>
          <w:szCs w:val="28"/>
        </w:rPr>
        <w:t xml:space="preserve"> дошкольного образования для обучающихся с ограниченными возможностями здоровья (</w:t>
      </w:r>
      <w:r w:rsidRPr="00F4231D">
        <w:rPr>
          <w:rFonts w:ascii="Times New Roman" w:eastAsia="Times New Roman" w:hAnsi="Times New Roman" w:cs="Times New Roman"/>
          <w:color w:val="000000" w:themeColor="text1"/>
          <w:sz w:val="28"/>
          <w:szCs w:val="28"/>
        </w:rPr>
        <w:t xml:space="preserve">ФАОП ДО для ОВЗ, утверждена </w:t>
      </w:r>
      <w:proofErr w:type="gramStart"/>
      <w:r w:rsidRPr="00F4231D">
        <w:rPr>
          <w:rFonts w:ascii="Times New Roman" w:eastAsia="Times New Roman" w:hAnsi="Times New Roman" w:cs="Times New Roman"/>
          <w:color w:val="000000" w:themeColor="text1"/>
          <w:sz w:val="28"/>
          <w:szCs w:val="28"/>
        </w:rPr>
        <w:t xml:space="preserve">приказом  </w:t>
      </w:r>
      <w:proofErr w:type="spellStart"/>
      <w:r w:rsidRPr="00F4231D">
        <w:rPr>
          <w:rFonts w:ascii="Times New Roman" w:eastAsia="Times New Roman" w:hAnsi="Times New Roman" w:cs="Times New Roman"/>
          <w:color w:val="000000" w:themeColor="text1"/>
          <w:sz w:val="28"/>
          <w:szCs w:val="28"/>
        </w:rPr>
        <w:t>Минпросвещения</w:t>
      </w:r>
      <w:proofErr w:type="spellEnd"/>
      <w:proofErr w:type="gramEnd"/>
      <w:r w:rsidRPr="00F4231D">
        <w:rPr>
          <w:rFonts w:ascii="Times New Roman" w:eastAsia="Times New Roman" w:hAnsi="Times New Roman" w:cs="Times New Roman"/>
          <w:color w:val="000000" w:themeColor="text1"/>
          <w:sz w:val="28"/>
          <w:szCs w:val="28"/>
        </w:rPr>
        <w:t xml:space="preserve"> России от 24 ноября 2022 г. № 1022)</w:t>
      </w:r>
      <w:r w:rsidR="00DB33FB">
        <w:rPr>
          <w:rFonts w:ascii="Times New Roman" w:hAnsi="Times New Roman" w:cs="Times New Roman"/>
          <w:sz w:val="28"/>
          <w:szCs w:val="28"/>
        </w:rPr>
        <w:t>;</w:t>
      </w:r>
    </w:p>
    <w:p w14:paraId="1C50695E" w14:textId="77777777" w:rsidR="00DB33FB" w:rsidRPr="00B05E52"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3E6F01F" w14:textId="77777777" w:rsidR="00DB33FB" w:rsidRPr="00B05E52"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5D96BF35" w14:textId="77777777" w:rsidR="00DB33FB" w:rsidRPr="00B05E52"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cs="Times New Roman"/>
          <w:sz w:val="28"/>
          <w:szCs w:val="28"/>
        </w:rPr>
        <w:t>;</w:t>
      </w:r>
    </w:p>
    <w:p w14:paraId="7B324E4F" w14:textId="77777777" w:rsidR="00DB33FB" w:rsidRDefault="00DB33FB" w:rsidP="00DB33FB">
      <w:pPr>
        <w:pStyle w:val="a8"/>
        <w:rPr>
          <w:rFonts w:ascii="Times New Roman" w:hAnsi="Times New Roman" w:cs="Times New Roman"/>
          <w:sz w:val="28"/>
          <w:szCs w:val="28"/>
        </w:rPr>
      </w:pPr>
      <w:r>
        <w:rPr>
          <w:rFonts w:ascii="Times New Roman" w:hAnsi="Times New Roman" w:cs="Times New Roman"/>
          <w:sz w:val="28"/>
          <w:szCs w:val="28"/>
        </w:rPr>
        <w:t xml:space="preserve">- </w:t>
      </w:r>
      <w:r w:rsidRPr="00B05E52">
        <w:rPr>
          <w:rFonts w:ascii="Times New Roman" w:hAnsi="Times New Roman" w:cs="Times New Roman"/>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3F328C8" w14:textId="77777777" w:rsidR="00DB33FB" w:rsidRPr="00DB33FB" w:rsidRDefault="00DB33FB" w:rsidP="0012554A">
      <w:pPr>
        <w:spacing w:after="39"/>
        <w:rPr>
          <w:rFonts w:ascii="Times New Roman" w:hAnsi="Times New Roman" w:cs="Times New Roman"/>
          <w:color w:val="000000"/>
          <w:sz w:val="28"/>
          <w:szCs w:val="28"/>
        </w:rPr>
      </w:pPr>
      <w:r w:rsidRPr="00DB33FB">
        <w:rPr>
          <w:rFonts w:ascii="Times New Roman" w:hAnsi="Times New Roman" w:cs="Times New Roman"/>
          <w:color w:val="000000"/>
          <w:sz w:val="28"/>
          <w:szCs w:val="28"/>
        </w:rPr>
        <w:t xml:space="preserve">- Письмо </w:t>
      </w:r>
      <w:proofErr w:type="spellStart"/>
      <w:r w:rsidRPr="00DB33FB">
        <w:rPr>
          <w:rFonts w:ascii="Times New Roman" w:hAnsi="Times New Roman" w:cs="Times New Roman"/>
          <w:color w:val="000000"/>
          <w:sz w:val="28"/>
          <w:szCs w:val="28"/>
        </w:rPr>
        <w:t>Минпросвещения</w:t>
      </w:r>
      <w:proofErr w:type="spellEnd"/>
      <w:r w:rsidRPr="00DB33FB">
        <w:rPr>
          <w:rFonts w:ascii="Times New Roman" w:hAnsi="Times New Roman" w:cs="Times New Roman"/>
          <w:color w:val="000000"/>
          <w:sz w:val="28"/>
          <w:szCs w:val="28"/>
        </w:rPr>
        <w:t xml:space="preserve"> РФ от 19.12.2022 № 03-2110 </w:t>
      </w:r>
      <w:r w:rsidRPr="00DB33FB">
        <w:rPr>
          <w:rFonts w:ascii="Times New Roman" w:hAnsi="Times New Roman" w:cs="Times New Roman"/>
          <w:color w:val="000000"/>
          <w:sz w:val="28"/>
          <w:szCs w:val="28"/>
        </w:rPr>
        <w:lastRenderedPageBreak/>
        <w:t xml:space="preserve">«Рекомендации по формированию инфраструктуры ДОО и комплектации учебно-методических материалов в целях реализации ОП ДО»; </w:t>
      </w:r>
    </w:p>
    <w:p w14:paraId="327052B4" w14:textId="77777777" w:rsidR="00DB33FB" w:rsidRPr="00DB33FB" w:rsidRDefault="00DB33FB" w:rsidP="0012554A">
      <w:pPr>
        <w:spacing w:after="39"/>
        <w:rPr>
          <w:rFonts w:ascii="Times New Roman" w:hAnsi="Times New Roman" w:cs="Times New Roman"/>
          <w:color w:val="000000"/>
          <w:sz w:val="28"/>
          <w:szCs w:val="28"/>
        </w:rPr>
      </w:pPr>
      <w:r w:rsidRPr="00DB33FB">
        <w:rPr>
          <w:rFonts w:ascii="Times New Roman" w:hAnsi="Times New Roman" w:cs="Times New Roman"/>
          <w:color w:val="000000"/>
          <w:sz w:val="28"/>
          <w:szCs w:val="28"/>
        </w:rPr>
        <w:t xml:space="preserve">- Письмо </w:t>
      </w:r>
      <w:proofErr w:type="spellStart"/>
      <w:r w:rsidRPr="00DB33FB">
        <w:rPr>
          <w:rFonts w:ascii="Times New Roman" w:hAnsi="Times New Roman" w:cs="Times New Roman"/>
          <w:color w:val="000000"/>
          <w:sz w:val="28"/>
          <w:szCs w:val="28"/>
        </w:rPr>
        <w:t>Минпросвещения</w:t>
      </w:r>
      <w:proofErr w:type="spellEnd"/>
      <w:r w:rsidRPr="00DB33FB">
        <w:rPr>
          <w:rFonts w:ascii="Times New Roman" w:hAnsi="Times New Roman" w:cs="Times New Roman"/>
          <w:color w:val="000000"/>
          <w:sz w:val="28"/>
          <w:szCs w:val="28"/>
        </w:rPr>
        <w:t xml:space="preserve"> РФ от 03.03.2023 № 03-350 «О направлении методических рекомендаций по реализации Федеральной образовательной программы дошкольного образования»; </w:t>
      </w:r>
    </w:p>
    <w:p w14:paraId="1A219943" w14:textId="77777777" w:rsidR="00DB33FB" w:rsidRPr="00DB33FB" w:rsidRDefault="00DB33FB" w:rsidP="0012554A">
      <w:pPr>
        <w:rPr>
          <w:rFonts w:ascii="Times New Roman" w:hAnsi="Times New Roman" w:cs="Times New Roman"/>
          <w:color w:val="000000"/>
          <w:sz w:val="28"/>
          <w:szCs w:val="28"/>
        </w:rPr>
      </w:pPr>
      <w:r w:rsidRPr="00DB33FB">
        <w:rPr>
          <w:rFonts w:ascii="Times New Roman" w:hAnsi="Times New Roman" w:cs="Times New Roman"/>
          <w:color w:val="000000"/>
          <w:sz w:val="28"/>
          <w:szCs w:val="28"/>
        </w:rPr>
        <w:t xml:space="preserve">- Письмо </w:t>
      </w:r>
      <w:proofErr w:type="spellStart"/>
      <w:r w:rsidRPr="00DB33FB">
        <w:rPr>
          <w:rFonts w:ascii="Times New Roman" w:hAnsi="Times New Roman" w:cs="Times New Roman"/>
          <w:color w:val="000000"/>
          <w:sz w:val="28"/>
          <w:szCs w:val="28"/>
        </w:rPr>
        <w:t>Минобрнауки</w:t>
      </w:r>
      <w:proofErr w:type="spellEnd"/>
      <w:r w:rsidRPr="00DB33FB">
        <w:rPr>
          <w:rFonts w:ascii="Times New Roman" w:hAnsi="Times New Roman" w:cs="Times New Roman"/>
          <w:color w:val="000000"/>
          <w:sz w:val="28"/>
          <w:szCs w:val="28"/>
        </w:rPr>
        <w:t xml:space="preserve"> России от 07.06.2013 № ИР-535/07 «О коррекционном и инклюзивном образовании детей»; </w:t>
      </w:r>
    </w:p>
    <w:p w14:paraId="160158F6" w14:textId="77777777" w:rsidR="00DB33FB" w:rsidRPr="004A4C7D" w:rsidRDefault="00DB33FB" w:rsidP="0012554A">
      <w:pPr>
        <w:pStyle w:val="Default"/>
        <w:jc w:val="both"/>
        <w:rPr>
          <w:rFonts w:ascii="Times New Roman" w:eastAsiaTheme="minorHAnsi" w:hAnsi="Times New Roman" w:cs="Times New Roman"/>
          <w:sz w:val="28"/>
          <w:szCs w:val="28"/>
        </w:rPr>
      </w:pPr>
      <w:r w:rsidRPr="004A4C7D">
        <w:rPr>
          <w:rFonts w:ascii="Times New Roman" w:hAnsi="Times New Roman" w:cs="Times New Roman"/>
          <w:sz w:val="28"/>
          <w:szCs w:val="28"/>
        </w:rPr>
        <w:t xml:space="preserve">- Приказ </w:t>
      </w:r>
      <w:proofErr w:type="spellStart"/>
      <w:r w:rsidRPr="004A4C7D">
        <w:rPr>
          <w:rFonts w:ascii="Times New Roman" w:hAnsi="Times New Roman" w:cs="Times New Roman"/>
          <w:sz w:val="28"/>
          <w:szCs w:val="28"/>
        </w:rPr>
        <w:t>Минпросвещения</w:t>
      </w:r>
      <w:proofErr w:type="spellEnd"/>
      <w:r w:rsidRPr="004A4C7D">
        <w:rPr>
          <w:rFonts w:ascii="Times New Roman" w:hAnsi="Times New Roman" w:cs="Times New Roman"/>
          <w:sz w:val="28"/>
          <w:szCs w:val="28"/>
        </w:rPr>
        <w:t xml:space="preserve"> России от 08.11.2022 № 955 «О внесении изменений в некоторые приказы </w:t>
      </w:r>
      <w:proofErr w:type="spellStart"/>
      <w:r w:rsidRPr="004A4C7D">
        <w:rPr>
          <w:rFonts w:ascii="Times New Roman" w:hAnsi="Times New Roman" w:cs="Times New Roman"/>
          <w:sz w:val="28"/>
          <w:szCs w:val="28"/>
        </w:rPr>
        <w:t>Минобрнауки</w:t>
      </w:r>
      <w:proofErr w:type="spellEnd"/>
      <w:r w:rsidRPr="004A4C7D">
        <w:rPr>
          <w:rFonts w:ascii="Times New Roman" w:hAnsi="Times New Roman" w:cs="Times New Roman"/>
          <w:sz w:val="28"/>
          <w:szCs w:val="28"/>
        </w:rPr>
        <w:t xml:space="preserve"> РФ и </w:t>
      </w:r>
      <w:proofErr w:type="spellStart"/>
      <w:r w:rsidRPr="004A4C7D">
        <w:rPr>
          <w:rFonts w:ascii="Times New Roman" w:hAnsi="Times New Roman" w:cs="Times New Roman"/>
          <w:sz w:val="28"/>
          <w:szCs w:val="28"/>
        </w:rPr>
        <w:t>Минпросвещения</w:t>
      </w:r>
      <w:proofErr w:type="spellEnd"/>
      <w:r w:rsidRPr="004A4C7D">
        <w:rPr>
          <w:rFonts w:ascii="Times New Roman" w:hAnsi="Times New Roman" w:cs="Times New Roman"/>
          <w:sz w:val="28"/>
          <w:szCs w:val="28"/>
        </w:rPr>
        <w:t xml:space="preserve"> РФ, касающиеся федеральных </w:t>
      </w:r>
      <w:proofErr w:type="gramStart"/>
      <w:r w:rsidRPr="004A4C7D">
        <w:rPr>
          <w:rFonts w:ascii="Times New Roman" w:hAnsi="Times New Roman" w:cs="Times New Roman"/>
          <w:sz w:val="28"/>
          <w:szCs w:val="28"/>
        </w:rPr>
        <w:t>государственных образовательных стандартов общего образования и образования</w:t>
      </w:r>
      <w:proofErr w:type="gramEnd"/>
      <w:r w:rsidRPr="004A4C7D">
        <w:rPr>
          <w:rFonts w:ascii="Times New Roman" w:hAnsi="Times New Roman" w:cs="Times New Roman"/>
          <w:sz w:val="28"/>
          <w:szCs w:val="28"/>
        </w:rPr>
        <w:t xml:space="preserve"> обучающихся с ограниченными возможностями здоровья и умственной отсталостью (интеллектуальными нарушениями)» (Зарегистрировано в Минюсте России 06.02.2023 № 72264); </w:t>
      </w:r>
    </w:p>
    <w:p w14:paraId="4CBEA2FE" w14:textId="77777777" w:rsidR="00DB33FB" w:rsidRPr="008F24A6" w:rsidRDefault="00DB33FB" w:rsidP="0012554A">
      <w:pPr>
        <w:pStyle w:val="a8"/>
        <w:rPr>
          <w:rFonts w:ascii="Times New Roman" w:eastAsia="Calibri" w:hAnsi="Times New Roman" w:cs="Times New Roman"/>
          <w:sz w:val="28"/>
          <w:szCs w:val="28"/>
        </w:rPr>
      </w:pPr>
      <w:r>
        <w:rPr>
          <w:rFonts w:ascii="Times New Roman" w:eastAsia="Calibri" w:hAnsi="Times New Roman" w:cs="Times New Roman"/>
          <w:sz w:val="28"/>
          <w:szCs w:val="28"/>
        </w:rPr>
        <w:t xml:space="preserve">- Приказ </w:t>
      </w:r>
      <w:proofErr w:type="spellStart"/>
      <w:proofErr w:type="gramStart"/>
      <w:r>
        <w:rPr>
          <w:rFonts w:ascii="Times New Roman" w:eastAsia="Calibri" w:hAnsi="Times New Roman" w:cs="Times New Roman"/>
          <w:sz w:val="28"/>
          <w:szCs w:val="28"/>
        </w:rPr>
        <w:t>Минпросвещения</w:t>
      </w:r>
      <w:proofErr w:type="spellEnd"/>
      <w:r>
        <w:rPr>
          <w:rFonts w:ascii="Times New Roman" w:eastAsia="Calibri" w:hAnsi="Times New Roman" w:cs="Times New Roman"/>
          <w:sz w:val="28"/>
          <w:szCs w:val="28"/>
        </w:rPr>
        <w:t xml:space="preserve"> </w:t>
      </w:r>
      <w:r w:rsidRPr="008F24A6">
        <w:rPr>
          <w:rFonts w:ascii="Times New Roman" w:eastAsia="Calibri" w:hAnsi="Times New Roman" w:cs="Times New Roman"/>
          <w:sz w:val="28"/>
          <w:szCs w:val="28"/>
        </w:rPr>
        <w:t xml:space="preserve"> России</w:t>
      </w:r>
      <w:proofErr w:type="gramEnd"/>
      <w:r w:rsidRPr="008F24A6">
        <w:rPr>
          <w:rFonts w:ascii="Times New Roman" w:eastAsia="Calibri" w:hAnsi="Times New Roman" w:cs="Times New Roman"/>
          <w:sz w:val="28"/>
          <w:szCs w:val="28"/>
        </w:rPr>
        <w:t xml:space="preserve">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
    <w:p w14:paraId="487FCB01" w14:textId="77777777" w:rsidR="00DB33FB" w:rsidRPr="008F24A6"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 </w:t>
      </w:r>
    </w:p>
    <w:p w14:paraId="699BD24F" w14:textId="58F6CF15" w:rsidR="00DB33FB" w:rsidRDefault="00DB33FB" w:rsidP="00DB33FB">
      <w:pPr>
        <w:pStyle w:val="a8"/>
        <w:rPr>
          <w:rFonts w:ascii="Times New Roman" w:eastAsia="Calibri" w:hAnsi="Times New Roman" w:cs="Times New Roman"/>
          <w:sz w:val="28"/>
          <w:szCs w:val="28"/>
        </w:rPr>
      </w:pPr>
      <w:r w:rsidRPr="008F24A6">
        <w:rPr>
          <w:rFonts w:ascii="Times New Roman" w:eastAsia="Calibri" w:hAnsi="Times New Roman" w:cs="Times New Roman"/>
          <w:sz w:val="28"/>
          <w:szCs w:val="28"/>
        </w:rPr>
        <w:t xml:space="preserve">- Устав МАДОУ </w:t>
      </w:r>
      <w:r w:rsidR="00215340">
        <w:rPr>
          <w:rFonts w:ascii="Times New Roman" w:eastAsia="Calibri" w:hAnsi="Times New Roman" w:cs="Times New Roman"/>
          <w:sz w:val="28"/>
          <w:szCs w:val="28"/>
        </w:rPr>
        <w:t xml:space="preserve">детский сад </w:t>
      </w:r>
      <w:r w:rsidRPr="008F24A6">
        <w:rPr>
          <w:rFonts w:ascii="Times New Roman" w:eastAsia="Calibri" w:hAnsi="Times New Roman" w:cs="Times New Roman"/>
          <w:sz w:val="28"/>
          <w:szCs w:val="28"/>
        </w:rPr>
        <w:t xml:space="preserve"> №</w:t>
      </w:r>
      <w:r w:rsidR="00215340">
        <w:rPr>
          <w:rFonts w:ascii="Times New Roman" w:eastAsia="Calibri" w:hAnsi="Times New Roman" w:cs="Times New Roman"/>
          <w:sz w:val="28"/>
          <w:szCs w:val="28"/>
        </w:rPr>
        <w:t>14 «Теремок»</w:t>
      </w:r>
      <w:r w:rsidRPr="008F24A6">
        <w:rPr>
          <w:rFonts w:ascii="Times New Roman" w:eastAsia="Calibri" w:hAnsi="Times New Roman" w:cs="Times New Roman"/>
          <w:sz w:val="28"/>
          <w:szCs w:val="28"/>
        </w:rPr>
        <w:t xml:space="preserve"> комбинированного вида города Ишимбай МР </w:t>
      </w:r>
      <w:proofErr w:type="spellStart"/>
      <w:r w:rsidRPr="008F24A6">
        <w:rPr>
          <w:rFonts w:ascii="Times New Roman" w:eastAsia="Calibri" w:hAnsi="Times New Roman" w:cs="Times New Roman"/>
          <w:sz w:val="28"/>
          <w:szCs w:val="28"/>
        </w:rPr>
        <w:t>Ишимбайский</w:t>
      </w:r>
      <w:proofErr w:type="spellEnd"/>
      <w:r w:rsidRPr="008F24A6">
        <w:rPr>
          <w:rFonts w:ascii="Times New Roman" w:eastAsia="Calibri" w:hAnsi="Times New Roman" w:cs="Times New Roman"/>
          <w:sz w:val="28"/>
          <w:szCs w:val="28"/>
        </w:rPr>
        <w:t xml:space="preserve"> район РБ. </w:t>
      </w:r>
    </w:p>
    <w:p w14:paraId="19DFFE96" w14:textId="3BD339F5" w:rsidR="00F4231D" w:rsidRPr="0012554A" w:rsidRDefault="00DB33FB" w:rsidP="005D3D0E">
      <w:pPr>
        <w:pStyle w:val="a8"/>
        <w:rPr>
          <w:rFonts w:ascii="Times New Roman" w:eastAsia="Calibri" w:hAnsi="Times New Roman" w:cs="Times New Roman"/>
          <w:bCs/>
          <w:sz w:val="28"/>
          <w:szCs w:val="28"/>
        </w:rPr>
      </w:pPr>
      <w:r w:rsidRPr="0012554A">
        <w:rPr>
          <w:rFonts w:ascii="Times New Roman" w:hAnsi="Times New Roman" w:cs="Times New Roman"/>
          <w:sz w:val="28"/>
          <w:szCs w:val="28"/>
        </w:rPr>
        <w:t>- Программа</w:t>
      </w:r>
      <w:r w:rsidRPr="0012554A">
        <w:rPr>
          <w:rFonts w:ascii="Times New Roman" w:hAnsi="Times New Roman" w:cs="Times New Roman"/>
          <w:spacing w:val="-15"/>
          <w:sz w:val="28"/>
          <w:szCs w:val="28"/>
        </w:rPr>
        <w:t xml:space="preserve"> </w:t>
      </w:r>
      <w:r w:rsidRPr="0012554A">
        <w:rPr>
          <w:rFonts w:ascii="Times New Roman" w:hAnsi="Times New Roman" w:cs="Times New Roman"/>
          <w:sz w:val="28"/>
          <w:szCs w:val="28"/>
        </w:rPr>
        <w:t>развития</w:t>
      </w:r>
      <w:r w:rsidRPr="0012554A">
        <w:rPr>
          <w:rFonts w:ascii="Times New Roman" w:hAnsi="Times New Roman" w:cs="Times New Roman"/>
          <w:spacing w:val="-5"/>
          <w:sz w:val="28"/>
          <w:szCs w:val="28"/>
        </w:rPr>
        <w:t xml:space="preserve"> </w:t>
      </w:r>
      <w:r w:rsidRPr="0012554A">
        <w:rPr>
          <w:rFonts w:ascii="Times New Roman" w:eastAsia="Calibri" w:hAnsi="Times New Roman" w:cs="Times New Roman"/>
          <w:sz w:val="28"/>
          <w:szCs w:val="28"/>
        </w:rPr>
        <w:t xml:space="preserve">Муниципального автономного дошкольного образовательного учреждения детский сад № </w:t>
      </w:r>
      <w:r w:rsidR="00215340">
        <w:rPr>
          <w:rFonts w:ascii="Times New Roman" w:eastAsia="Calibri" w:hAnsi="Times New Roman" w:cs="Times New Roman"/>
          <w:sz w:val="28"/>
          <w:szCs w:val="28"/>
        </w:rPr>
        <w:t>14 «Теремок»</w:t>
      </w:r>
      <w:r w:rsidRPr="0012554A">
        <w:rPr>
          <w:rFonts w:ascii="Times New Roman" w:eastAsia="Calibri" w:hAnsi="Times New Roman" w:cs="Times New Roman"/>
          <w:sz w:val="28"/>
          <w:szCs w:val="28"/>
        </w:rPr>
        <w:t xml:space="preserve">  комбинированного вида  города Ишимбая  муниципального района </w:t>
      </w:r>
      <w:proofErr w:type="spellStart"/>
      <w:r w:rsidRPr="0012554A">
        <w:rPr>
          <w:rFonts w:ascii="Times New Roman" w:eastAsia="Calibri" w:hAnsi="Times New Roman" w:cs="Times New Roman"/>
          <w:sz w:val="28"/>
          <w:szCs w:val="28"/>
        </w:rPr>
        <w:t>Ишимбайский</w:t>
      </w:r>
      <w:proofErr w:type="spellEnd"/>
      <w:r w:rsidRPr="0012554A">
        <w:rPr>
          <w:rFonts w:ascii="Times New Roman" w:eastAsia="Calibri" w:hAnsi="Times New Roman" w:cs="Times New Roman"/>
          <w:sz w:val="28"/>
          <w:szCs w:val="28"/>
        </w:rPr>
        <w:t xml:space="preserve"> район  Республики Башкортостан</w:t>
      </w:r>
      <w:r w:rsidR="005D3D0E" w:rsidRPr="0012554A">
        <w:rPr>
          <w:rFonts w:ascii="Times New Roman" w:eastAsia="Calibri" w:hAnsi="Times New Roman" w:cs="Times New Roman"/>
          <w:bCs/>
          <w:sz w:val="28"/>
          <w:szCs w:val="28"/>
        </w:rPr>
        <w:t>.</w:t>
      </w:r>
    </w:p>
    <w:p w14:paraId="41368AD2" w14:textId="77777777" w:rsidR="00F4231D" w:rsidRPr="00F4231D" w:rsidRDefault="00F4231D" w:rsidP="00F4231D">
      <w:pPr>
        <w:pStyle w:val="a8"/>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По своему организац</w:t>
      </w:r>
      <w:r w:rsidR="00786624">
        <w:rPr>
          <w:rFonts w:ascii="Times New Roman" w:eastAsia="Times New Roman" w:hAnsi="Times New Roman" w:cs="Times New Roman"/>
          <w:color w:val="000000" w:themeColor="text1"/>
          <w:sz w:val="28"/>
          <w:szCs w:val="28"/>
        </w:rPr>
        <w:t>ионно-управленческому статусу А</w:t>
      </w:r>
      <w:r w:rsidRPr="00F4231D">
        <w:rPr>
          <w:rFonts w:ascii="Times New Roman" w:eastAsia="Times New Roman" w:hAnsi="Times New Roman" w:cs="Times New Roman"/>
          <w:color w:val="000000" w:themeColor="text1"/>
          <w:sz w:val="28"/>
          <w:szCs w:val="28"/>
        </w:rPr>
        <w:t xml:space="preserve">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14:paraId="64787B52" w14:textId="77777777" w:rsidR="00F4231D" w:rsidRPr="00F4231D" w:rsidRDefault="00786624" w:rsidP="00F4231D">
      <w:pPr>
        <w:pStyle w:val="a8"/>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Содержание А</w:t>
      </w:r>
      <w:r w:rsidR="00F4231D" w:rsidRPr="00F4231D">
        <w:rPr>
          <w:rFonts w:ascii="Times New Roman" w:eastAsia="Times New Roman" w:hAnsi="Times New Roman" w:cs="Times New Roman"/>
          <w:color w:val="000000" w:themeColor="text1"/>
          <w:sz w:val="28"/>
          <w:szCs w:val="28"/>
        </w:rPr>
        <w:t>ОП в соответствии с требованиями Стандарта включает три основных раздела – целевой, содержательный и организационный.</w:t>
      </w:r>
    </w:p>
    <w:p w14:paraId="7D1FDB3E" w14:textId="77777777" w:rsidR="00F4231D" w:rsidRPr="00F4231D" w:rsidRDefault="00F4231D" w:rsidP="00F4231D">
      <w:pPr>
        <w:pStyle w:val="a8"/>
        <w:rPr>
          <w:rFonts w:ascii="Times New Roman" w:hAnsi="Times New Roman" w:cs="Times New Roman"/>
          <w:bCs/>
          <w:color w:val="000000" w:themeColor="text1"/>
          <w:sz w:val="28"/>
          <w:szCs w:val="28"/>
        </w:rPr>
      </w:pPr>
      <w:r w:rsidRPr="00F4231D">
        <w:rPr>
          <w:rFonts w:ascii="Times New Roman" w:eastAsia="Times New Roman" w:hAnsi="Times New Roman" w:cs="Times New Roman"/>
          <w:color w:val="000000" w:themeColor="text1"/>
          <w:sz w:val="28"/>
          <w:szCs w:val="28"/>
        </w:rPr>
        <w:t xml:space="preserve">       Целевой раздел включает пояснительную записку, в которой рассматриваются з</w:t>
      </w:r>
      <w:r w:rsidRPr="00F4231D">
        <w:rPr>
          <w:rFonts w:ascii="Times New Roman" w:hAnsi="Times New Roman" w:cs="Times New Roman"/>
          <w:color w:val="000000" w:themeColor="text1"/>
          <w:sz w:val="28"/>
          <w:szCs w:val="28"/>
        </w:rPr>
        <w:t>начимы</w:t>
      </w:r>
      <w:r w:rsidR="00786624">
        <w:rPr>
          <w:rFonts w:ascii="Times New Roman" w:hAnsi="Times New Roman" w:cs="Times New Roman"/>
          <w:color w:val="000000" w:themeColor="text1"/>
          <w:sz w:val="28"/>
          <w:szCs w:val="28"/>
        </w:rPr>
        <w:t>е для разработки и реализации А</w:t>
      </w:r>
      <w:r w:rsidRPr="00F4231D">
        <w:rPr>
          <w:rFonts w:ascii="Times New Roman" w:hAnsi="Times New Roman" w:cs="Times New Roman"/>
          <w:color w:val="000000" w:themeColor="text1"/>
          <w:sz w:val="28"/>
          <w:szCs w:val="28"/>
        </w:rPr>
        <w:t>ОП к</w:t>
      </w:r>
      <w:r w:rsidRPr="00F4231D">
        <w:rPr>
          <w:rFonts w:ascii="Times New Roman" w:hAnsi="Times New Roman" w:cs="Times New Roman"/>
          <w:iCs/>
          <w:color w:val="000000" w:themeColor="text1"/>
          <w:sz w:val="28"/>
          <w:szCs w:val="28"/>
          <w:lang w:eastAsia="ar-SA"/>
        </w:rPr>
        <w:t>линико-психолого-педагогическая характеристика и особые образовательные потр</w:t>
      </w:r>
      <w:r w:rsidR="00786624">
        <w:rPr>
          <w:rFonts w:ascii="Times New Roman" w:hAnsi="Times New Roman" w:cs="Times New Roman"/>
          <w:iCs/>
          <w:color w:val="000000" w:themeColor="text1"/>
          <w:sz w:val="28"/>
          <w:szCs w:val="28"/>
          <w:lang w:eastAsia="ar-SA"/>
        </w:rPr>
        <w:t>ебности детей</w:t>
      </w:r>
      <w:r w:rsidRPr="00F4231D">
        <w:rPr>
          <w:rFonts w:ascii="Times New Roman" w:hAnsi="Times New Roman" w:cs="Times New Roman"/>
          <w:iCs/>
          <w:color w:val="000000" w:themeColor="text1"/>
          <w:sz w:val="28"/>
          <w:szCs w:val="28"/>
          <w:lang w:eastAsia="ar-SA"/>
        </w:rPr>
        <w:t xml:space="preserve"> дошкольного возраста с задержкой психического развития. В целевом разделе раскрываются цели, задачи, п</w:t>
      </w:r>
      <w:r w:rsidRPr="00F4231D">
        <w:rPr>
          <w:rFonts w:ascii="Times New Roman" w:hAnsi="Times New Roman" w:cs="Times New Roman"/>
          <w:color w:val="000000" w:themeColor="text1"/>
          <w:sz w:val="28"/>
          <w:szCs w:val="28"/>
          <w:lang w:eastAsia="ar-SA"/>
        </w:rPr>
        <w:t>ринципы и подходы к</w:t>
      </w:r>
      <w:r w:rsidR="00786624">
        <w:rPr>
          <w:rFonts w:ascii="Times New Roman" w:eastAsia="Times New Roman" w:hAnsi="Times New Roman" w:cs="Times New Roman"/>
          <w:color w:val="000000" w:themeColor="text1"/>
          <w:sz w:val="28"/>
          <w:szCs w:val="28"/>
        </w:rPr>
        <w:t xml:space="preserve"> формированию А</w:t>
      </w:r>
      <w:r w:rsidRPr="00F4231D">
        <w:rPr>
          <w:rFonts w:ascii="Times New Roman" w:eastAsia="Times New Roman" w:hAnsi="Times New Roman" w:cs="Times New Roman"/>
          <w:color w:val="000000" w:themeColor="text1"/>
          <w:sz w:val="28"/>
          <w:szCs w:val="28"/>
        </w:rPr>
        <w:t xml:space="preserve">ОП и механизмы ее адаптации; представлены </w:t>
      </w:r>
      <w:r w:rsidRPr="00F4231D">
        <w:rPr>
          <w:rFonts w:ascii="Times New Roman" w:hAnsi="Times New Roman" w:cs="Times New Roman"/>
          <w:color w:val="000000" w:themeColor="text1"/>
          <w:sz w:val="28"/>
          <w:szCs w:val="28"/>
          <w:lang w:eastAsia="ar-SA"/>
        </w:rPr>
        <w:lastRenderedPageBreak/>
        <w:t xml:space="preserve">структурные компоненты программы, алгоритм </w:t>
      </w:r>
      <w:r w:rsidRPr="00F4231D">
        <w:rPr>
          <w:rFonts w:ascii="Times New Roman" w:hAnsi="Times New Roman" w:cs="Times New Roman"/>
          <w:iCs/>
          <w:color w:val="000000" w:themeColor="text1"/>
          <w:sz w:val="28"/>
          <w:szCs w:val="28"/>
          <w:lang w:eastAsia="ar-SA"/>
        </w:rPr>
        <w:t>формирования</w:t>
      </w:r>
      <w:r w:rsidRPr="00F4231D">
        <w:rPr>
          <w:rFonts w:ascii="Times New Roman" w:hAnsi="Times New Roman" w:cs="Times New Roman"/>
          <w:color w:val="000000" w:themeColor="text1"/>
          <w:sz w:val="28"/>
          <w:szCs w:val="28"/>
          <w:lang w:eastAsia="ar-SA"/>
        </w:rPr>
        <w:t xml:space="preserve"> содержания </w:t>
      </w:r>
      <w:r w:rsidRPr="00F4231D">
        <w:rPr>
          <w:rFonts w:ascii="Times New Roman" w:eastAsia="Times New Roman" w:hAnsi="Times New Roman" w:cs="Times New Roman"/>
          <w:color w:val="000000" w:themeColor="text1"/>
          <w:sz w:val="28"/>
          <w:szCs w:val="28"/>
        </w:rPr>
        <w:t>образовательной деятельности, в том числе по профессиональной коррекции нарушений развития детей с ЗПР; раскрываются ц</w:t>
      </w:r>
      <w:r w:rsidR="00786624">
        <w:rPr>
          <w:rFonts w:ascii="Times New Roman" w:hAnsi="Times New Roman" w:cs="Times New Roman"/>
          <w:color w:val="000000" w:themeColor="text1"/>
          <w:sz w:val="28"/>
          <w:szCs w:val="28"/>
          <w:lang w:eastAsia="ar-SA"/>
        </w:rPr>
        <w:t>елевые ориентиры А</w:t>
      </w:r>
      <w:r w:rsidRPr="00F4231D">
        <w:rPr>
          <w:rFonts w:ascii="Times New Roman" w:hAnsi="Times New Roman" w:cs="Times New Roman"/>
          <w:color w:val="000000" w:themeColor="text1"/>
          <w:sz w:val="28"/>
          <w:szCs w:val="28"/>
          <w:lang w:eastAsia="ar-SA"/>
        </w:rPr>
        <w:t xml:space="preserve">ОП и планируемые результаты ее освоения, а также </w:t>
      </w:r>
      <w:r w:rsidRPr="00F4231D">
        <w:rPr>
          <w:rFonts w:ascii="Times New Roman" w:eastAsia="Times New Roman" w:hAnsi="Times New Roman" w:cs="Times New Roman"/>
          <w:color w:val="000000" w:themeColor="text1"/>
          <w:sz w:val="28"/>
          <w:szCs w:val="28"/>
        </w:rPr>
        <w:t xml:space="preserve">механизмы оценивания результатов коррекционно-образовательной деятельности </w:t>
      </w:r>
      <w:r w:rsidRPr="00F4231D">
        <w:rPr>
          <w:rFonts w:ascii="Times New Roman" w:hAnsi="Times New Roman" w:cs="Times New Roman"/>
          <w:bCs/>
          <w:color w:val="000000" w:themeColor="text1"/>
          <w:sz w:val="28"/>
          <w:szCs w:val="28"/>
        </w:rPr>
        <w:t>педагогов.</w:t>
      </w:r>
    </w:p>
    <w:p w14:paraId="4A2ACD4A" w14:textId="77777777" w:rsidR="00F4231D" w:rsidRPr="00F4231D" w:rsidRDefault="00F4231D" w:rsidP="00F4231D">
      <w:pPr>
        <w:pStyle w:val="a8"/>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sidRPr="00F4231D">
        <w:rPr>
          <w:rFonts w:ascii="Times New Roman" w:hAnsi="Times New Roman" w:cs="Times New Roman"/>
          <w:color w:val="000000" w:themeColor="text1"/>
          <w:sz w:val="28"/>
          <w:szCs w:val="28"/>
          <w:lang w:eastAsia="ar-SA"/>
        </w:rPr>
        <w:t xml:space="preserve">содержание </w:t>
      </w:r>
      <w:r w:rsidRPr="00F4231D">
        <w:rPr>
          <w:rFonts w:ascii="Times New Roman" w:eastAsia="Times New Roman" w:hAnsi="Times New Roman" w:cs="Times New Roman"/>
          <w:color w:val="000000" w:themeColor="text1"/>
          <w:sz w:val="28"/>
          <w:szCs w:val="28"/>
        </w:rPr>
        <w:t>образовательной деятельности по профессиональной коррекции нарушений развития детей с ЗПР.</w:t>
      </w:r>
    </w:p>
    <w:p w14:paraId="67125BC8" w14:textId="77777777" w:rsidR="00F4231D" w:rsidRDefault="00F4231D" w:rsidP="00F4231D">
      <w:pPr>
        <w:pStyle w:val="a8"/>
        <w:rPr>
          <w:rFonts w:ascii="Times New Roman" w:eastAsia="Times New Roman" w:hAnsi="Times New Roman" w:cs="Times New Roman"/>
          <w:color w:val="000000" w:themeColor="text1"/>
          <w:sz w:val="28"/>
          <w:szCs w:val="28"/>
        </w:rPr>
      </w:pPr>
      <w:r w:rsidRPr="00F4231D">
        <w:rPr>
          <w:rFonts w:ascii="Times New Roman" w:eastAsia="Times New Roman" w:hAnsi="Times New Roman" w:cs="Times New Roman"/>
          <w:color w:val="000000" w:themeColor="text1"/>
          <w:sz w:val="28"/>
          <w:szCs w:val="28"/>
        </w:rPr>
        <w:t xml:space="preserve">       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w:t>
      </w:r>
      <w:r w:rsidR="00786624">
        <w:rPr>
          <w:rFonts w:ascii="Times New Roman" w:eastAsia="Times New Roman" w:hAnsi="Times New Roman" w:cs="Times New Roman"/>
          <w:color w:val="000000" w:themeColor="text1"/>
          <w:sz w:val="28"/>
          <w:szCs w:val="28"/>
        </w:rPr>
        <w:t xml:space="preserve"> является неотъемлемой частью А</w:t>
      </w:r>
      <w:r w:rsidRPr="00F4231D">
        <w:rPr>
          <w:rFonts w:ascii="Times New Roman" w:eastAsia="Times New Roman" w:hAnsi="Times New Roman" w:cs="Times New Roman"/>
          <w:color w:val="000000" w:themeColor="text1"/>
          <w:sz w:val="28"/>
          <w:szCs w:val="28"/>
        </w:rPr>
        <w:t xml:space="preserve">ОП ДО. Она реализуется во всех образовательных областях, а также через специальные коррекционно-развивающие групповые и индивидуальные занятия. </w:t>
      </w:r>
    </w:p>
    <w:p w14:paraId="465807EF" w14:textId="77777777" w:rsidR="00EB1FFA" w:rsidRPr="00E54A3B" w:rsidRDefault="00EB1FFA" w:rsidP="00F4231D">
      <w:pPr>
        <w:pStyle w:val="a8"/>
        <w:rPr>
          <w:rFonts w:ascii="Times New Roman" w:hAnsi="Times New Roman" w:cs="Times New Roman"/>
          <w:sz w:val="28"/>
          <w:szCs w:val="28"/>
        </w:rPr>
      </w:pPr>
      <w:r w:rsidRPr="00E54A3B">
        <w:rPr>
          <w:rFonts w:ascii="Times New Roman" w:hAnsi="Times New Roman" w:cs="Times New Roman"/>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A353477" w14:textId="77777777" w:rsidR="00F4231D" w:rsidRPr="00331D11" w:rsidRDefault="00F4231D" w:rsidP="00331D11">
      <w:pPr>
        <w:pStyle w:val="a8"/>
        <w:rPr>
          <w:rFonts w:ascii="Times New Roman" w:hAnsi="Times New Roman" w:cs="Times New Roman"/>
          <w:color w:val="000000" w:themeColor="text1"/>
          <w:sz w:val="28"/>
          <w:szCs w:val="28"/>
          <w:lang w:eastAsia="ar-SA"/>
        </w:rPr>
      </w:pPr>
      <w:r w:rsidRPr="00F4231D">
        <w:rPr>
          <w:rFonts w:ascii="Times New Roman" w:hAnsi="Times New Roman" w:cs="Times New Roman"/>
          <w:color w:val="000000" w:themeColor="text1"/>
          <w:sz w:val="28"/>
          <w:szCs w:val="28"/>
        </w:rPr>
        <w:t xml:space="preserve">       Организационный раздел раскрывает особенности развивающей п</w:t>
      </w:r>
      <w:r w:rsidR="004D5EFA">
        <w:rPr>
          <w:rFonts w:ascii="Times New Roman" w:hAnsi="Times New Roman" w:cs="Times New Roman"/>
          <w:color w:val="000000" w:themeColor="text1"/>
          <w:sz w:val="28"/>
          <w:szCs w:val="28"/>
        </w:rPr>
        <w:t>редметно-пространственной среды,</w:t>
      </w:r>
      <w:r w:rsidRPr="00F4231D">
        <w:rPr>
          <w:rFonts w:ascii="Times New Roman" w:hAnsi="Times New Roman" w:cs="Times New Roman"/>
          <w:color w:val="000000" w:themeColor="text1"/>
          <w:sz w:val="28"/>
          <w:szCs w:val="28"/>
        </w:rPr>
        <w:t xml:space="preserve"> кадров</w:t>
      </w:r>
      <w:r w:rsidR="004D5EFA">
        <w:rPr>
          <w:rFonts w:ascii="Times New Roman" w:hAnsi="Times New Roman" w:cs="Times New Roman"/>
          <w:color w:val="000000" w:themeColor="text1"/>
          <w:sz w:val="28"/>
          <w:szCs w:val="28"/>
        </w:rPr>
        <w:t>ые условия реализации Программы,</w:t>
      </w:r>
      <w:r w:rsidRPr="00F4231D">
        <w:rPr>
          <w:rFonts w:ascii="Times New Roman" w:hAnsi="Times New Roman" w:cs="Times New Roman"/>
          <w:color w:val="000000" w:themeColor="text1"/>
          <w:sz w:val="28"/>
          <w:szCs w:val="28"/>
        </w:rPr>
        <w:t xml:space="preserve"> ее материально-техниче</w:t>
      </w:r>
      <w:r w:rsidR="004D5EFA">
        <w:rPr>
          <w:rFonts w:ascii="Times New Roman" w:hAnsi="Times New Roman" w:cs="Times New Roman"/>
          <w:color w:val="000000" w:themeColor="text1"/>
          <w:sz w:val="28"/>
          <w:szCs w:val="28"/>
        </w:rPr>
        <w:t>ское и методическое обеспечение, финансовые условия реализации,</w:t>
      </w:r>
      <w:r w:rsidRPr="00F4231D">
        <w:rPr>
          <w:rFonts w:ascii="Times New Roman" w:hAnsi="Times New Roman" w:cs="Times New Roman"/>
          <w:color w:val="000000" w:themeColor="text1"/>
          <w:sz w:val="28"/>
          <w:szCs w:val="28"/>
        </w:rPr>
        <w:t xml:space="preserve"> планирование образовательной дея</w:t>
      </w:r>
      <w:r w:rsidR="004D5EFA">
        <w:rPr>
          <w:rFonts w:ascii="Times New Roman" w:hAnsi="Times New Roman" w:cs="Times New Roman"/>
          <w:color w:val="000000" w:themeColor="text1"/>
          <w:sz w:val="28"/>
          <w:szCs w:val="28"/>
        </w:rPr>
        <w:t>тельности,</w:t>
      </w:r>
      <w:r w:rsidRPr="00F4231D">
        <w:rPr>
          <w:rFonts w:ascii="Times New Roman" w:hAnsi="Times New Roman" w:cs="Times New Roman"/>
          <w:color w:val="000000" w:themeColor="text1"/>
          <w:sz w:val="28"/>
          <w:szCs w:val="28"/>
        </w:rPr>
        <w:t xml:space="preserve"> организацию жизни и</w:t>
      </w:r>
      <w:r w:rsidR="00B04292">
        <w:rPr>
          <w:rFonts w:ascii="Times New Roman" w:hAnsi="Times New Roman" w:cs="Times New Roman"/>
          <w:color w:val="000000" w:themeColor="text1"/>
          <w:sz w:val="28"/>
          <w:szCs w:val="28"/>
        </w:rPr>
        <w:t xml:space="preserve"> деятельности д</w:t>
      </w:r>
      <w:r w:rsidR="00EB1FFA">
        <w:rPr>
          <w:rFonts w:ascii="Times New Roman" w:hAnsi="Times New Roman" w:cs="Times New Roman"/>
          <w:color w:val="000000" w:themeColor="text1"/>
          <w:sz w:val="28"/>
          <w:szCs w:val="28"/>
        </w:rPr>
        <w:t>етей, режим дня</w:t>
      </w:r>
      <w:r w:rsidR="004D5EFA">
        <w:rPr>
          <w:rFonts w:ascii="Times New Roman" w:hAnsi="Times New Roman" w:cs="Times New Roman"/>
          <w:sz w:val="28"/>
          <w:szCs w:val="28"/>
        </w:rPr>
        <w:t xml:space="preserve">; включает </w:t>
      </w:r>
      <w:r w:rsidR="004D5EFA" w:rsidRPr="00AD641F">
        <w:rPr>
          <w:rFonts w:ascii="Times New Roman" w:hAnsi="Times New Roman" w:cs="Times New Roman"/>
          <w:sz w:val="28"/>
          <w:szCs w:val="28"/>
        </w:rPr>
        <w:t>обеспеченность методическими материалами и с</w:t>
      </w:r>
      <w:r w:rsidR="004D5EFA">
        <w:rPr>
          <w:rFonts w:ascii="Times New Roman" w:hAnsi="Times New Roman" w:cs="Times New Roman"/>
          <w:sz w:val="28"/>
          <w:szCs w:val="28"/>
        </w:rPr>
        <w:t>редствами обучения и воспитания,</w:t>
      </w:r>
      <w:r w:rsidR="00EB1FFA" w:rsidRPr="00EB1FFA">
        <w:rPr>
          <w:rFonts w:ascii="Times New Roman" w:hAnsi="Times New Roman" w:cs="Times New Roman"/>
          <w:sz w:val="28"/>
          <w:szCs w:val="28"/>
        </w:rPr>
        <w:t xml:space="preserve"> </w:t>
      </w:r>
      <w:r w:rsidR="00EB1FFA" w:rsidRPr="00AD641F">
        <w:rPr>
          <w:rFonts w:ascii="Times New Roman" w:hAnsi="Times New Roman" w:cs="Times New Roman"/>
          <w:sz w:val="28"/>
          <w:szCs w:val="28"/>
        </w:rPr>
        <w:t>календарный план воспитательной работы.</w:t>
      </w:r>
    </w:p>
    <w:p w14:paraId="262A8E80" w14:textId="77777777" w:rsidR="00F4231D" w:rsidRPr="00281992" w:rsidRDefault="00281992" w:rsidP="00281992">
      <w:pPr>
        <w:pStyle w:val="a8"/>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1.1.1. </w:t>
      </w:r>
      <w:r w:rsidRPr="00AD641F">
        <w:rPr>
          <w:rFonts w:ascii="Times New Roman" w:eastAsia="Calibri" w:hAnsi="Times New Roman" w:cs="Times New Roman"/>
          <w:b/>
          <w:sz w:val="28"/>
          <w:szCs w:val="28"/>
        </w:rPr>
        <w:t xml:space="preserve">Цели и задачи реализации Программы  </w:t>
      </w:r>
    </w:p>
    <w:p w14:paraId="49A9931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b/>
          <w:color w:val="000000" w:themeColor="text1"/>
          <w:sz w:val="28"/>
          <w:szCs w:val="28"/>
        </w:rPr>
        <w:t>Цель реализации Программы</w:t>
      </w:r>
      <w:r w:rsidR="00F4231D">
        <w:rPr>
          <w:rFonts w:ascii="Times New Roman" w:hAnsi="Times New Roman" w:cs="Times New Roman"/>
          <w:color w:val="000000" w:themeColor="text1"/>
          <w:sz w:val="28"/>
          <w:szCs w:val="28"/>
        </w:rPr>
        <w:t xml:space="preserve"> </w:t>
      </w:r>
      <w:r w:rsidR="00F4231D" w:rsidRPr="00F4231D">
        <w:rPr>
          <w:rFonts w:ascii="Times New Roman" w:hAnsi="Times New Roman" w:cs="Times New Roman"/>
          <w:i/>
          <w:color w:val="000000" w:themeColor="text1"/>
          <w:sz w:val="28"/>
          <w:szCs w:val="28"/>
        </w:rPr>
        <w:t xml:space="preserve">в соответствии с ФАОП ДО для ЗПР </w:t>
      </w:r>
      <w:r w:rsidR="00F4231D">
        <w:rPr>
          <w:rFonts w:ascii="Times New Roman" w:hAnsi="Times New Roman" w:cs="Times New Roman"/>
          <w:i/>
          <w:color w:val="000000" w:themeColor="text1"/>
          <w:sz w:val="28"/>
          <w:szCs w:val="28"/>
        </w:rPr>
        <w:t>(</w:t>
      </w:r>
      <w:r w:rsidR="00F4231D" w:rsidRPr="00F4231D">
        <w:rPr>
          <w:rFonts w:ascii="Times New Roman" w:hAnsi="Times New Roman" w:cs="Times New Roman"/>
          <w:i/>
          <w:color w:val="000000" w:themeColor="text1"/>
          <w:sz w:val="28"/>
          <w:szCs w:val="28"/>
        </w:rPr>
        <w:t>п</w:t>
      </w:r>
      <w:r w:rsidR="001A5836">
        <w:rPr>
          <w:rFonts w:ascii="Times New Roman" w:hAnsi="Times New Roman" w:cs="Times New Roman"/>
          <w:i/>
          <w:color w:val="000000" w:themeColor="text1"/>
          <w:sz w:val="28"/>
          <w:szCs w:val="28"/>
        </w:rPr>
        <w:t>.</w:t>
      </w:r>
      <w:r w:rsidR="00F4231D" w:rsidRPr="00F4231D">
        <w:rPr>
          <w:rFonts w:ascii="Times New Roman" w:hAnsi="Times New Roman" w:cs="Times New Roman"/>
          <w:i/>
          <w:color w:val="000000" w:themeColor="text1"/>
          <w:sz w:val="28"/>
          <w:szCs w:val="28"/>
        </w:rPr>
        <w:t xml:space="preserve"> 10.1.</w:t>
      </w:r>
      <w:r w:rsidR="00F4231D">
        <w:rPr>
          <w:rFonts w:ascii="Times New Roman" w:hAnsi="Times New Roman" w:cs="Times New Roman"/>
          <w:i/>
          <w:color w:val="000000" w:themeColor="text1"/>
          <w:sz w:val="28"/>
          <w:szCs w:val="28"/>
        </w:rPr>
        <w:t>)</w:t>
      </w:r>
      <w:r w:rsidRPr="00F4231D">
        <w:rPr>
          <w:rFonts w:ascii="Times New Roman" w:hAnsi="Times New Roman" w:cs="Times New Roman"/>
          <w:i/>
          <w:color w:val="000000" w:themeColor="text1"/>
          <w:sz w:val="28"/>
          <w:szCs w:val="28"/>
        </w:rPr>
        <w:t>:</w:t>
      </w:r>
      <w:r w:rsidRPr="00F4231D">
        <w:rPr>
          <w:rFonts w:ascii="Times New Roman" w:hAnsi="Times New Roman" w:cs="Times New Roman"/>
          <w:color w:val="000000" w:themeColor="text1"/>
          <w:sz w:val="28"/>
          <w:szCs w:val="28"/>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097D14A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1E8F0E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 </w:t>
      </w:r>
      <w:r w:rsidRPr="00EB50AC">
        <w:rPr>
          <w:rFonts w:ascii="Times New Roman" w:hAnsi="Times New Roman" w:cs="Times New Roman"/>
          <w:b/>
          <w:color w:val="000000" w:themeColor="text1"/>
          <w:sz w:val="28"/>
          <w:szCs w:val="28"/>
        </w:rPr>
        <w:t>Задачи Программы</w:t>
      </w:r>
      <w:r w:rsidR="00EB50AC">
        <w:rPr>
          <w:rFonts w:ascii="Times New Roman" w:hAnsi="Times New Roman" w:cs="Times New Roman"/>
          <w:color w:val="000000" w:themeColor="text1"/>
          <w:sz w:val="28"/>
          <w:szCs w:val="28"/>
        </w:rPr>
        <w:t xml:space="preserve"> </w:t>
      </w:r>
      <w:r w:rsidR="00EB50AC" w:rsidRPr="00F4231D">
        <w:rPr>
          <w:rFonts w:ascii="Times New Roman" w:hAnsi="Times New Roman" w:cs="Times New Roman"/>
          <w:i/>
          <w:color w:val="000000" w:themeColor="text1"/>
          <w:sz w:val="28"/>
          <w:szCs w:val="28"/>
        </w:rPr>
        <w:t xml:space="preserve">в соответствии с ФАОП ДО для ЗПР </w:t>
      </w:r>
      <w:r w:rsidR="00EB50AC">
        <w:rPr>
          <w:rFonts w:ascii="Times New Roman" w:hAnsi="Times New Roman" w:cs="Times New Roman"/>
          <w:i/>
          <w:color w:val="000000" w:themeColor="text1"/>
          <w:sz w:val="28"/>
          <w:szCs w:val="28"/>
        </w:rPr>
        <w:t>(</w:t>
      </w:r>
      <w:r w:rsidR="00EB50AC" w:rsidRPr="00F4231D">
        <w:rPr>
          <w:rFonts w:ascii="Times New Roman" w:hAnsi="Times New Roman" w:cs="Times New Roman"/>
          <w:i/>
          <w:color w:val="000000" w:themeColor="text1"/>
          <w:sz w:val="28"/>
          <w:szCs w:val="28"/>
        </w:rPr>
        <w:t>п</w:t>
      </w:r>
      <w:r w:rsidR="001A5836">
        <w:rPr>
          <w:rFonts w:ascii="Times New Roman" w:hAnsi="Times New Roman" w:cs="Times New Roman"/>
          <w:i/>
          <w:color w:val="000000" w:themeColor="text1"/>
          <w:sz w:val="28"/>
          <w:szCs w:val="28"/>
        </w:rPr>
        <w:t>.</w:t>
      </w:r>
      <w:r w:rsidR="00EB50AC" w:rsidRPr="00F4231D">
        <w:rPr>
          <w:rFonts w:ascii="Times New Roman" w:hAnsi="Times New Roman" w:cs="Times New Roman"/>
          <w:i/>
          <w:color w:val="000000" w:themeColor="text1"/>
          <w:sz w:val="28"/>
          <w:szCs w:val="28"/>
        </w:rPr>
        <w:t xml:space="preserve"> </w:t>
      </w:r>
      <w:r w:rsidR="00EB50AC">
        <w:rPr>
          <w:rFonts w:ascii="Times New Roman" w:hAnsi="Times New Roman" w:cs="Times New Roman"/>
          <w:i/>
          <w:color w:val="000000" w:themeColor="text1"/>
          <w:sz w:val="28"/>
          <w:szCs w:val="28"/>
        </w:rPr>
        <w:t>10.2</w:t>
      </w:r>
      <w:r w:rsidR="00EB50AC" w:rsidRPr="00F4231D">
        <w:rPr>
          <w:rFonts w:ascii="Times New Roman" w:hAnsi="Times New Roman" w:cs="Times New Roman"/>
          <w:i/>
          <w:color w:val="000000" w:themeColor="text1"/>
          <w:sz w:val="28"/>
          <w:szCs w:val="28"/>
        </w:rPr>
        <w:t>.</w:t>
      </w:r>
      <w:r w:rsidR="00EB50AC">
        <w:rPr>
          <w:rFonts w:ascii="Times New Roman" w:hAnsi="Times New Roman" w:cs="Times New Roman"/>
          <w:i/>
          <w:color w:val="000000" w:themeColor="text1"/>
          <w:sz w:val="28"/>
          <w:szCs w:val="28"/>
        </w:rPr>
        <w:t>)</w:t>
      </w:r>
      <w:r w:rsidR="00EB50AC" w:rsidRPr="00F4231D">
        <w:rPr>
          <w:rFonts w:ascii="Times New Roman" w:hAnsi="Times New Roman" w:cs="Times New Roman"/>
          <w:i/>
          <w:color w:val="000000" w:themeColor="text1"/>
          <w:sz w:val="28"/>
          <w:szCs w:val="28"/>
        </w:rPr>
        <w:t>:</w:t>
      </w:r>
    </w:p>
    <w:p w14:paraId="712F4CE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содержания АОП ДО;</w:t>
      </w:r>
    </w:p>
    <w:p w14:paraId="3EA5636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коррекция недостатков психофизического развития обучающихся с ОВЗ;</w:t>
      </w:r>
    </w:p>
    <w:p w14:paraId="69E23BA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охрана и укрепление физического и психического здоровья обучающихся с ОВЗ, в том числе их эмоционального благополучия;</w:t>
      </w:r>
    </w:p>
    <w:p w14:paraId="2717777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4A4E1AF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316D6BA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DC8553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1979ED8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социокультурной среды, соответствующей психофизическим и индивидуальным особенностям развития обучающихся с ОВЗ;</w:t>
      </w:r>
    </w:p>
    <w:p w14:paraId="7599557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F4231D">
        <w:rPr>
          <w:rFonts w:ascii="Times New Roman" w:hAnsi="Times New Roman" w:cs="Times New Roman"/>
          <w:color w:val="000000" w:themeColor="text1"/>
          <w:sz w:val="28"/>
          <w:szCs w:val="28"/>
        </w:rPr>
        <w:t>абилитации</w:t>
      </w:r>
      <w:proofErr w:type="spellEnd"/>
      <w:r w:rsidRPr="00F4231D">
        <w:rPr>
          <w:rFonts w:ascii="Times New Roman" w:hAnsi="Times New Roman" w:cs="Times New Roman"/>
          <w:color w:val="000000" w:themeColor="text1"/>
          <w:sz w:val="28"/>
          <w:szCs w:val="28"/>
        </w:rPr>
        <w:t>), охраны и укрепления здоровья обучающихся с ОВЗ;</w:t>
      </w:r>
    </w:p>
    <w:p w14:paraId="16717E45" w14:textId="77777777" w:rsidR="00391883" w:rsidRDefault="00346AB6" w:rsidP="00255B1B">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обеспечение преемственности целей, задач и содержания дошкольного и начального общего образования.</w:t>
      </w:r>
    </w:p>
    <w:p w14:paraId="1B05D93D" w14:textId="77777777" w:rsidR="00391883" w:rsidRPr="00391883" w:rsidRDefault="00391883" w:rsidP="00391883">
      <w:pPr>
        <w:pStyle w:val="a8"/>
        <w:rPr>
          <w:rFonts w:ascii="Times New Roman" w:eastAsia="Calibri" w:hAnsi="Times New Roman" w:cs="Times New Roman"/>
          <w:sz w:val="28"/>
          <w:szCs w:val="28"/>
        </w:rPr>
      </w:pPr>
      <w:r>
        <w:rPr>
          <w:rFonts w:ascii="Times New Roman" w:eastAsia="Calibri" w:hAnsi="Times New Roman" w:cs="Times New Roman"/>
          <w:b/>
          <w:sz w:val="28"/>
          <w:szCs w:val="28"/>
        </w:rPr>
        <w:t xml:space="preserve">1.1.2. </w:t>
      </w:r>
      <w:r w:rsidRPr="00883C7E">
        <w:rPr>
          <w:rFonts w:ascii="Times New Roman" w:eastAsia="Calibri" w:hAnsi="Times New Roman" w:cs="Times New Roman"/>
          <w:b/>
          <w:sz w:val="28"/>
          <w:szCs w:val="28"/>
        </w:rPr>
        <w:t>Принципы и п</w:t>
      </w:r>
      <w:r w:rsidR="002626F0">
        <w:rPr>
          <w:rFonts w:ascii="Times New Roman" w:eastAsia="Calibri" w:hAnsi="Times New Roman" w:cs="Times New Roman"/>
          <w:b/>
          <w:sz w:val="28"/>
          <w:szCs w:val="28"/>
        </w:rPr>
        <w:t>одходы к формированию Программы</w:t>
      </w:r>
      <w:r w:rsidRPr="00883C7E">
        <w:rPr>
          <w:rFonts w:ascii="Times New Roman" w:eastAsia="Calibri" w:hAnsi="Times New Roman" w:cs="Times New Roman"/>
          <w:b/>
          <w:sz w:val="28"/>
          <w:szCs w:val="28"/>
        </w:rPr>
        <w:t xml:space="preserve">                      </w:t>
      </w:r>
      <w:r w:rsidRPr="00883C7E">
        <w:rPr>
          <w:rFonts w:ascii="Times New Roman" w:eastAsia="Calibri" w:hAnsi="Times New Roman" w:cs="Times New Roman"/>
          <w:sz w:val="28"/>
          <w:szCs w:val="28"/>
        </w:rPr>
        <w:t xml:space="preserve">                                  </w:t>
      </w:r>
    </w:p>
    <w:p w14:paraId="4A6BA72A" w14:textId="77777777" w:rsidR="00346AB6" w:rsidRPr="00F4231D" w:rsidRDefault="00A223A1" w:rsidP="00A223A1">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 xml:space="preserve"> В соответствии со Стандартом </w:t>
      </w:r>
      <w:r>
        <w:rPr>
          <w:rFonts w:ascii="Times New Roman" w:hAnsi="Times New Roman" w:cs="Times New Roman"/>
          <w:color w:val="000000" w:themeColor="text1"/>
          <w:sz w:val="28"/>
          <w:szCs w:val="28"/>
        </w:rPr>
        <w:t xml:space="preserve">и </w:t>
      </w:r>
      <w:r w:rsidRPr="00A223A1">
        <w:rPr>
          <w:rFonts w:ascii="Times New Roman" w:hAnsi="Times New Roman" w:cs="Times New Roman"/>
          <w:color w:val="000000" w:themeColor="text1"/>
          <w:sz w:val="28"/>
          <w:szCs w:val="28"/>
        </w:rPr>
        <w:t>ФАОП ДО для ЗПР</w:t>
      </w:r>
      <w:r w:rsidRPr="00F4231D">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w:t>
      </w:r>
      <w:r w:rsidRPr="00F4231D">
        <w:rPr>
          <w:rFonts w:ascii="Times New Roman" w:hAnsi="Times New Roman" w:cs="Times New Roman"/>
          <w:i/>
          <w:color w:val="000000" w:themeColor="text1"/>
          <w:sz w:val="28"/>
          <w:szCs w:val="28"/>
        </w:rPr>
        <w:t>п</w:t>
      </w:r>
      <w:r w:rsidR="001A5836">
        <w:rPr>
          <w:rFonts w:ascii="Times New Roman" w:hAnsi="Times New Roman" w:cs="Times New Roman"/>
          <w:i/>
          <w:color w:val="000000" w:themeColor="text1"/>
          <w:sz w:val="28"/>
          <w:szCs w:val="28"/>
        </w:rPr>
        <w:t>.</w:t>
      </w:r>
      <w:r w:rsidRPr="00F4231D">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10.3</w:t>
      </w:r>
      <w:r w:rsidRPr="00F4231D">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w:t>
      </w:r>
      <w:r w:rsidRPr="00F4231D">
        <w:rPr>
          <w:rFonts w:ascii="Times New Roman" w:hAnsi="Times New Roman" w:cs="Times New Roman"/>
          <w:i/>
          <w:color w:val="000000" w:themeColor="text1"/>
          <w:sz w:val="28"/>
          <w:szCs w:val="28"/>
        </w:rPr>
        <w:t>:</w:t>
      </w:r>
      <w:r w:rsidRPr="00F4231D">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 xml:space="preserve">Программа построена на следующих </w:t>
      </w:r>
      <w:r w:rsidR="00346AB6" w:rsidRPr="00A223A1">
        <w:rPr>
          <w:rFonts w:ascii="Times New Roman" w:hAnsi="Times New Roman" w:cs="Times New Roman"/>
          <w:b/>
          <w:color w:val="000000" w:themeColor="text1"/>
          <w:sz w:val="28"/>
          <w:szCs w:val="28"/>
        </w:rPr>
        <w:t>принципах</w:t>
      </w:r>
      <w:r w:rsidR="00346AB6" w:rsidRPr="00F4231D">
        <w:rPr>
          <w:rFonts w:ascii="Times New Roman" w:hAnsi="Times New Roman" w:cs="Times New Roman"/>
          <w:color w:val="000000" w:themeColor="text1"/>
          <w:sz w:val="28"/>
          <w:szCs w:val="28"/>
        </w:rPr>
        <w:t>:</w:t>
      </w:r>
    </w:p>
    <w:p w14:paraId="1EF8E45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Поддержка разнообразия детства.</w:t>
      </w:r>
    </w:p>
    <w:p w14:paraId="4D5C3DD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Сохранение уникальности и </w:t>
      </w:r>
      <w:proofErr w:type="spellStart"/>
      <w:r w:rsidRPr="00F4231D">
        <w:rPr>
          <w:rFonts w:ascii="Times New Roman" w:hAnsi="Times New Roman" w:cs="Times New Roman"/>
          <w:color w:val="000000" w:themeColor="text1"/>
          <w:sz w:val="28"/>
          <w:szCs w:val="28"/>
        </w:rPr>
        <w:t>самоценности</w:t>
      </w:r>
      <w:proofErr w:type="spellEnd"/>
      <w:r w:rsidRPr="00F4231D">
        <w:rPr>
          <w:rFonts w:ascii="Times New Roman" w:hAnsi="Times New Roman" w:cs="Times New Roman"/>
          <w:color w:val="000000" w:themeColor="text1"/>
          <w:sz w:val="28"/>
          <w:szCs w:val="28"/>
        </w:rPr>
        <w:t xml:space="preserve"> детства как важного этапа в общем развитии человека.</w:t>
      </w:r>
    </w:p>
    <w:p w14:paraId="66BD13F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Позитивная социализация ребенка.</w:t>
      </w:r>
    </w:p>
    <w:p w14:paraId="7EB46AD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6A7367B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685F88F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Сотрудничество Организации с семьей.</w:t>
      </w:r>
    </w:p>
    <w:p w14:paraId="34163443" w14:textId="77777777" w:rsidR="002626F0" w:rsidRPr="00F4231D" w:rsidRDefault="00346AB6" w:rsidP="00255B1B">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7. Возрастная адекватность образования. Данный принцип </w:t>
      </w:r>
      <w:r w:rsidRPr="00F4231D">
        <w:rPr>
          <w:rFonts w:ascii="Times New Roman" w:hAnsi="Times New Roman" w:cs="Times New Roman"/>
          <w:color w:val="000000" w:themeColor="text1"/>
          <w:sz w:val="28"/>
          <w:szCs w:val="28"/>
        </w:rPr>
        <w:lastRenderedPageBreak/>
        <w:t>предполагает подбор образовательными организациями содержания и методов дошкольного образования в соответствии с возраст</w:t>
      </w:r>
      <w:r w:rsidR="00F809EE">
        <w:rPr>
          <w:rFonts w:ascii="Times New Roman" w:hAnsi="Times New Roman" w:cs="Times New Roman"/>
          <w:color w:val="000000" w:themeColor="text1"/>
          <w:sz w:val="28"/>
          <w:szCs w:val="28"/>
        </w:rPr>
        <w:t>ными особенностями обучающихся.</w:t>
      </w:r>
    </w:p>
    <w:p w14:paraId="52DFC196" w14:textId="77777777" w:rsidR="00346AB6" w:rsidRPr="00F4231D" w:rsidRDefault="002626F0" w:rsidP="00346AB6">
      <w:pPr>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1.1.3. </w:t>
      </w:r>
      <w:r w:rsidR="00346AB6" w:rsidRPr="00A223A1">
        <w:rPr>
          <w:rFonts w:ascii="Times New Roman" w:hAnsi="Times New Roman" w:cs="Times New Roman"/>
          <w:b/>
          <w:color w:val="000000" w:themeColor="text1"/>
          <w:sz w:val="28"/>
          <w:szCs w:val="28"/>
        </w:rPr>
        <w:t>Специфические принципы и подходы к формированию АОП ДО для обучающихся с ЗПР</w:t>
      </w:r>
      <w:r w:rsidR="00A223A1">
        <w:rPr>
          <w:rFonts w:ascii="Times New Roman" w:hAnsi="Times New Roman" w:cs="Times New Roman"/>
          <w:color w:val="000000" w:themeColor="text1"/>
          <w:sz w:val="28"/>
          <w:szCs w:val="28"/>
        </w:rPr>
        <w:t xml:space="preserve"> </w:t>
      </w:r>
      <w:r w:rsidR="001A5836">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 xml:space="preserve"> </w:t>
      </w:r>
      <w:r w:rsidR="00A223A1">
        <w:rPr>
          <w:rFonts w:ascii="Times New Roman" w:hAnsi="Times New Roman" w:cs="Times New Roman"/>
          <w:i/>
          <w:color w:val="000000" w:themeColor="text1"/>
          <w:sz w:val="28"/>
          <w:szCs w:val="28"/>
        </w:rPr>
        <w:t>10.3</w:t>
      </w:r>
      <w:r w:rsidR="00A223A1" w:rsidRPr="00F4231D">
        <w:rPr>
          <w:rFonts w:ascii="Times New Roman" w:hAnsi="Times New Roman" w:cs="Times New Roman"/>
          <w:i/>
          <w:color w:val="000000" w:themeColor="text1"/>
          <w:sz w:val="28"/>
          <w:szCs w:val="28"/>
        </w:rPr>
        <w:t>.</w:t>
      </w:r>
      <w:r w:rsidR="00A223A1">
        <w:rPr>
          <w:rFonts w:ascii="Times New Roman" w:hAnsi="Times New Roman" w:cs="Times New Roman"/>
          <w:i/>
          <w:color w:val="000000" w:themeColor="text1"/>
          <w:sz w:val="28"/>
          <w:szCs w:val="28"/>
        </w:rPr>
        <w:t>5.)</w:t>
      </w:r>
      <w:r w:rsidR="00A223A1" w:rsidRPr="00F4231D">
        <w:rPr>
          <w:rFonts w:ascii="Times New Roman" w:hAnsi="Times New Roman" w:cs="Times New Roman"/>
          <w:i/>
          <w:color w:val="000000" w:themeColor="text1"/>
          <w:sz w:val="28"/>
          <w:szCs w:val="28"/>
        </w:rPr>
        <w:t>:</w:t>
      </w:r>
    </w:p>
    <w:p w14:paraId="6D1269C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7670489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w:t>
      </w:r>
      <w:proofErr w:type="spellStart"/>
      <w:r w:rsidRPr="00F4231D">
        <w:rPr>
          <w:rFonts w:ascii="Times New Roman" w:hAnsi="Times New Roman" w:cs="Times New Roman"/>
          <w:color w:val="000000" w:themeColor="text1"/>
          <w:sz w:val="28"/>
          <w:szCs w:val="28"/>
        </w:rPr>
        <w:t>Этиопатогенетический</w:t>
      </w:r>
      <w:proofErr w:type="spellEnd"/>
      <w:r w:rsidRPr="00F4231D">
        <w:rPr>
          <w:rFonts w:ascii="Times New Roman" w:hAnsi="Times New Roman" w:cs="Times New Roman"/>
          <w:color w:val="000000" w:themeColor="text1"/>
          <w:sz w:val="28"/>
          <w:szCs w:val="28"/>
        </w:rPr>
        <w:t xml:space="preserve">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4C9E82B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780A15B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35F05996" w14:textId="1AB5197D"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Принцип опоры на закономерности онтогенетического развития: коррекционная психолого-педагогическая работа с ребен</w:t>
      </w:r>
      <w:r w:rsidR="00215340">
        <w:rPr>
          <w:rFonts w:ascii="Times New Roman" w:hAnsi="Times New Roman" w:cs="Times New Roman"/>
          <w:color w:val="000000" w:themeColor="text1"/>
          <w:sz w:val="28"/>
          <w:szCs w:val="28"/>
        </w:rPr>
        <w:t>ком с ЗПР строится по принципу «замещающего онтогенеза»</w:t>
      </w:r>
      <w:r w:rsidRPr="00F4231D">
        <w:rPr>
          <w:rFonts w:ascii="Times New Roman" w:hAnsi="Times New Roman" w:cs="Times New Roman"/>
          <w:color w:val="000000" w:themeColor="text1"/>
          <w:sz w:val="28"/>
          <w:szCs w:val="28"/>
        </w:rPr>
        <w:t xml:space="preserve">. При реализации названного </w:t>
      </w:r>
      <w:r w:rsidRPr="00F4231D">
        <w:rPr>
          <w:rFonts w:ascii="Times New Roman" w:hAnsi="Times New Roman" w:cs="Times New Roman"/>
          <w:color w:val="000000" w:themeColor="text1"/>
          <w:sz w:val="28"/>
          <w:szCs w:val="28"/>
        </w:rPr>
        <w:lastRenderedPageBreak/>
        <w:t>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w:t>
      </w:r>
      <w:r w:rsidR="00215340">
        <w:rPr>
          <w:rFonts w:ascii="Times New Roman" w:hAnsi="Times New Roman" w:cs="Times New Roman"/>
          <w:color w:val="000000" w:themeColor="text1"/>
          <w:sz w:val="28"/>
          <w:szCs w:val="28"/>
        </w:rPr>
        <w:t xml:space="preserve"> </w:t>
      </w:r>
      <w:r w:rsidRPr="00F4231D">
        <w:rPr>
          <w:rFonts w:ascii="Times New Roman" w:hAnsi="Times New Roman" w:cs="Times New Roman"/>
          <w:color w:val="000000" w:themeColor="text1"/>
          <w:sz w:val="28"/>
          <w:szCs w:val="28"/>
        </w:rPr>
        <w:t>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60A9A13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669B818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7. Принцип реализации </w:t>
      </w:r>
      <w:proofErr w:type="spellStart"/>
      <w:r w:rsidRPr="00F4231D">
        <w:rPr>
          <w:rFonts w:ascii="Times New Roman" w:hAnsi="Times New Roman" w:cs="Times New Roman"/>
          <w:color w:val="000000" w:themeColor="text1"/>
          <w:sz w:val="28"/>
          <w:szCs w:val="28"/>
        </w:rPr>
        <w:t>деятельностного</w:t>
      </w:r>
      <w:proofErr w:type="spellEnd"/>
      <w:r w:rsidRPr="00F4231D">
        <w:rPr>
          <w:rFonts w:ascii="Times New Roman" w:hAnsi="Times New Roman" w:cs="Times New Roman"/>
          <w:color w:val="000000" w:themeColor="text1"/>
          <w:sz w:val="28"/>
          <w:szCs w:val="28"/>
        </w:rPr>
        <w:t xml:space="preserve">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14:paraId="76C4956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w:t>
      </w:r>
      <w:proofErr w:type="gramStart"/>
      <w:r w:rsidRPr="00F4231D">
        <w:rPr>
          <w:rFonts w:ascii="Times New Roman" w:hAnsi="Times New Roman" w:cs="Times New Roman"/>
          <w:color w:val="000000" w:themeColor="text1"/>
          <w:sz w:val="28"/>
          <w:szCs w:val="28"/>
        </w:rPr>
        <w:t>возможные пути</w:t>
      </w:r>
      <w:proofErr w:type="gramEnd"/>
      <w:r w:rsidRPr="00F4231D">
        <w:rPr>
          <w:rFonts w:ascii="Times New Roman" w:hAnsi="Times New Roman" w:cs="Times New Roman"/>
          <w:color w:val="000000" w:themeColor="text1"/>
          <w:sz w:val="28"/>
          <w:szCs w:val="28"/>
        </w:rPr>
        <w:t xml:space="preserve">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6EA51C5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w:t>
      </w:r>
      <w:r w:rsidRPr="00F4231D">
        <w:rPr>
          <w:rFonts w:ascii="Times New Roman" w:hAnsi="Times New Roman" w:cs="Times New Roman"/>
          <w:color w:val="000000" w:themeColor="text1"/>
          <w:sz w:val="28"/>
          <w:szCs w:val="28"/>
        </w:rPr>
        <w:lastRenderedPageBreak/>
        <w:t>возможностей дошкольника.</w:t>
      </w:r>
    </w:p>
    <w:p w14:paraId="4F3DE43D" w14:textId="77777777" w:rsidR="002626F0" w:rsidRPr="00255B1B" w:rsidRDefault="00346AB6" w:rsidP="00255B1B">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w:t>
      </w:r>
      <w:r w:rsidR="00F809EE">
        <w:rPr>
          <w:rFonts w:ascii="Times New Roman" w:hAnsi="Times New Roman" w:cs="Times New Roman"/>
          <w:color w:val="000000" w:themeColor="text1"/>
          <w:sz w:val="28"/>
          <w:szCs w:val="28"/>
        </w:rPr>
        <w:t>елей (законных представителей).</w:t>
      </w:r>
    </w:p>
    <w:p w14:paraId="1469EAE1" w14:textId="77777777" w:rsidR="00346AB6" w:rsidRPr="00F809EE" w:rsidRDefault="002626F0" w:rsidP="00F809EE">
      <w:pPr>
        <w:rPr>
          <w:rFonts w:ascii="Times New Roman" w:hAnsi="Times New Roman" w:cs="Times New Roman"/>
          <w:i/>
          <w:color w:val="000000" w:themeColor="text1"/>
          <w:sz w:val="28"/>
          <w:szCs w:val="28"/>
        </w:rPr>
      </w:pPr>
      <w:r>
        <w:rPr>
          <w:rFonts w:ascii="Times New Roman" w:hAnsi="Times New Roman" w:cs="Times New Roman"/>
          <w:b/>
          <w:sz w:val="28"/>
          <w:szCs w:val="28"/>
        </w:rPr>
        <w:t xml:space="preserve">1.2. </w:t>
      </w:r>
      <w:r w:rsidRPr="00B1532E">
        <w:rPr>
          <w:rFonts w:ascii="Times New Roman" w:hAnsi="Times New Roman" w:cs="Times New Roman"/>
          <w:b/>
          <w:sz w:val="28"/>
          <w:szCs w:val="28"/>
        </w:rPr>
        <w:t xml:space="preserve">Планируемые результаты </w:t>
      </w:r>
      <w:proofErr w:type="gramStart"/>
      <w:r w:rsidRPr="00B1532E">
        <w:rPr>
          <w:rFonts w:ascii="Times New Roman" w:hAnsi="Times New Roman" w:cs="Times New Roman"/>
          <w:b/>
          <w:sz w:val="28"/>
          <w:szCs w:val="28"/>
        </w:rPr>
        <w:t>освоения  Программы</w:t>
      </w:r>
      <w:proofErr w:type="gramEnd"/>
      <w:r w:rsidRPr="00B1532E">
        <w:rPr>
          <w:rFonts w:ascii="Times New Roman" w:hAnsi="Times New Roman" w:cs="Times New Roman"/>
          <w:b/>
          <w:sz w:val="28"/>
          <w:szCs w:val="28"/>
        </w:rPr>
        <w:t xml:space="preserve"> </w:t>
      </w:r>
      <w:r w:rsidR="001A5836">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 xml:space="preserve"> </w:t>
      </w:r>
      <w:r w:rsidR="00A223A1">
        <w:rPr>
          <w:rFonts w:ascii="Times New Roman" w:hAnsi="Times New Roman" w:cs="Times New Roman"/>
          <w:i/>
          <w:color w:val="000000" w:themeColor="text1"/>
          <w:sz w:val="28"/>
          <w:szCs w:val="28"/>
        </w:rPr>
        <w:t>10.4</w:t>
      </w:r>
      <w:r w:rsidR="00A223A1" w:rsidRPr="00F4231D">
        <w:rPr>
          <w:rFonts w:ascii="Times New Roman" w:hAnsi="Times New Roman" w:cs="Times New Roman"/>
          <w:i/>
          <w:color w:val="000000" w:themeColor="text1"/>
          <w:sz w:val="28"/>
          <w:szCs w:val="28"/>
        </w:rPr>
        <w:t>.</w:t>
      </w:r>
      <w:r w:rsidR="00A223A1">
        <w:rPr>
          <w:rFonts w:ascii="Times New Roman" w:hAnsi="Times New Roman" w:cs="Times New Roman"/>
          <w:i/>
          <w:color w:val="000000" w:themeColor="text1"/>
          <w:sz w:val="28"/>
          <w:szCs w:val="28"/>
        </w:rPr>
        <w:t>)</w:t>
      </w:r>
    </w:p>
    <w:p w14:paraId="3E6470B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2E45C293" w14:textId="77777777" w:rsidR="00346AB6" w:rsidRPr="00F4231D" w:rsidRDefault="00346AB6" w:rsidP="00F809EE">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w:t>
      </w:r>
      <w:r w:rsidR="00F809EE">
        <w:rPr>
          <w:rFonts w:ascii="Times New Roman" w:hAnsi="Times New Roman" w:cs="Times New Roman"/>
          <w:color w:val="000000" w:themeColor="text1"/>
          <w:sz w:val="28"/>
          <w:szCs w:val="28"/>
        </w:rPr>
        <w:t>ных этапах дошкольного детства.</w:t>
      </w:r>
    </w:p>
    <w:p w14:paraId="454658EB" w14:textId="77777777" w:rsidR="00346AB6" w:rsidRPr="00255B1B" w:rsidRDefault="00255B1B" w:rsidP="00A223A1">
      <w:pPr>
        <w:ind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1.2.1. </w:t>
      </w:r>
      <w:r w:rsidR="00346AB6" w:rsidRPr="00A223A1">
        <w:rPr>
          <w:rFonts w:ascii="Times New Roman" w:hAnsi="Times New Roman" w:cs="Times New Roman"/>
          <w:b/>
          <w:color w:val="000000" w:themeColor="text1"/>
          <w:sz w:val="28"/>
          <w:szCs w:val="28"/>
        </w:rPr>
        <w:t xml:space="preserve">Целевые ориентиры реализации </w:t>
      </w:r>
      <w:r w:rsidR="00A223A1" w:rsidRPr="00A223A1">
        <w:rPr>
          <w:rFonts w:ascii="Times New Roman" w:hAnsi="Times New Roman" w:cs="Times New Roman"/>
          <w:b/>
          <w:color w:val="000000" w:themeColor="text1"/>
          <w:sz w:val="28"/>
          <w:szCs w:val="28"/>
        </w:rPr>
        <w:t>Программы для обучающихся с ЗПР</w:t>
      </w:r>
      <w:r>
        <w:rPr>
          <w:rFonts w:ascii="Times New Roman" w:hAnsi="Times New Roman" w:cs="Times New Roman"/>
          <w:b/>
          <w:color w:val="000000" w:themeColor="text1"/>
          <w:sz w:val="28"/>
          <w:szCs w:val="28"/>
        </w:rPr>
        <w:t xml:space="preserve"> </w:t>
      </w:r>
      <w:r w:rsidR="001A5836">
        <w:rPr>
          <w:rFonts w:ascii="Times New Roman" w:hAnsi="Times New Roman" w:cs="Times New Roman"/>
          <w:color w:val="000000" w:themeColor="text1"/>
          <w:sz w:val="28"/>
          <w:szCs w:val="28"/>
        </w:rPr>
        <w:t>(</w:t>
      </w:r>
      <w:r w:rsidR="00A223A1" w:rsidRPr="00F4231D">
        <w:rPr>
          <w:rFonts w:ascii="Times New Roman" w:hAnsi="Times New Roman" w:cs="Times New Roman"/>
          <w:i/>
          <w:color w:val="000000" w:themeColor="text1"/>
          <w:sz w:val="28"/>
          <w:szCs w:val="28"/>
        </w:rPr>
        <w:t xml:space="preserve">ФАОП ДО для ЗПР </w:t>
      </w:r>
      <w:r w:rsidR="00A223A1">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п</w:t>
      </w:r>
      <w:r w:rsidR="001A5836">
        <w:rPr>
          <w:rFonts w:ascii="Times New Roman" w:hAnsi="Times New Roman" w:cs="Times New Roman"/>
          <w:i/>
          <w:color w:val="000000" w:themeColor="text1"/>
          <w:sz w:val="28"/>
          <w:szCs w:val="28"/>
        </w:rPr>
        <w:t>.</w:t>
      </w:r>
      <w:r w:rsidR="00A223A1" w:rsidRPr="00F4231D">
        <w:rPr>
          <w:rFonts w:ascii="Times New Roman" w:hAnsi="Times New Roman" w:cs="Times New Roman"/>
          <w:i/>
          <w:color w:val="000000" w:themeColor="text1"/>
          <w:sz w:val="28"/>
          <w:szCs w:val="28"/>
        </w:rPr>
        <w:t xml:space="preserve"> </w:t>
      </w:r>
      <w:r w:rsidR="00A223A1">
        <w:rPr>
          <w:rFonts w:ascii="Times New Roman" w:hAnsi="Times New Roman" w:cs="Times New Roman"/>
          <w:i/>
          <w:color w:val="000000" w:themeColor="text1"/>
          <w:sz w:val="28"/>
          <w:szCs w:val="28"/>
        </w:rPr>
        <w:t>10.4</w:t>
      </w:r>
      <w:r w:rsidR="00A223A1" w:rsidRPr="00F4231D">
        <w:rPr>
          <w:rFonts w:ascii="Times New Roman" w:hAnsi="Times New Roman" w:cs="Times New Roman"/>
          <w:i/>
          <w:color w:val="000000" w:themeColor="text1"/>
          <w:sz w:val="28"/>
          <w:szCs w:val="28"/>
        </w:rPr>
        <w:t>.</w:t>
      </w:r>
      <w:r w:rsidR="00A223A1">
        <w:rPr>
          <w:rFonts w:ascii="Times New Roman" w:hAnsi="Times New Roman" w:cs="Times New Roman"/>
          <w:i/>
          <w:color w:val="000000" w:themeColor="text1"/>
          <w:sz w:val="28"/>
          <w:szCs w:val="28"/>
        </w:rPr>
        <w:t>5.)</w:t>
      </w:r>
    </w:p>
    <w:p w14:paraId="36CE0F3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w:t>
      </w:r>
      <w:proofErr w:type="spellStart"/>
      <w:r w:rsidRPr="00F4231D">
        <w:rPr>
          <w:rFonts w:ascii="Times New Roman" w:hAnsi="Times New Roman" w:cs="Times New Roman"/>
          <w:color w:val="000000" w:themeColor="text1"/>
          <w:sz w:val="28"/>
          <w:szCs w:val="28"/>
        </w:rPr>
        <w:t>полиморфность</w:t>
      </w:r>
      <w:proofErr w:type="spellEnd"/>
      <w:r w:rsidRPr="00F4231D">
        <w:rPr>
          <w:rFonts w:ascii="Times New Roman" w:hAnsi="Times New Roman" w:cs="Times New Roman"/>
          <w:color w:val="000000" w:themeColor="text1"/>
          <w:sz w:val="28"/>
          <w:szCs w:val="28"/>
        </w:rPr>
        <w:t xml:space="preserve"> нарушений при ЗПР, индивидуально-типологические особенности обучающихся предполагают значительный разброс вариантов их развития.</w:t>
      </w:r>
    </w:p>
    <w:p w14:paraId="1A2A23F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5DB1BD86" w14:textId="77777777" w:rsidR="001A5836" w:rsidRDefault="00346AB6" w:rsidP="00F809EE">
      <w:pPr>
        <w:ind w:firstLine="0"/>
        <w:rPr>
          <w:rFonts w:ascii="Times New Roman" w:hAnsi="Times New Roman" w:cs="Times New Roman"/>
          <w:i/>
          <w:color w:val="000000" w:themeColor="text1"/>
          <w:sz w:val="28"/>
          <w:szCs w:val="28"/>
        </w:rPr>
      </w:pPr>
      <w:r w:rsidRPr="00F809EE">
        <w:rPr>
          <w:rFonts w:ascii="Times New Roman" w:hAnsi="Times New Roman" w:cs="Times New Roman"/>
          <w:b/>
          <w:color w:val="000000" w:themeColor="text1"/>
          <w:sz w:val="28"/>
          <w:szCs w:val="28"/>
        </w:rPr>
        <w:t>Целевые ориентиры освоения Программы детьми третьего года жизни, отстающими в псих</w:t>
      </w:r>
      <w:r w:rsidR="00F809EE" w:rsidRPr="00F809EE">
        <w:rPr>
          <w:rFonts w:ascii="Times New Roman" w:hAnsi="Times New Roman" w:cs="Times New Roman"/>
          <w:b/>
          <w:color w:val="000000" w:themeColor="text1"/>
          <w:sz w:val="28"/>
          <w:szCs w:val="28"/>
        </w:rPr>
        <w:t>омоторном и речевом развитии</w:t>
      </w:r>
      <w:r w:rsidR="00F809EE">
        <w:rPr>
          <w:rFonts w:ascii="Times New Roman" w:hAnsi="Times New Roman" w:cs="Times New Roman"/>
          <w:b/>
          <w:color w:val="000000" w:themeColor="text1"/>
          <w:sz w:val="28"/>
          <w:szCs w:val="28"/>
        </w:rPr>
        <w:t xml:space="preserve"> </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 xml:space="preserve">ФАОП ДО для ЗПР </w:t>
      </w:r>
    </w:p>
    <w:p w14:paraId="06C0A9E1" w14:textId="77777777" w:rsidR="00F809EE" w:rsidRPr="00F809EE" w:rsidRDefault="001A5836" w:rsidP="00F809EE">
      <w:pPr>
        <w:ind w:firstLine="0"/>
        <w:rPr>
          <w:rFonts w:ascii="Times New Roman" w:hAnsi="Times New Roman" w:cs="Times New Roman"/>
          <w:b/>
          <w:color w:val="000000" w:themeColor="text1"/>
          <w:sz w:val="28"/>
          <w:szCs w:val="28"/>
        </w:rPr>
      </w:pPr>
      <w:r>
        <w:rPr>
          <w:rFonts w:ascii="Times New Roman" w:hAnsi="Times New Roman" w:cs="Times New Roman"/>
          <w:i/>
          <w:color w:val="000000" w:themeColor="text1"/>
          <w:sz w:val="28"/>
          <w:szCs w:val="28"/>
        </w:rPr>
        <w:t>п.</w:t>
      </w:r>
      <w:r w:rsidR="00F809EE" w:rsidRPr="00F4231D">
        <w:rPr>
          <w:rFonts w:ascii="Times New Roman" w:hAnsi="Times New Roman" w:cs="Times New Roman"/>
          <w:i/>
          <w:color w:val="000000" w:themeColor="text1"/>
          <w:sz w:val="28"/>
          <w:szCs w:val="28"/>
        </w:rPr>
        <w:t xml:space="preserve"> </w:t>
      </w:r>
      <w:r w:rsidR="00F809EE">
        <w:rPr>
          <w:rFonts w:ascii="Times New Roman" w:hAnsi="Times New Roman" w:cs="Times New Roman"/>
          <w:i/>
          <w:color w:val="000000" w:themeColor="text1"/>
          <w:sz w:val="28"/>
          <w:szCs w:val="28"/>
        </w:rPr>
        <w:t>10.4</w:t>
      </w:r>
      <w:r w:rsidR="00F809EE" w:rsidRPr="00F4231D">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5.2.)</w:t>
      </w:r>
    </w:p>
    <w:p w14:paraId="2841DB4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 трем годам в условиях целенаправленной коррекции ребенок может приблизиться к следующим целевым ориентирам:</w:t>
      </w:r>
    </w:p>
    <w:p w14:paraId="01870C8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Первый вариант предполагает значительную положительную </w:t>
      </w:r>
      <w:r w:rsidRPr="00F4231D">
        <w:rPr>
          <w:rFonts w:ascii="Times New Roman" w:hAnsi="Times New Roman" w:cs="Times New Roman"/>
          <w:color w:val="000000" w:themeColor="text1"/>
          <w:sz w:val="28"/>
          <w:szCs w:val="28"/>
        </w:rPr>
        <w:lastRenderedPageBreak/>
        <w:t>динамику и преодоление отставания в развитии в результате образовательной деятельности и целенаправленной коррекционной работы:</w:t>
      </w:r>
    </w:p>
    <w:p w14:paraId="34F7DAE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со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14:paraId="2394A2B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sidRPr="00F4231D">
        <w:rPr>
          <w:rFonts w:ascii="Times New Roman" w:hAnsi="Times New Roman" w:cs="Times New Roman"/>
          <w:color w:val="000000" w:themeColor="text1"/>
          <w:sz w:val="28"/>
          <w:szCs w:val="28"/>
        </w:rPr>
        <w:t>примериванием</w:t>
      </w:r>
      <w:proofErr w:type="spellEnd"/>
      <w:r w:rsidRPr="00F4231D">
        <w:rPr>
          <w:rFonts w:ascii="Times New Roman" w:hAnsi="Times New Roman" w:cs="Times New Roman"/>
          <w:color w:val="000000" w:themeColor="text1"/>
          <w:sz w:val="28"/>
          <w:szCs w:val="28"/>
        </w:rPr>
        <w:t xml:space="preserve">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14:paraId="1831FAB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 плане речевого развития: активно реагирует на простую и 2-3-х-звенную словесную инструкцию педагогического работника ,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w:t>
      </w:r>
      <w:proofErr w:type="spellStart"/>
      <w:r w:rsidRPr="00F4231D">
        <w:rPr>
          <w:rFonts w:ascii="Times New Roman" w:hAnsi="Times New Roman" w:cs="Times New Roman"/>
          <w:color w:val="000000" w:themeColor="text1"/>
          <w:sz w:val="28"/>
          <w:szCs w:val="28"/>
        </w:rPr>
        <w:t>звуко</w:t>
      </w:r>
      <w:proofErr w:type="spellEnd"/>
      <w:r w:rsidRPr="00F4231D">
        <w:rPr>
          <w:rFonts w:ascii="Times New Roman" w:hAnsi="Times New Roman" w:cs="Times New Roman"/>
          <w:color w:val="000000" w:themeColor="text1"/>
          <w:sz w:val="28"/>
          <w:szCs w:val="28"/>
        </w:rPr>
        <w:t xml:space="preserve">-слоговой структуры и </w:t>
      </w:r>
      <w:proofErr w:type="spellStart"/>
      <w:r w:rsidRPr="00F4231D">
        <w:rPr>
          <w:rFonts w:ascii="Times New Roman" w:hAnsi="Times New Roman" w:cs="Times New Roman"/>
          <w:color w:val="000000" w:themeColor="text1"/>
          <w:sz w:val="28"/>
          <w:szCs w:val="28"/>
        </w:rPr>
        <w:t>звуконаполняемости</w:t>
      </w:r>
      <w:proofErr w:type="spellEnd"/>
      <w:r w:rsidRPr="00F4231D">
        <w:rPr>
          <w:rFonts w:ascii="Times New Roman" w:hAnsi="Times New Roman" w:cs="Times New Roman"/>
          <w:color w:val="000000" w:themeColor="text1"/>
          <w:sz w:val="28"/>
          <w:szCs w:val="28"/>
        </w:rPr>
        <w:t>,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14:paraId="506C063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w:t>
      </w:r>
      <w:r w:rsidRPr="00F4231D">
        <w:rPr>
          <w:rFonts w:ascii="Times New Roman" w:hAnsi="Times New Roman" w:cs="Times New Roman"/>
          <w:color w:val="000000" w:themeColor="text1"/>
          <w:sz w:val="28"/>
          <w:szCs w:val="28"/>
        </w:rPr>
        <w:lastRenderedPageBreak/>
        <w:t>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педагогическим работником в продуктивных видах деятельности (лепке, аппликации, изобразительной деятельности, конструировании);</w:t>
      </w:r>
    </w:p>
    <w:p w14:paraId="5B37A2B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14:paraId="00694AB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Второй вариант:</w:t>
      </w:r>
    </w:p>
    <w:p w14:paraId="62638C2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14:paraId="200530F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sidRPr="00F4231D">
        <w:rPr>
          <w:rFonts w:ascii="Times New Roman" w:hAnsi="Times New Roman" w:cs="Times New Roman"/>
          <w:color w:val="000000" w:themeColor="text1"/>
          <w:sz w:val="28"/>
          <w:szCs w:val="28"/>
        </w:rPr>
        <w:t>примеривание</w:t>
      </w:r>
      <w:proofErr w:type="spellEnd"/>
      <w:r w:rsidRPr="00F4231D">
        <w:rPr>
          <w:rFonts w:ascii="Times New Roman" w:hAnsi="Times New Roman" w:cs="Times New Roman"/>
          <w:color w:val="000000" w:themeColor="text1"/>
          <w:sz w:val="28"/>
          <w:szCs w:val="28"/>
        </w:rPr>
        <w:t>, однако эти действия недостаточно продуктивны и результативны;</w:t>
      </w:r>
    </w:p>
    <w:p w14:paraId="0234C98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14:paraId="3E2315C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14:paraId="630865A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sidRPr="00F4231D">
        <w:rPr>
          <w:rFonts w:ascii="Times New Roman" w:hAnsi="Times New Roman" w:cs="Times New Roman"/>
          <w:color w:val="000000" w:themeColor="text1"/>
          <w:sz w:val="28"/>
          <w:szCs w:val="28"/>
        </w:rPr>
        <w:t>звуконаполняемости</w:t>
      </w:r>
      <w:proofErr w:type="spellEnd"/>
      <w:r w:rsidRPr="00F4231D">
        <w:rPr>
          <w:rFonts w:ascii="Times New Roman" w:hAnsi="Times New Roman" w:cs="Times New Roman"/>
          <w:color w:val="000000" w:themeColor="text1"/>
          <w:sz w:val="28"/>
          <w:szCs w:val="28"/>
        </w:rPr>
        <w:t>, пытается объединять слова во фразы, но затрудняется в словоизменении;</w:t>
      </w:r>
    </w:p>
    <w:p w14:paraId="543115D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интерес к окружающим предметам и явлениям снижен, требуется стимуляция со стороны педагогического работника;</w:t>
      </w:r>
    </w:p>
    <w:p w14:paraId="7A1F558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14:paraId="1F2040D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методом проб и ошибок пытается найти решение наглядно-практической задачи, но затрудняется действовать по зрительному соотнесению;</w:t>
      </w:r>
    </w:p>
    <w:p w14:paraId="3364E94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14:paraId="4156FD5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мелкая моторика развита слабо, затруднены тонкие движения, не сформирован "пинцетный захват", не любит играть с мозаикой, </w:t>
      </w:r>
      <w:proofErr w:type="spellStart"/>
      <w:r w:rsidRPr="00F4231D">
        <w:rPr>
          <w:rFonts w:ascii="Times New Roman" w:hAnsi="Times New Roman" w:cs="Times New Roman"/>
          <w:color w:val="000000" w:themeColor="text1"/>
          <w:sz w:val="28"/>
          <w:szCs w:val="28"/>
        </w:rPr>
        <w:t>графомоторные</w:t>
      </w:r>
      <w:proofErr w:type="spellEnd"/>
      <w:r w:rsidRPr="00F4231D">
        <w:rPr>
          <w:rFonts w:ascii="Times New Roman" w:hAnsi="Times New Roman" w:cs="Times New Roman"/>
          <w:color w:val="000000" w:themeColor="text1"/>
          <w:sz w:val="28"/>
          <w:szCs w:val="28"/>
        </w:rPr>
        <w:t xml:space="preserve"> навыки не развиты (ребенок ограничивается бесцельным черканием и изображением каракуль).</w:t>
      </w:r>
    </w:p>
    <w:p w14:paraId="41421905" w14:textId="77777777" w:rsidR="00346AB6" w:rsidRPr="00F4231D" w:rsidRDefault="00346AB6" w:rsidP="00F809EE">
      <w:pPr>
        <w:ind w:firstLine="0"/>
        <w:rPr>
          <w:rFonts w:ascii="Times New Roman" w:hAnsi="Times New Roman" w:cs="Times New Roman"/>
          <w:color w:val="000000" w:themeColor="text1"/>
          <w:sz w:val="28"/>
          <w:szCs w:val="28"/>
        </w:rPr>
      </w:pPr>
      <w:r w:rsidRPr="00F809EE">
        <w:rPr>
          <w:rFonts w:ascii="Times New Roman" w:hAnsi="Times New Roman" w:cs="Times New Roman"/>
          <w:b/>
          <w:color w:val="000000" w:themeColor="text1"/>
          <w:sz w:val="28"/>
          <w:szCs w:val="28"/>
        </w:rPr>
        <w:t>Целевые ориентиры освоения Программы детьми дошкольного возраста с ЗПР к 5 годам</w:t>
      </w:r>
      <w:r w:rsidR="00F809EE">
        <w:rPr>
          <w:rFonts w:ascii="Times New Roman" w:hAnsi="Times New Roman" w:cs="Times New Roman"/>
          <w:color w:val="000000" w:themeColor="text1"/>
          <w:sz w:val="28"/>
          <w:szCs w:val="28"/>
        </w:rPr>
        <w:t xml:space="preserve"> </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 xml:space="preserve"> </w:t>
      </w:r>
      <w:r w:rsidR="00F809EE">
        <w:rPr>
          <w:rFonts w:ascii="Times New Roman" w:hAnsi="Times New Roman" w:cs="Times New Roman"/>
          <w:i/>
          <w:color w:val="000000" w:themeColor="text1"/>
          <w:sz w:val="28"/>
          <w:szCs w:val="28"/>
        </w:rPr>
        <w:t>10.4</w:t>
      </w:r>
      <w:r w:rsidR="00F809EE" w:rsidRPr="00F4231D">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5.3.)</w:t>
      </w:r>
      <w:r w:rsidRPr="00F4231D">
        <w:rPr>
          <w:rFonts w:ascii="Times New Roman" w:hAnsi="Times New Roman" w:cs="Times New Roman"/>
          <w:color w:val="000000" w:themeColor="text1"/>
          <w:sz w:val="28"/>
          <w:szCs w:val="28"/>
        </w:rPr>
        <w:t>:</w:t>
      </w:r>
    </w:p>
    <w:p w14:paraId="1FC6BEE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Социально-коммуникативное развитие: ребенок адаптируется в условиях группы. Взаимодействует со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14:paraId="2696F8A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w:t>
      </w:r>
      <w:r w:rsidRPr="00F4231D">
        <w:rPr>
          <w:rFonts w:ascii="Times New Roman" w:hAnsi="Times New Roman" w:cs="Times New Roman"/>
          <w:color w:val="000000" w:themeColor="text1"/>
          <w:sz w:val="28"/>
          <w:szCs w:val="28"/>
        </w:rPr>
        <w:lastRenderedPageBreak/>
        <w:t xml:space="preserve">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sidRPr="00F4231D">
        <w:rPr>
          <w:rFonts w:ascii="Times New Roman" w:hAnsi="Times New Roman" w:cs="Times New Roman"/>
          <w:color w:val="000000" w:themeColor="text1"/>
          <w:sz w:val="28"/>
          <w:szCs w:val="28"/>
        </w:rPr>
        <w:t>потешки</w:t>
      </w:r>
      <w:proofErr w:type="spellEnd"/>
      <w:r w:rsidRPr="00F4231D">
        <w:rPr>
          <w:rFonts w:ascii="Times New Roman" w:hAnsi="Times New Roman" w:cs="Times New Roman"/>
          <w:color w:val="000000" w:themeColor="text1"/>
          <w:sz w:val="28"/>
          <w:szCs w:val="28"/>
        </w:rPr>
        <w:t xml:space="preserve">. Произносит простые по артикуляции звуки, легко воспроизводит </w:t>
      </w:r>
      <w:proofErr w:type="spellStart"/>
      <w:r w:rsidRPr="00F4231D">
        <w:rPr>
          <w:rFonts w:ascii="Times New Roman" w:hAnsi="Times New Roman" w:cs="Times New Roman"/>
          <w:color w:val="000000" w:themeColor="text1"/>
          <w:sz w:val="28"/>
          <w:szCs w:val="28"/>
        </w:rPr>
        <w:t>звуко</w:t>
      </w:r>
      <w:proofErr w:type="spellEnd"/>
      <w:r w:rsidRPr="00F4231D">
        <w:rPr>
          <w:rFonts w:ascii="Times New Roman" w:hAnsi="Times New Roman" w:cs="Times New Roman"/>
          <w:color w:val="000000" w:themeColor="text1"/>
          <w:sz w:val="28"/>
          <w:szCs w:val="28"/>
        </w:rPr>
        <w:t>-слоговую структуру двух-трехсложных слов, состоящих из открытых, закрытых слогов, с ударением на гласном звуке.</w:t>
      </w:r>
    </w:p>
    <w:p w14:paraId="08CD790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F4231D">
        <w:rPr>
          <w:rFonts w:ascii="Times New Roman" w:hAnsi="Times New Roman" w:cs="Times New Roman"/>
          <w:color w:val="000000" w:themeColor="text1"/>
          <w:sz w:val="28"/>
          <w:szCs w:val="28"/>
        </w:rPr>
        <w:t>сериационный</w:t>
      </w:r>
      <w:proofErr w:type="spellEnd"/>
      <w:r w:rsidRPr="00F4231D">
        <w:rPr>
          <w:rFonts w:ascii="Times New Roman" w:hAnsi="Times New Roman" w:cs="Times New Roman"/>
          <w:color w:val="000000" w:themeColor="text1"/>
          <w:sz w:val="28"/>
          <w:szCs w:val="28"/>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4DA9E0E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14:paraId="09250CE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6D6DBD3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14:paraId="2601782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14:paraId="216BEDA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w:t>
      </w:r>
      <w:r w:rsidRPr="00F4231D">
        <w:rPr>
          <w:rFonts w:ascii="Times New Roman" w:hAnsi="Times New Roman" w:cs="Times New Roman"/>
          <w:color w:val="000000" w:themeColor="text1"/>
          <w:sz w:val="28"/>
          <w:szCs w:val="28"/>
        </w:rPr>
        <w:lastRenderedPageBreak/>
        <w:t>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4488E5F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52EA83A7" w14:textId="77777777" w:rsidR="00346AB6" w:rsidRPr="00F4231D" w:rsidRDefault="00346AB6" w:rsidP="00F809EE">
      <w:pPr>
        <w:ind w:firstLine="0"/>
        <w:rPr>
          <w:rFonts w:ascii="Times New Roman" w:hAnsi="Times New Roman" w:cs="Times New Roman"/>
          <w:color w:val="000000" w:themeColor="text1"/>
          <w:sz w:val="28"/>
          <w:szCs w:val="28"/>
        </w:rPr>
      </w:pPr>
      <w:r w:rsidRPr="00F809EE">
        <w:rPr>
          <w:rFonts w:ascii="Times New Roman" w:hAnsi="Times New Roman" w:cs="Times New Roman"/>
          <w:b/>
          <w:color w:val="000000" w:themeColor="text1"/>
          <w:sz w:val="28"/>
          <w:szCs w:val="28"/>
        </w:rPr>
        <w:t>Целевые ориентиры на этапе завершения освоения Программы детьми с ЗПР к 7-8 годам</w:t>
      </w:r>
      <w:r w:rsidR="00F809EE">
        <w:rPr>
          <w:rFonts w:ascii="Times New Roman" w:hAnsi="Times New Roman" w:cs="Times New Roman"/>
          <w:color w:val="000000" w:themeColor="text1"/>
          <w:sz w:val="28"/>
          <w:szCs w:val="28"/>
        </w:rPr>
        <w:t xml:space="preserve"> </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 xml:space="preserve"> </w:t>
      </w:r>
      <w:r w:rsidR="00F809EE">
        <w:rPr>
          <w:rFonts w:ascii="Times New Roman" w:hAnsi="Times New Roman" w:cs="Times New Roman"/>
          <w:i/>
          <w:color w:val="000000" w:themeColor="text1"/>
          <w:sz w:val="28"/>
          <w:szCs w:val="28"/>
        </w:rPr>
        <w:t>10.4</w:t>
      </w:r>
      <w:r w:rsidR="00F809EE" w:rsidRPr="00F4231D">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5.4.):</w:t>
      </w:r>
    </w:p>
    <w:p w14:paraId="09C9787C" w14:textId="7453D8F5"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Социально-коммуникативное развитие: осваивает </w:t>
      </w:r>
      <w:proofErr w:type="spellStart"/>
      <w:r w:rsidRPr="00F4231D">
        <w:rPr>
          <w:rFonts w:ascii="Times New Roman" w:hAnsi="Times New Roman" w:cs="Times New Roman"/>
          <w:color w:val="000000" w:themeColor="text1"/>
          <w:sz w:val="28"/>
          <w:szCs w:val="28"/>
        </w:rPr>
        <w:t>внеситуативно</w:t>
      </w:r>
      <w:proofErr w:type="spellEnd"/>
      <w:r w:rsidRPr="00F4231D">
        <w:rPr>
          <w:rFonts w:ascii="Times New Roman" w:hAnsi="Times New Roman" w:cs="Times New Roman"/>
          <w:color w:val="000000" w:themeColor="text1"/>
          <w:sz w:val="28"/>
          <w:szCs w:val="28"/>
        </w:rPr>
        <w:t xml:space="preserve">-познавательную форму общения с педагогическим работником и проявляет готовность к </w:t>
      </w:r>
      <w:proofErr w:type="spellStart"/>
      <w:r w:rsidRPr="00F4231D">
        <w:rPr>
          <w:rFonts w:ascii="Times New Roman" w:hAnsi="Times New Roman" w:cs="Times New Roman"/>
          <w:color w:val="000000" w:themeColor="text1"/>
          <w:sz w:val="28"/>
          <w:szCs w:val="28"/>
        </w:rPr>
        <w:t>внеситуативно</w:t>
      </w:r>
      <w:proofErr w:type="spellEnd"/>
      <w:r w:rsidRPr="00F4231D">
        <w:rPr>
          <w:rFonts w:ascii="Times New Roman" w:hAnsi="Times New Roman" w:cs="Times New Roman"/>
          <w:color w:val="000000" w:themeColor="text1"/>
          <w:sz w:val="28"/>
          <w:szCs w:val="28"/>
        </w:rPr>
        <w:t xml:space="preserve">-личностному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w:t>
      </w:r>
      <w:proofErr w:type="spellStart"/>
      <w:r w:rsidRPr="00F4231D">
        <w:rPr>
          <w:rFonts w:ascii="Times New Roman" w:hAnsi="Times New Roman" w:cs="Times New Roman"/>
          <w:color w:val="000000" w:themeColor="text1"/>
          <w:sz w:val="28"/>
          <w:szCs w:val="28"/>
        </w:rPr>
        <w:t>децентрации</w:t>
      </w:r>
      <w:proofErr w:type="spellEnd"/>
      <w:r w:rsidRPr="00F4231D">
        <w:rPr>
          <w:rFonts w:ascii="Times New Roman" w:hAnsi="Times New Roman" w:cs="Times New Roman"/>
          <w:color w:val="000000" w:themeColor="text1"/>
          <w:sz w:val="28"/>
          <w:szCs w:val="28"/>
        </w:rPr>
        <w:t xml:space="preserve">, оптимизировано состояние эмоциональной сферы, снижается выраженность </w:t>
      </w:r>
      <w:proofErr w:type="spellStart"/>
      <w:r w:rsidRPr="00F4231D">
        <w:rPr>
          <w:rFonts w:ascii="Times New Roman" w:hAnsi="Times New Roman" w:cs="Times New Roman"/>
          <w:color w:val="000000" w:themeColor="text1"/>
          <w:sz w:val="28"/>
          <w:szCs w:val="28"/>
        </w:rPr>
        <w:t>дезадаптивных</w:t>
      </w:r>
      <w:proofErr w:type="spellEnd"/>
      <w:r w:rsidRPr="00F4231D">
        <w:rPr>
          <w:rFonts w:ascii="Times New Roman" w:hAnsi="Times New Roman" w:cs="Times New Roman"/>
          <w:color w:val="000000" w:themeColor="text1"/>
          <w:sz w:val="28"/>
          <w:szCs w:val="28"/>
        </w:rPr>
        <w:t xml:space="preserve">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w:t>
      </w:r>
      <w:r w:rsidR="00215340">
        <w:rPr>
          <w:rFonts w:ascii="Times New Roman" w:hAnsi="Times New Roman" w:cs="Times New Roman"/>
          <w:color w:val="000000" w:themeColor="text1"/>
          <w:sz w:val="28"/>
          <w:szCs w:val="28"/>
        </w:rPr>
        <w:t>ть от педагогического работника</w:t>
      </w:r>
      <w:r w:rsidRPr="00F4231D">
        <w:rPr>
          <w:rFonts w:ascii="Times New Roman" w:hAnsi="Times New Roman" w:cs="Times New Roman"/>
          <w:color w:val="000000" w:themeColor="text1"/>
          <w:sz w:val="28"/>
          <w:szCs w:val="28"/>
        </w:rPr>
        <w:t>, проявляет интерес к обучению в школе, готовится стать учеником.</w:t>
      </w:r>
    </w:p>
    <w:p w14:paraId="111FE63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w:t>
      </w:r>
      <w:r w:rsidRPr="00F4231D">
        <w:rPr>
          <w:rFonts w:ascii="Times New Roman" w:hAnsi="Times New Roman" w:cs="Times New Roman"/>
          <w:color w:val="000000" w:themeColor="text1"/>
          <w:sz w:val="28"/>
          <w:szCs w:val="28"/>
        </w:rPr>
        <w:lastRenderedPageBreak/>
        <w:t>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0FCFBC8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Речевое развитие: стремится к речевому общению, участвует в диалоге, обладает значительно возросшим объемом понимания речи и </w:t>
      </w:r>
      <w:proofErr w:type="spellStart"/>
      <w:r w:rsidRPr="00F4231D">
        <w:rPr>
          <w:rFonts w:ascii="Times New Roman" w:hAnsi="Times New Roman" w:cs="Times New Roman"/>
          <w:color w:val="000000" w:themeColor="text1"/>
          <w:sz w:val="28"/>
          <w:szCs w:val="28"/>
        </w:rPr>
        <w:t>звуко</w:t>
      </w:r>
      <w:proofErr w:type="spellEnd"/>
      <w:r w:rsidRPr="00F4231D">
        <w:rPr>
          <w:rFonts w:ascii="Times New Roman" w:hAnsi="Times New Roman" w:cs="Times New Roman"/>
          <w:color w:val="000000" w:themeColor="text1"/>
          <w:sz w:val="28"/>
          <w:szCs w:val="28"/>
        </w:rPr>
        <w:t xml:space="preserve">-произносительными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w:t>
      </w:r>
      <w:proofErr w:type="spellStart"/>
      <w:r w:rsidRPr="00F4231D">
        <w:rPr>
          <w:rFonts w:ascii="Times New Roman" w:hAnsi="Times New Roman" w:cs="Times New Roman"/>
          <w:color w:val="000000" w:themeColor="text1"/>
          <w:sz w:val="28"/>
          <w:szCs w:val="28"/>
        </w:rPr>
        <w:t>звуко</w:t>
      </w:r>
      <w:proofErr w:type="spellEnd"/>
      <w:r w:rsidRPr="00F4231D">
        <w:rPr>
          <w:rFonts w:ascii="Times New Roman" w:hAnsi="Times New Roman" w:cs="Times New Roman"/>
          <w:color w:val="000000" w:themeColor="text1"/>
          <w:sz w:val="28"/>
          <w:szCs w:val="28"/>
        </w:rPr>
        <w:t>-слоговой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14:paraId="2F8033C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Художественно-эстетическое развитие:</w:t>
      </w:r>
    </w:p>
    <w:p w14:paraId="644F1DA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 музыкальное развитие:</w:t>
      </w:r>
    </w:p>
    <w:p w14:paraId="4A30762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способен эмоционально реагировать на музыкальные произведения, знаком с основными культурными способами и видами музыкальной деятельности;</w:t>
      </w:r>
    </w:p>
    <w:p w14:paraId="403115F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3623E11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проявляет творческую активность и способность к созданию новых образов в художественно-эстетической деятельности.</w:t>
      </w:r>
    </w:p>
    <w:p w14:paraId="197E488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 художественное развитие:</w:t>
      </w:r>
    </w:p>
    <w:p w14:paraId="1CB2415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ребенок осваивает основные культурные способы художественной деятельности, проявляет инициативу и самостоятельность в разных ее видах;</w:t>
      </w:r>
    </w:p>
    <w:p w14:paraId="7D813A3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14:paraId="61A4004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использует в продуктивной деятельности знания, полученные в ходе экскурсий, наблюдений, знакомства с художественной литературой, </w:t>
      </w:r>
      <w:r w:rsidRPr="00F4231D">
        <w:rPr>
          <w:rFonts w:ascii="Times New Roman" w:hAnsi="Times New Roman" w:cs="Times New Roman"/>
          <w:color w:val="000000" w:themeColor="text1"/>
          <w:sz w:val="28"/>
          <w:szCs w:val="28"/>
        </w:rPr>
        <w:lastRenderedPageBreak/>
        <w:t>картинным материалом, народным творчеством.</w:t>
      </w:r>
    </w:p>
    <w:p w14:paraId="6BAAFCE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F4231D">
        <w:rPr>
          <w:rFonts w:ascii="Times New Roman" w:hAnsi="Times New Roman" w:cs="Times New Roman"/>
          <w:color w:val="000000" w:themeColor="text1"/>
          <w:sz w:val="28"/>
          <w:szCs w:val="28"/>
        </w:rPr>
        <w:t>слухо</w:t>
      </w:r>
      <w:proofErr w:type="spellEnd"/>
      <w:r w:rsidRPr="00F4231D">
        <w:rPr>
          <w:rFonts w:ascii="Times New Roman" w:hAnsi="Times New Roman" w:cs="Times New Roman"/>
          <w:color w:val="000000" w:themeColor="text1"/>
          <w:sz w:val="28"/>
          <w:szCs w:val="28"/>
        </w:rPr>
        <w:t>-зрительно-моторной координации и чувству ритма, проявляет способность к выразительным движениям, импровизациям.</w:t>
      </w:r>
    </w:p>
    <w:p w14:paraId="19B51FB5" w14:textId="77777777" w:rsidR="006E7A92" w:rsidRPr="006E7A92" w:rsidRDefault="00060A35" w:rsidP="00F809EE">
      <w:pPr>
        <w:ind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1.3</w:t>
      </w:r>
      <w:r w:rsidR="006E7A92">
        <w:rPr>
          <w:rFonts w:ascii="Times New Roman" w:hAnsi="Times New Roman" w:cs="Times New Roman"/>
          <w:b/>
          <w:color w:val="000000" w:themeColor="text1"/>
          <w:sz w:val="28"/>
          <w:szCs w:val="28"/>
        </w:rPr>
        <w:t>. Необходимые условия</w:t>
      </w:r>
      <w:r w:rsidR="006E7A92" w:rsidRPr="006E7A92">
        <w:rPr>
          <w:rFonts w:ascii="Times New Roman" w:hAnsi="Times New Roman" w:cs="Times New Roman"/>
          <w:b/>
          <w:color w:val="000000" w:themeColor="text1"/>
          <w:sz w:val="28"/>
          <w:szCs w:val="28"/>
        </w:rPr>
        <w:t xml:space="preserve"> реализации Программы</w:t>
      </w:r>
    </w:p>
    <w:p w14:paraId="548E2AE9" w14:textId="77777777" w:rsidR="00346AB6" w:rsidRPr="00F4231D" w:rsidRDefault="006E7A92" w:rsidP="00F809EE">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6E7A92">
        <w:rPr>
          <w:rFonts w:ascii="Times New Roman" w:hAnsi="Times New Roman" w:cs="Times New Roman"/>
          <w:color w:val="000000" w:themeColor="text1"/>
          <w:sz w:val="28"/>
          <w:szCs w:val="28"/>
        </w:rPr>
        <w:t>Необходимыми условиями реализации Программы являются</w:t>
      </w:r>
      <w:r w:rsidR="001A5836">
        <w:rPr>
          <w:rFonts w:ascii="Times New Roman" w:hAnsi="Times New Roman" w:cs="Times New Roman"/>
          <w:b/>
          <w:color w:val="000000" w:themeColor="text1"/>
          <w:sz w:val="28"/>
          <w:szCs w:val="28"/>
        </w:rPr>
        <w:t xml:space="preserve"> </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10.4</w:t>
      </w:r>
      <w:r w:rsidR="00F809EE" w:rsidRPr="00F4231D">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5.5.)</w:t>
      </w:r>
      <w:r w:rsidR="00346AB6" w:rsidRPr="00F4231D">
        <w:rPr>
          <w:rFonts w:ascii="Times New Roman" w:hAnsi="Times New Roman" w:cs="Times New Roman"/>
          <w:color w:val="000000" w:themeColor="text1"/>
          <w:sz w:val="28"/>
          <w:szCs w:val="28"/>
        </w:rPr>
        <w:t>: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14:paraId="6D11036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14:paraId="40BCBA05" w14:textId="77777777" w:rsidR="00346AB6" w:rsidRPr="00F4231D" w:rsidRDefault="006E7A92" w:rsidP="00F809EE">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6E7A92">
        <w:rPr>
          <w:rFonts w:ascii="Times New Roman" w:hAnsi="Times New Roman" w:cs="Times New Roman"/>
          <w:color w:val="000000" w:themeColor="text1"/>
          <w:sz w:val="28"/>
          <w:szCs w:val="28"/>
        </w:rPr>
        <w:t>На этапе завершения дошкольного образования специалисты и психолого-педагогический консилиум</w:t>
      </w:r>
      <w:r w:rsidR="00346AB6" w:rsidRPr="00F4231D">
        <w:rPr>
          <w:rFonts w:ascii="Times New Roman" w:hAnsi="Times New Roman" w:cs="Times New Roman"/>
          <w:color w:val="000000" w:themeColor="text1"/>
          <w:sz w:val="28"/>
          <w:szCs w:val="28"/>
        </w:rPr>
        <w:t xml:space="preserve"> (далее - </w:t>
      </w:r>
      <w:proofErr w:type="spellStart"/>
      <w:r w:rsidR="00346AB6" w:rsidRPr="00F4231D">
        <w:rPr>
          <w:rFonts w:ascii="Times New Roman" w:hAnsi="Times New Roman" w:cs="Times New Roman"/>
          <w:color w:val="000000" w:themeColor="text1"/>
          <w:sz w:val="28"/>
          <w:szCs w:val="28"/>
        </w:rPr>
        <w:t>ППк</w:t>
      </w:r>
      <w:proofErr w:type="spellEnd"/>
      <w:r w:rsidR="00346AB6" w:rsidRPr="00F4231D">
        <w:rPr>
          <w:rFonts w:ascii="Times New Roman" w:hAnsi="Times New Roman" w:cs="Times New Roman"/>
          <w:color w:val="000000" w:themeColor="text1"/>
          <w:sz w:val="28"/>
          <w:szCs w:val="28"/>
        </w:rPr>
        <w:t xml:space="preserve">) Организации </w:t>
      </w:r>
      <w:r w:rsidR="001A5836">
        <w:rPr>
          <w:rFonts w:ascii="Times New Roman" w:hAnsi="Times New Roman" w:cs="Times New Roman"/>
          <w:i/>
          <w:color w:val="000000" w:themeColor="text1"/>
          <w:sz w:val="28"/>
          <w:szCs w:val="28"/>
        </w:rPr>
        <w:t>(</w:t>
      </w:r>
      <w:r w:rsidR="00F809EE"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10.4</w:t>
      </w:r>
      <w:r w:rsidR="00F809EE" w:rsidRPr="00F4231D">
        <w:rPr>
          <w:rFonts w:ascii="Times New Roman" w:hAnsi="Times New Roman" w:cs="Times New Roman"/>
          <w:i/>
          <w:color w:val="000000" w:themeColor="text1"/>
          <w:sz w:val="28"/>
          <w:szCs w:val="28"/>
        </w:rPr>
        <w:t>.</w:t>
      </w:r>
      <w:r w:rsidR="00F809EE">
        <w:rPr>
          <w:rFonts w:ascii="Times New Roman" w:hAnsi="Times New Roman" w:cs="Times New Roman"/>
          <w:i/>
          <w:color w:val="000000" w:themeColor="text1"/>
          <w:sz w:val="28"/>
          <w:szCs w:val="28"/>
        </w:rPr>
        <w:t>5.6.)</w:t>
      </w:r>
      <w:r w:rsidR="00F809EE">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вырабатывают рекомендации для ПМПК по организации дальнейшего обучения в соответствии с требованиями Стандарта.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14:paraId="23393ACB" w14:textId="77777777" w:rsidR="0003754A" w:rsidRPr="0003754A" w:rsidRDefault="00060A35" w:rsidP="0003754A">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1.4</w:t>
      </w:r>
      <w:r w:rsidR="0003754A">
        <w:rPr>
          <w:rFonts w:ascii="Times New Roman" w:hAnsi="Times New Roman" w:cs="Times New Roman"/>
          <w:b/>
          <w:color w:val="000000" w:themeColor="text1"/>
          <w:sz w:val="28"/>
          <w:szCs w:val="28"/>
        </w:rPr>
        <w:t xml:space="preserve">. </w:t>
      </w:r>
      <w:r w:rsidR="0003754A" w:rsidRPr="0003754A">
        <w:rPr>
          <w:rFonts w:ascii="Times New Roman" w:hAnsi="Times New Roman" w:cs="Times New Roman"/>
          <w:b/>
          <w:color w:val="000000" w:themeColor="text1"/>
          <w:sz w:val="28"/>
          <w:szCs w:val="28"/>
        </w:rPr>
        <w:t>Характерные особенности групп</w:t>
      </w:r>
      <w:r w:rsidR="0003754A">
        <w:rPr>
          <w:rFonts w:ascii="Times New Roman" w:hAnsi="Times New Roman" w:cs="Times New Roman"/>
          <w:b/>
          <w:color w:val="000000" w:themeColor="text1"/>
          <w:sz w:val="28"/>
          <w:szCs w:val="28"/>
        </w:rPr>
        <w:t xml:space="preserve"> обучающихся с ЗПР для определения их дальнейшего обучения</w:t>
      </w:r>
    </w:p>
    <w:p w14:paraId="6591439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w:t>
      </w:r>
      <w:proofErr w:type="gramStart"/>
      <w:r w:rsidRPr="00F4231D">
        <w:rPr>
          <w:rFonts w:ascii="Times New Roman" w:hAnsi="Times New Roman" w:cs="Times New Roman"/>
          <w:color w:val="000000" w:themeColor="text1"/>
          <w:sz w:val="28"/>
          <w:szCs w:val="28"/>
        </w:rPr>
        <w:t>следующих групп</w:t>
      </w:r>
      <w:proofErr w:type="gramEnd"/>
      <w:r w:rsidRPr="00F4231D">
        <w:rPr>
          <w:rFonts w:ascii="Times New Roman" w:hAnsi="Times New Roman" w:cs="Times New Roman"/>
          <w:color w:val="000000" w:themeColor="text1"/>
          <w:sz w:val="28"/>
          <w:szCs w:val="28"/>
        </w:rPr>
        <w:t xml:space="preserve"> обучающихся</w:t>
      </w:r>
      <w:r w:rsidR="0003754A">
        <w:rPr>
          <w:rFonts w:ascii="Times New Roman" w:hAnsi="Times New Roman" w:cs="Times New Roman"/>
          <w:color w:val="000000" w:themeColor="text1"/>
          <w:sz w:val="28"/>
          <w:szCs w:val="28"/>
        </w:rPr>
        <w:t xml:space="preserve"> (</w:t>
      </w:r>
      <w:r w:rsidR="0003754A">
        <w:rPr>
          <w:rFonts w:ascii="Times New Roman" w:hAnsi="Times New Roman" w:cs="Times New Roman"/>
          <w:i/>
          <w:color w:val="000000" w:themeColor="text1"/>
          <w:sz w:val="28"/>
          <w:szCs w:val="28"/>
        </w:rPr>
        <w:t>ФАОП ДО для ЗПР п.10.4.5.7.)</w:t>
      </w:r>
      <w:r w:rsidRPr="00F4231D">
        <w:rPr>
          <w:rFonts w:ascii="Times New Roman" w:hAnsi="Times New Roman" w:cs="Times New Roman"/>
          <w:color w:val="000000" w:themeColor="text1"/>
          <w:sz w:val="28"/>
          <w:szCs w:val="28"/>
        </w:rPr>
        <w:t>:</w:t>
      </w:r>
    </w:p>
    <w:p w14:paraId="10DA69B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14:paraId="26159ED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14:paraId="267B7B6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Организация и продуктивность мыслительной деятельности: </w:t>
      </w:r>
      <w:proofErr w:type="spellStart"/>
      <w:r w:rsidRPr="00F4231D">
        <w:rPr>
          <w:rFonts w:ascii="Times New Roman" w:hAnsi="Times New Roman" w:cs="Times New Roman"/>
          <w:color w:val="000000" w:themeColor="text1"/>
          <w:sz w:val="28"/>
          <w:szCs w:val="28"/>
        </w:rPr>
        <w:t>саморегуляция</w:t>
      </w:r>
      <w:proofErr w:type="spellEnd"/>
      <w:r w:rsidRPr="00F4231D">
        <w:rPr>
          <w:rFonts w:ascii="Times New Roman" w:hAnsi="Times New Roman" w:cs="Times New Roman"/>
          <w:color w:val="000000" w:themeColor="text1"/>
          <w:sz w:val="28"/>
          <w:szCs w:val="28"/>
        </w:rPr>
        <w:t xml:space="preserve"> и целенаправленность: недостаточная </w:t>
      </w:r>
      <w:proofErr w:type="spellStart"/>
      <w:r w:rsidRPr="00F4231D">
        <w:rPr>
          <w:rFonts w:ascii="Times New Roman" w:hAnsi="Times New Roman" w:cs="Times New Roman"/>
          <w:color w:val="000000" w:themeColor="text1"/>
          <w:sz w:val="28"/>
          <w:szCs w:val="28"/>
        </w:rPr>
        <w:t>сформированность</w:t>
      </w:r>
      <w:proofErr w:type="spellEnd"/>
      <w:r w:rsidRPr="00F4231D">
        <w:rPr>
          <w:rFonts w:ascii="Times New Roman" w:hAnsi="Times New Roman" w:cs="Times New Roman"/>
          <w:color w:val="000000" w:themeColor="text1"/>
          <w:sz w:val="28"/>
          <w:szCs w:val="28"/>
        </w:rPr>
        <w:t xml:space="preserve">,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proofErr w:type="spellStart"/>
      <w:r w:rsidRPr="00F4231D">
        <w:rPr>
          <w:rFonts w:ascii="Times New Roman" w:hAnsi="Times New Roman" w:cs="Times New Roman"/>
          <w:color w:val="000000" w:themeColor="text1"/>
          <w:sz w:val="28"/>
          <w:szCs w:val="28"/>
        </w:rPr>
        <w:t>пресыщаемость</w:t>
      </w:r>
      <w:proofErr w:type="spellEnd"/>
      <w:r w:rsidRPr="00F4231D">
        <w:rPr>
          <w:rFonts w:ascii="Times New Roman" w:hAnsi="Times New Roman" w:cs="Times New Roman"/>
          <w:color w:val="000000" w:themeColor="text1"/>
          <w:sz w:val="28"/>
          <w:szCs w:val="28"/>
        </w:rPr>
        <w:t xml:space="preserve"> в субъективно сложных видах деятельности.</w:t>
      </w:r>
    </w:p>
    <w:p w14:paraId="6A398AA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w:t>
      </w:r>
      <w:proofErr w:type="spellStart"/>
      <w:r w:rsidRPr="00F4231D">
        <w:rPr>
          <w:rFonts w:ascii="Times New Roman" w:hAnsi="Times New Roman" w:cs="Times New Roman"/>
          <w:color w:val="000000" w:themeColor="text1"/>
          <w:sz w:val="28"/>
          <w:szCs w:val="28"/>
        </w:rPr>
        <w:t>саморегуляции</w:t>
      </w:r>
      <w:proofErr w:type="spellEnd"/>
      <w:r w:rsidRPr="00F4231D">
        <w:rPr>
          <w:rFonts w:ascii="Times New Roman" w:hAnsi="Times New Roman" w:cs="Times New Roman"/>
          <w:color w:val="000000" w:themeColor="text1"/>
          <w:sz w:val="28"/>
          <w:szCs w:val="28"/>
        </w:rPr>
        <w:t>.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3C886AD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14:paraId="58780CA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14:paraId="108A4C3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Организация и продуктивность мыслительной деятельности: </w:t>
      </w:r>
      <w:proofErr w:type="spellStart"/>
      <w:r w:rsidRPr="00F4231D">
        <w:rPr>
          <w:rFonts w:ascii="Times New Roman" w:hAnsi="Times New Roman" w:cs="Times New Roman"/>
          <w:color w:val="000000" w:themeColor="text1"/>
          <w:sz w:val="28"/>
          <w:szCs w:val="28"/>
        </w:rPr>
        <w:t>саморегуляция</w:t>
      </w:r>
      <w:proofErr w:type="spellEnd"/>
      <w:r w:rsidRPr="00F4231D">
        <w:rPr>
          <w:rFonts w:ascii="Times New Roman" w:hAnsi="Times New Roman" w:cs="Times New Roman"/>
          <w:color w:val="000000" w:themeColor="text1"/>
          <w:sz w:val="28"/>
          <w:szCs w:val="28"/>
        </w:rPr>
        <w:t xml:space="preserve"> и целенаправленность: недостаточная </w:t>
      </w:r>
      <w:proofErr w:type="spellStart"/>
      <w:r w:rsidRPr="00F4231D">
        <w:rPr>
          <w:rFonts w:ascii="Times New Roman" w:hAnsi="Times New Roman" w:cs="Times New Roman"/>
          <w:color w:val="000000" w:themeColor="text1"/>
          <w:sz w:val="28"/>
          <w:szCs w:val="28"/>
        </w:rPr>
        <w:t>сформированность</w:t>
      </w:r>
      <w:proofErr w:type="spellEnd"/>
      <w:r w:rsidRPr="00F4231D">
        <w:rPr>
          <w:rFonts w:ascii="Times New Roman" w:hAnsi="Times New Roman" w:cs="Times New Roman"/>
          <w:color w:val="000000" w:themeColor="text1"/>
          <w:sz w:val="28"/>
          <w:szCs w:val="28"/>
        </w:rPr>
        <w:t xml:space="preserve">, неустойчивость мотивационного компонента в сочетании с "органической" </w:t>
      </w:r>
      <w:proofErr w:type="spellStart"/>
      <w:r w:rsidRPr="00F4231D">
        <w:rPr>
          <w:rFonts w:ascii="Times New Roman" w:hAnsi="Times New Roman" w:cs="Times New Roman"/>
          <w:color w:val="000000" w:themeColor="text1"/>
          <w:sz w:val="28"/>
          <w:szCs w:val="28"/>
        </w:rPr>
        <w:t>деконцентрацией</w:t>
      </w:r>
      <w:proofErr w:type="spellEnd"/>
      <w:r w:rsidRPr="00F4231D">
        <w:rPr>
          <w:rFonts w:ascii="Times New Roman" w:hAnsi="Times New Roman" w:cs="Times New Roman"/>
          <w:color w:val="000000" w:themeColor="text1"/>
          <w:sz w:val="28"/>
          <w:szCs w:val="28"/>
        </w:rPr>
        <w:t xml:space="preserve">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w:t>
      </w:r>
      <w:proofErr w:type="spellStart"/>
      <w:r w:rsidRPr="00F4231D">
        <w:rPr>
          <w:rFonts w:ascii="Times New Roman" w:hAnsi="Times New Roman" w:cs="Times New Roman"/>
          <w:color w:val="000000" w:themeColor="text1"/>
          <w:sz w:val="28"/>
          <w:szCs w:val="28"/>
        </w:rPr>
        <w:t>пресыщаемостью</w:t>
      </w:r>
      <w:proofErr w:type="spellEnd"/>
      <w:r w:rsidRPr="00F4231D">
        <w:rPr>
          <w:rFonts w:ascii="Times New Roman" w:hAnsi="Times New Roman" w:cs="Times New Roman"/>
          <w:color w:val="000000" w:themeColor="text1"/>
          <w:sz w:val="28"/>
          <w:szCs w:val="28"/>
        </w:rPr>
        <w:t xml:space="preserve"> </w:t>
      </w:r>
      <w:r w:rsidRPr="00F4231D">
        <w:rPr>
          <w:rFonts w:ascii="Times New Roman" w:hAnsi="Times New Roman" w:cs="Times New Roman"/>
          <w:color w:val="000000" w:themeColor="text1"/>
          <w:sz w:val="28"/>
          <w:szCs w:val="28"/>
        </w:rPr>
        <w:lastRenderedPageBreak/>
        <w:t>и когнитивными затруднениями.</w:t>
      </w:r>
    </w:p>
    <w:p w14:paraId="249BBDB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05CAE5F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53E5C4B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14:paraId="30B8AE5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14:paraId="380453B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Организация и продуктивность мыслительной деятельности: </w:t>
      </w:r>
      <w:proofErr w:type="spellStart"/>
      <w:r w:rsidRPr="00F4231D">
        <w:rPr>
          <w:rFonts w:ascii="Times New Roman" w:hAnsi="Times New Roman" w:cs="Times New Roman"/>
          <w:color w:val="000000" w:themeColor="text1"/>
          <w:sz w:val="28"/>
          <w:szCs w:val="28"/>
        </w:rPr>
        <w:t>саморегуляция</w:t>
      </w:r>
      <w:proofErr w:type="spellEnd"/>
      <w:r w:rsidRPr="00F4231D">
        <w:rPr>
          <w:rFonts w:ascii="Times New Roman" w:hAnsi="Times New Roman" w:cs="Times New Roman"/>
          <w:color w:val="000000" w:themeColor="text1"/>
          <w:sz w:val="28"/>
          <w:szCs w:val="28"/>
        </w:rPr>
        <w:t xml:space="preserve"> и целенаправленность: </w:t>
      </w:r>
      <w:proofErr w:type="spellStart"/>
      <w:r w:rsidRPr="00F4231D">
        <w:rPr>
          <w:rFonts w:ascii="Times New Roman" w:hAnsi="Times New Roman" w:cs="Times New Roman"/>
          <w:color w:val="000000" w:themeColor="text1"/>
          <w:sz w:val="28"/>
          <w:szCs w:val="28"/>
        </w:rPr>
        <w:t>несформированность</w:t>
      </w:r>
      <w:proofErr w:type="spellEnd"/>
      <w:r w:rsidRPr="00F4231D">
        <w:rPr>
          <w:rFonts w:ascii="Times New Roman" w:hAnsi="Times New Roman" w:cs="Times New Roman"/>
          <w:color w:val="000000" w:themeColor="text1"/>
          <w:sz w:val="28"/>
          <w:szCs w:val="28"/>
        </w:rPr>
        <w:t xml:space="preserve"> устойчивых форм </w:t>
      </w:r>
      <w:proofErr w:type="spellStart"/>
      <w:r w:rsidRPr="00F4231D">
        <w:rPr>
          <w:rFonts w:ascii="Times New Roman" w:hAnsi="Times New Roman" w:cs="Times New Roman"/>
          <w:color w:val="000000" w:themeColor="text1"/>
          <w:sz w:val="28"/>
          <w:szCs w:val="28"/>
        </w:rPr>
        <w:t>саморегуляции</w:t>
      </w:r>
      <w:proofErr w:type="spellEnd"/>
      <w:r w:rsidRPr="00F4231D">
        <w:rPr>
          <w:rFonts w:ascii="Times New Roman" w:hAnsi="Times New Roman" w:cs="Times New Roman"/>
          <w:color w:val="000000" w:themeColor="text1"/>
          <w:sz w:val="28"/>
          <w:szCs w:val="28"/>
        </w:rPr>
        <w:t xml:space="preserve"> и произвольной активности. Умственная работоспособность: низкая, неравномерная - в связи с когнитивными нарушениями, сниженной мотивацией, </w:t>
      </w:r>
      <w:proofErr w:type="spellStart"/>
      <w:r w:rsidRPr="00F4231D">
        <w:rPr>
          <w:rFonts w:ascii="Times New Roman" w:hAnsi="Times New Roman" w:cs="Times New Roman"/>
          <w:color w:val="000000" w:themeColor="text1"/>
          <w:sz w:val="28"/>
          <w:szCs w:val="28"/>
        </w:rPr>
        <w:t>деконцентрацией</w:t>
      </w:r>
      <w:proofErr w:type="spellEnd"/>
      <w:r w:rsidRPr="00F4231D">
        <w:rPr>
          <w:rFonts w:ascii="Times New Roman" w:hAnsi="Times New Roman" w:cs="Times New Roman"/>
          <w:color w:val="000000" w:themeColor="text1"/>
          <w:sz w:val="28"/>
          <w:szCs w:val="28"/>
        </w:rPr>
        <w:t xml:space="preserve"> внимания, инертностью, истощаемостью и быстрой </w:t>
      </w:r>
      <w:proofErr w:type="spellStart"/>
      <w:r w:rsidRPr="00F4231D">
        <w:rPr>
          <w:rFonts w:ascii="Times New Roman" w:hAnsi="Times New Roman" w:cs="Times New Roman"/>
          <w:color w:val="000000" w:themeColor="text1"/>
          <w:sz w:val="28"/>
          <w:szCs w:val="28"/>
        </w:rPr>
        <w:t>пресыщаемостью</w:t>
      </w:r>
      <w:proofErr w:type="spellEnd"/>
      <w:r w:rsidRPr="00F4231D">
        <w:rPr>
          <w:rFonts w:ascii="Times New Roman" w:hAnsi="Times New Roman" w:cs="Times New Roman"/>
          <w:color w:val="000000" w:themeColor="text1"/>
          <w:sz w:val="28"/>
          <w:szCs w:val="28"/>
        </w:rPr>
        <w:t>.</w:t>
      </w:r>
    </w:p>
    <w:p w14:paraId="190C316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14:paraId="03CF1BED" w14:textId="77777777" w:rsidR="00346AB6" w:rsidRPr="00F4231D" w:rsidRDefault="00346AB6" w:rsidP="001A583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w:t>
      </w:r>
      <w:r w:rsidR="001A5836">
        <w:rPr>
          <w:rFonts w:ascii="Times New Roman" w:hAnsi="Times New Roman" w:cs="Times New Roman"/>
          <w:color w:val="000000" w:themeColor="text1"/>
          <w:sz w:val="28"/>
          <w:szCs w:val="28"/>
        </w:rPr>
        <w:t>цессе диагностического обучения</w:t>
      </w:r>
      <w:r w:rsidR="00060A35">
        <w:rPr>
          <w:rFonts w:ascii="Times New Roman" w:hAnsi="Times New Roman" w:cs="Times New Roman"/>
          <w:color w:val="000000" w:themeColor="text1"/>
          <w:sz w:val="28"/>
          <w:szCs w:val="28"/>
        </w:rPr>
        <w:t>.</w:t>
      </w:r>
    </w:p>
    <w:p w14:paraId="3B6F03BA" w14:textId="77777777" w:rsidR="00346AB6" w:rsidRPr="00F4231D" w:rsidRDefault="00346AB6" w:rsidP="00346AB6">
      <w:pPr>
        <w:jc w:val="center"/>
        <w:rPr>
          <w:rFonts w:ascii="Times New Roman" w:hAnsi="Times New Roman" w:cs="Times New Roman"/>
          <w:b/>
          <w:color w:val="000000" w:themeColor="text1"/>
          <w:sz w:val="28"/>
          <w:szCs w:val="28"/>
        </w:rPr>
      </w:pPr>
    </w:p>
    <w:p w14:paraId="2CEECBFD" w14:textId="77777777" w:rsidR="00346AB6" w:rsidRDefault="006E7A92" w:rsidP="001A5836">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2</w:t>
      </w:r>
      <w:r w:rsidR="00C95AE7">
        <w:rPr>
          <w:rFonts w:ascii="Times New Roman" w:hAnsi="Times New Roman" w:cs="Times New Roman"/>
          <w:b/>
          <w:color w:val="000000" w:themeColor="text1"/>
          <w:sz w:val="28"/>
          <w:szCs w:val="28"/>
        </w:rPr>
        <w:t>.</w:t>
      </w:r>
      <w:r w:rsidR="00EA5042">
        <w:rPr>
          <w:rFonts w:ascii="Times New Roman" w:hAnsi="Times New Roman" w:cs="Times New Roman"/>
          <w:b/>
          <w:color w:val="000000" w:themeColor="text1"/>
          <w:sz w:val="28"/>
          <w:szCs w:val="28"/>
        </w:rPr>
        <w:t xml:space="preserve"> Содержательный раздел </w:t>
      </w:r>
    </w:p>
    <w:p w14:paraId="60148572" w14:textId="77777777" w:rsidR="00361A9F" w:rsidRPr="00361A9F" w:rsidRDefault="00361A9F" w:rsidP="001A5836">
      <w:pPr>
        <w:jc w:val="center"/>
        <w:rPr>
          <w:rFonts w:ascii="Times New Roman" w:hAnsi="Times New Roman" w:cs="Times New Roman"/>
          <w:b/>
          <w:color w:val="000000" w:themeColor="text1"/>
          <w:sz w:val="28"/>
          <w:szCs w:val="28"/>
        </w:rPr>
      </w:pPr>
      <w:r w:rsidRPr="00361A9F">
        <w:rPr>
          <w:rFonts w:ascii="Times New Roman" w:hAnsi="Times New Roman" w:cs="Times New Roman"/>
          <w:b/>
          <w:color w:val="000000" w:themeColor="text1"/>
          <w:sz w:val="28"/>
          <w:szCs w:val="28"/>
        </w:rPr>
        <w:t xml:space="preserve">2.1. </w:t>
      </w:r>
      <w:r>
        <w:rPr>
          <w:rFonts w:ascii="Times New Roman" w:hAnsi="Times New Roman" w:cs="Times New Roman"/>
          <w:b/>
          <w:color w:val="000000" w:themeColor="text1"/>
          <w:sz w:val="28"/>
          <w:szCs w:val="28"/>
        </w:rPr>
        <w:t>Содержание образовательной деятельности с детьми дошкольного возраста с ЗПР</w:t>
      </w:r>
    </w:p>
    <w:p w14:paraId="0E504CC5" w14:textId="77777777" w:rsidR="00346AB6" w:rsidRPr="00F4231D" w:rsidRDefault="00346AB6" w:rsidP="00C95AE7">
      <w:pPr>
        <w:rPr>
          <w:rFonts w:ascii="Times New Roman" w:hAnsi="Times New Roman" w:cs="Times New Roman"/>
          <w:color w:val="000000" w:themeColor="text1"/>
          <w:sz w:val="28"/>
          <w:szCs w:val="28"/>
        </w:rPr>
      </w:pPr>
      <w:r w:rsidRPr="00361A9F">
        <w:rPr>
          <w:rFonts w:ascii="Times New Roman" w:hAnsi="Times New Roman" w:cs="Times New Roman"/>
          <w:color w:val="000000" w:themeColor="text1"/>
          <w:sz w:val="28"/>
          <w:szCs w:val="28"/>
        </w:rPr>
        <w:t xml:space="preserve">Описание образовательной деятельности обучающихся с ЗПР в соответствии с направлениями развития ребенка, представленными </w:t>
      </w:r>
      <w:r w:rsidRPr="00A04732">
        <w:rPr>
          <w:rFonts w:ascii="Times New Roman" w:hAnsi="Times New Roman" w:cs="Times New Roman"/>
          <w:i/>
          <w:color w:val="000000" w:themeColor="text1"/>
          <w:sz w:val="28"/>
          <w:szCs w:val="28"/>
        </w:rPr>
        <w:t>в пяти образовательных областях</w:t>
      </w:r>
      <w:r w:rsidR="00C95AE7">
        <w:rPr>
          <w:rFonts w:ascii="Times New Roman" w:hAnsi="Times New Roman" w:cs="Times New Roman"/>
          <w:color w:val="000000" w:themeColor="text1"/>
          <w:sz w:val="28"/>
          <w:szCs w:val="28"/>
        </w:rPr>
        <w:t xml:space="preserve"> </w:t>
      </w:r>
      <w:r w:rsidR="00C95AE7">
        <w:rPr>
          <w:rFonts w:ascii="Times New Roman" w:hAnsi="Times New Roman" w:cs="Times New Roman"/>
          <w:i/>
          <w:color w:val="000000" w:themeColor="text1"/>
          <w:sz w:val="28"/>
          <w:szCs w:val="28"/>
        </w:rPr>
        <w:t>(</w:t>
      </w:r>
      <w:r w:rsidR="00C95AE7" w:rsidRPr="00F4231D">
        <w:rPr>
          <w:rFonts w:ascii="Times New Roman" w:hAnsi="Times New Roman" w:cs="Times New Roman"/>
          <w:i/>
          <w:color w:val="000000" w:themeColor="text1"/>
          <w:sz w:val="28"/>
          <w:szCs w:val="28"/>
        </w:rPr>
        <w:t>ФАОП ДО для ЗПР п</w:t>
      </w:r>
      <w:r w:rsidR="001A5836">
        <w:rPr>
          <w:rFonts w:ascii="Times New Roman" w:hAnsi="Times New Roman" w:cs="Times New Roman"/>
          <w:i/>
          <w:color w:val="000000" w:themeColor="text1"/>
          <w:sz w:val="28"/>
          <w:szCs w:val="28"/>
        </w:rPr>
        <w:t>.</w:t>
      </w:r>
      <w:r w:rsidR="00C95AE7">
        <w:rPr>
          <w:rFonts w:ascii="Times New Roman" w:hAnsi="Times New Roman" w:cs="Times New Roman"/>
          <w:i/>
          <w:color w:val="000000" w:themeColor="text1"/>
          <w:sz w:val="28"/>
          <w:szCs w:val="28"/>
        </w:rPr>
        <w:t>34.)</w:t>
      </w:r>
    </w:p>
    <w:p w14:paraId="399DD9B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Описание вариативных форм, способов, методов и средств реализации Программы приводится с учетом психофизических, возрастных и </w:t>
      </w:r>
      <w:r w:rsidRPr="00F4231D">
        <w:rPr>
          <w:rFonts w:ascii="Times New Roman" w:hAnsi="Times New Roman" w:cs="Times New Roman"/>
          <w:color w:val="000000" w:themeColor="text1"/>
          <w:sz w:val="28"/>
          <w:szCs w:val="28"/>
        </w:rPr>
        <w:lastRenderedPageBreak/>
        <w:t>индивидуальных особенностей дошкольников с ЗПР, специфики их образовательных потребностей и интересов.</w:t>
      </w:r>
    </w:p>
    <w:p w14:paraId="77B510A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14:paraId="784C96B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14:paraId="2D3F6977"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Любые формы, способы, методы и средства реализации Программы должны осуществляться с учетом базовых принципов Стандарта.</w:t>
      </w:r>
    </w:p>
    <w:p w14:paraId="74BDB280" w14:textId="77777777" w:rsidR="00361A9F" w:rsidRPr="00A04732" w:rsidRDefault="00361A9F" w:rsidP="00A04732">
      <w:pPr>
        <w:jc w:val="center"/>
        <w:rPr>
          <w:rFonts w:ascii="Times New Roman" w:hAnsi="Times New Roman" w:cs="Times New Roman"/>
          <w:sz w:val="28"/>
          <w:szCs w:val="28"/>
        </w:rPr>
      </w:pPr>
      <w:r w:rsidRPr="00A04732">
        <w:rPr>
          <w:rFonts w:ascii="Times New Roman" w:hAnsi="Times New Roman" w:cs="Times New Roman"/>
          <w:b/>
          <w:sz w:val="28"/>
          <w:szCs w:val="28"/>
        </w:rPr>
        <w:t>Содержание образовательной деятельности с детьми дошкольного возраста с ЗПР</w:t>
      </w:r>
      <w:r w:rsidR="00A04732" w:rsidRPr="00A04732">
        <w:rPr>
          <w:rFonts w:ascii="Times New Roman" w:hAnsi="Times New Roman" w:cs="Times New Roman"/>
          <w:sz w:val="28"/>
          <w:szCs w:val="28"/>
        </w:rPr>
        <w:t xml:space="preserve"> </w:t>
      </w:r>
      <w:r w:rsidR="00A04732" w:rsidRPr="00A04732">
        <w:rPr>
          <w:rFonts w:ascii="Times New Roman" w:hAnsi="Times New Roman" w:cs="Times New Roman"/>
          <w:i/>
          <w:sz w:val="28"/>
          <w:szCs w:val="28"/>
        </w:rPr>
        <w:t>(ФАОП ДО для ЗПР п.34.4.)</w:t>
      </w:r>
    </w:p>
    <w:p w14:paraId="2C75C227"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i/>
          <w:sz w:val="28"/>
          <w:szCs w:val="28"/>
        </w:rPr>
        <w:t>Социально-коммуникативное развитие</w:t>
      </w:r>
      <w:r w:rsidRPr="00A04732">
        <w:rPr>
          <w:rFonts w:ascii="Times New Roman" w:hAnsi="Times New Roman" w:cs="Times New Roman"/>
          <w:sz w:val="28"/>
          <w:szCs w:val="28"/>
        </w:rPr>
        <w:t xml:space="preserve"> в соответствии со Стандартом направлено на:</w:t>
      </w:r>
    </w:p>
    <w:p w14:paraId="3CA60A24"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усвоение норм и ценностей, принятых в обществе, включая моральные и нравственные ценности;</w:t>
      </w:r>
    </w:p>
    <w:p w14:paraId="48DFD4DA"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формирование представлений о малой родине и Отечестве, многообразии стран и народов мира;</w:t>
      </w:r>
    </w:p>
    <w:p w14:paraId="4DF59DDD"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развитие общения и взаимодействия ребенка с другими детьми и педагогическим работником;</w:t>
      </w:r>
    </w:p>
    <w:p w14:paraId="62B60BFD"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14:paraId="7CF6C78B"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 xml:space="preserve">становление самостоятельности, целенаправленности и </w:t>
      </w:r>
      <w:proofErr w:type="spellStart"/>
      <w:r w:rsidRPr="00A04732">
        <w:rPr>
          <w:rFonts w:ascii="Times New Roman" w:hAnsi="Times New Roman" w:cs="Times New Roman"/>
          <w:sz w:val="28"/>
          <w:szCs w:val="28"/>
        </w:rPr>
        <w:t>саморегуляции</w:t>
      </w:r>
      <w:proofErr w:type="spellEnd"/>
      <w:r w:rsidRPr="00A04732">
        <w:rPr>
          <w:rFonts w:ascii="Times New Roman" w:hAnsi="Times New Roman" w:cs="Times New Roman"/>
          <w:sz w:val="28"/>
          <w:szCs w:val="28"/>
        </w:rPr>
        <w:t xml:space="preserve"> собственных действий;</w:t>
      </w:r>
    </w:p>
    <w:p w14:paraId="22520926"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поддержку инициативы, самостоятельности и ответственности, обучающихся в различных видах деятельности;</w:t>
      </w:r>
    </w:p>
    <w:p w14:paraId="4035AEC7"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 xml:space="preserve">формирование позитивных установок к различным видам труда и </w:t>
      </w:r>
      <w:r w:rsidRPr="00A04732">
        <w:rPr>
          <w:rFonts w:ascii="Times New Roman" w:hAnsi="Times New Roman" w:cs="Times New Roman"/>
          <w:sz w:val="28"/>
          <w:szCs w:val="28"/>
        </w:rPr>
        <w:lastRenderedPageBreak/>
        <w:t>творчества;</w:t>
      </w:r>
    </w:p>
    <w:p w14:paraId="667ED611"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формирование основ безопасного поведения в быту, социуме, природе.</w:t>
      </w:r>
    </w:p>
    <w:p w14:paraId="2AE738D9"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14:paraId="037C9B2D"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Социализация, развитие общения, нравственное и патриотическое воспитание. Ребенок в семье и сообществе;</w:t>
      </w:r>
    </w:p>
    <w:p w14:paraId="5E59C59E"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Самообслуживание, самостоятельность, трудовое воспитание;</w:t>
      </w:r>
    </w:p>
    <w:p w14:paraId="34FF280C"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Формирование основ безопасного поведения.</w:t>
      </w:r>
    </w:p>
    <w:p w14:paraId="3BB0328B" w14:textId="77777777" w:rsidR="00361A9F" w:rsidRPr="002D35ED" w:rsidRDefault="00361A9F" w:rsidP="00361A9F">
      <w:pPr>
        <w:rPr>
          <w:rFonts w:ascii="Times New Roman" w:hAnsi="Times New Roman" w:cs="Times New Roman"/>
          <w:i/>
          <w:sz w:val="28"/>
          <w:szCs w:val="28"/>
        </w:rPr>
      </w:pPr>
      <w:r w:rsidRPr="002D35ED">
        <w:rPr>
          <w:rFonts w:ascii="Times New Roman" w:hAnsi="Times New Roman" w:cs="Times New Roman"/>
          <w:i/>
          <w:sz w:val="28"/>
          <w:szCs w:val="28"/>
        </w:rPr>
        <w:t>Общие задачи раздела "Социализация, развитие общения, нравственное и патриотическое воспитание. Ребенок в семье и сообществе":</w:t>
      </w:r>
    </w:p>
    <w:p w14:paraId="718FE4B2"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14:paraId="38457793"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14:paraId="5C09266E"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формировать основы нравственной культуры;</w:t>
      </w:r>
    </w:p>
    <w:p w14:paraId="6614369B"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14:paraId="307FC0AF"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формировать готовность к усвоению социокультурных и духовно-нравственных ценностей с учетом этнокультурной ситуации развития обучающихся.</w:t>
      </w:r>
    </w:p>
    <w:p w14:paraId="300FD463"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Задачи, актуальные для работы с детьми с ЗПР дошкольного возраста:</w:t>
      </w:r>
    </w:p>
    <w:p w14:paraId="6A53B97F"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обеспечивать адаптивную среду образования, способствующую освоению образовательной программы детьми с ЗПР;</w:t>
      </w:r>
    </w:p>
    <w:p w14:paraId="29002DAE"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формировать и поддерживать положительную самооценку, уверенность ребенка в собственных возможностях и способностях;</w:t>
      </w:r>
    </w:p>
    <w:p w14:paraId="06E53F4F"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формировать мотивационно-</w:t>
      </w:r>
      <w:proofErr w:type="spellStart"/>
      <w:r w:rsidRPr="00A04732">
        <w:rPr>
          <w:rFonts w:ascii="Times New Roman" w:hAnsi="Times New Roman" w:cs="Times New Roman"/>
          <w:sz w:val="28"/>
          <w:szCs w:val="28"/>
        </w:rPr>
        <w:t>потребностный</w:t>
      </w:r>
      <w:proofErr w:type="spellEnd"/>
      <w:r w:rsidRPr="00A04732">
        <w:rPr>
          <w:rFonts w:ascii="Times New Roman" w:hAnsi="Times New Roman" w:cs="Times New Roman"/>
          <w:sz w:val="28"/>
          <w:szCs w:val="28"/>
        </w:rPr>
        <w:t xml:space="preserve">, </w:t>
      </w:r>
      <w:proofErr w:type="spellStart"/>
      <w:r w:rsidRPr="00A04732">
        <w:rPr>
          <w:rFonts w:ascii="Times New Roman" w:hAnsi="Times New Roman" w:cs="Times New Roman"/>
          <w:sz w:val="28"/>
          <w:szCs w:val="28"/>
        </w:rPr>
        <w:t>когнитивно</w:t>
      </w:r>
      <w:proofErr w:type="spellEnd"/>
      <w:r w:rsidRPr="00A04732">
        <w:rPr>
          <w:rFonts w:ascii="Times New Roman" w:hAnsi="Times New Roman" w:cs="Times New Roman"/>
          <w:sz w:val="28"/>
          <w:szCs w:val="28"/>
        </w:rPr>
        <w:t xml:space="preserve">-интеллектуальный, </w:t>
      </w:r>
      <w:proofErr w:type="spellStart"/>
      <w:r w:rsidRPr="00A04732">
        <w:rPr>
          <w:rFonts w:ascii="Times New Roman" w:hAnsi="Times New Roman" w:cs="Times New Roman"/>
          <w:sz w:val="28"/>
          <w:szCs w:val="28"/>
        </w:rPr>
        <w:t>деятельностный</w:t>
      </w:r>
      <w:proofErr w:type="spellEnd"/>
      <w:r w:rsidRPr="00A04732">
        <w:rPr>
          <w:rFonts w:ascii="Times New Roman" w:hAnsi="Times New Roman" w:cs="Times New Roman"/>
          <w:sz w:val="28"/>
          <w:szCs w:val="28"/>
        </w:rPr>
        <w:t xml:space="preserve"> компоненты культуры социальных отношений;</w:t>
      </w:r>
    </w:p>
    <w:p w14:paraId="23BA7E09"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 xml:space="preserve">способствовать становлению произвольности (самостоятельности, целенаправленности и </w:t>
      </w:r>
      <w:proofErr w:type="spellStart"/>
      <w:r w:rsidRPr="00A04732">
        <w:rPr>
          <w:rFonts w:ascii="Times New Roman" w:hAnsi="Times New Roman" w:cs="Times New Roman"/>
          <w:sz w:val="28"/>
          <w:szCs w:val="28"/>
        </w:rPr>
        <w:t>саморегуляции</w:t>
      </w:r>
      <w:proofErr w:type="spellEnd"/>
      <w:r w:rsidRPr="00A04732">
        <w:rPr>
          <w:rFonts w:ascii="Times New Roman" w:hAnsi="Times New Roman" w:cs="Times New Roman"/>
          <w:sz w:val="28"/>
          <w:szCs w:val="28"/>
        </w:rPr>
        <w:t>) собственных действий и поведения ребенка.</w:t>
      </w:r>
    </w:p>
    <w:p w14:paraId="4481EBEC"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Содержание социально-коммуникативного развития направлено на:</w:t>
      </w:r>
    </w:p>
    <w:p w14:paraId="47448F9B"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поддержку спонтанной игры обучающихся, ее обогащение, обеспечение игрового времени и пространства;</w:t>
      </w:r>
    </w:p>
    <w:p w14:paraId="2C46031A"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 xml:space="preserve">развитие социального и эмоционального интеллекта, эмоциональной </w:t>
      </w:r>
      <w:r w:rsidRPr="00A04732">
        <w:rPr>
          <w:rFonts w:ascii="Times New Roman" w:hAnsi="Times New Roman" w:cs="Times New Roman"/>
          <w:sz w:val="28"/>
          <w:szCs w:val="28"/>
        </w:rPr>
        <w:lastRenderedPageBreak/>
        <w:t>отзывчивости, сопереживания,</w:t>
      </w:r>
    </w:p>
    <w:p w14:paraId="14F1D577"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развитие общения и адекватного взаимодействия ребенка с педагогическим работником и другими детьми;</w:t>
      </w:r>
    </w:p>
    <w:p w14:paraId="1C96E19E"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14:paraId="635A2464"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традициях и праздниках, о планете Земля как общем доме людей, об особенностях ее природы, многообразии стран и народов мира.</w:t>
      </w:r>
    </w:p>
    <w:p w14:paraId="143300CC"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 xml:space="preserve">В зависимости от возрастных и индивидуальных особенностей, особых потребностей и </w:t>
      </w:r>
      <w:proofErr w:type="gramStart"/>
      <w:r w:rsidRPr="00A04732">
        <w:rPr>
          <w:rFonts w:ascii="Times New Roman" w:hAnsi="Times New Roman" w:cs="Times New Roman"/>
          <w:sz w:val="28"/>
          <w:szCs w:val="28"/>
        </w:rPr>
        <w:t>возможностей здоровья</w:t>
      </w:r>
      <w:proofErr w:type="gramEnd"/>
      <w:r w:rsidRPr="00A04732">
        <w:rPr>
          <w:rFonts w:ascii="Times New Roman" w:hAnsi="Times New Roman" w:cs="Times New Roman"/>
          <w:sz w:val="28"/>
          <w:szCs w:val="28"/>
        </w:rPr>
        <w:t xml:space="preserve"> обучающихся указанное содержание дифференцируется.</w:t>
      </w:r>
    </w:p>
    <w:p w14:paraId="03B25E3E"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 xml:space="preserve">формирование основ нравственной культуры, усвоение норм и ценностей, принятых в обществе, включая </w:t>
      </w:r>
    </w:p>
    <w:p w14:paraId="6CD6129D" w14:textId="77777777" w:rsidR="00361A9F" w:rsidRPr="00A04732"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моральные и нравственные;</w:t>
      </w:r>
    </w:p>
    <w:p w14:paraId="6B9503AC" w14:textId="77777777" w:rsidR="00361A9F" w:rsidRDefault="00361A9F" w:rsidP="00361A9F">
      <w:pPr>
        <w:rPr>
          <w:rFonts w:ascii="Times New Roman" w:hAnsi="Times New Roman" w:cs="Times New Roman"/>
          <w:sz w:val="28"/>
          <w:szCs w:val="28"/>
        </w:rPr>
      </w:pPr>
      <w:r w:rsidRPr="00A04732">
        <w:rPr>
          <w:rFonts w:ascii="Times New Roman" w:hAnsi="Times New Roman" w:cs="Times New Roman"/>
          <w:sz w:val="28"/>
          <w:szCs w:val="28"/>
        </w:rPr>
        <w:t xml:space="preserve">формирование представлений о малой родине и Отечестве, о социокультурных ценностях нашего народа, об отечественных </w:t>
      </w:r>
      <w:r w:rsidR="002D35ED">
        <w:rPr>
          <w:rFonts w:ascii="Times New Roman" w:hAnsi="Times New Roman" w:cs="Times New Roman"/>
          <w:sz w:val="28"/>
          <w:szCs w:val="28"/>
        </w:rPr>
        <w:t>традициях и праздниках, о планете Земля как общем доме людей, об особенностях е природы, многообразии стран и народов мира.</w:t>
      </w:r>
    </w:p>
    <w:p w14:paraId="4EBADA64" w14:textId="77777777" w:rsidR="00361A9F" w:rsidRPr="00371DF3" w:rsidRDefault="00AC4454" w:rsidP="00371DF3">
      <w:pPr>
        <w:rPr>
          <w:rFonts w:ascii="Times New Roman" w:hAnsi="Times New Roman" w:cs="Times New Roman"/>
          <w:sz w:val="28"/>
          <w:szCs w:val="28"/>
        </w:rPr>
      </w:pPr>
      <w:r>
        <w:rPr>
          <w:rFonts w:ascii="Times New Roman" w:hAnsi="Times New Roman" w:cs="Times New Roman"/>
          <w:sz w:val="28"/>
          <w:szCs w:val="28"/>
        </w:rPr>
        <w:t xml:space="preserve">В зависимости от возрастных и индивидуальных особенностей, особых потребностей и </w:t>
      </w:r>
      <w:proofErr w:type="gramStart"/>
      <w:r>
        <w:rPr>
          <w:rFonts w:ascii="Times New Roman" w:hAnsi="Times New Roman" w:cs="Times New Roman"/>
          <w:sz w:val="28"/>
          <w:szCs w:val="28"/>
        </w:rPr>
        <w:t>возможностей здоровья</w:t>
      </w:r>
      <w:proofErr w:type="gramEnd"/>
      <w:r>
        <w:rPr>
          <w:rFonts w:ascii="Times New Roman" w:hAnsi="Times New Roman" w:cs="Times New Roman"/>
          <w:sz w:val="28"/>
          <w:szCs w:val="28"/>
        </w:rPr>
        <w:t xml:space="preserve"> обучающихся ук</w:t>
      </w:r>
      <w:r w:rsidR="00A8721A">
        <w:rPr>
          <w:rFonts w:ascii="Times New Roman" w:hAnsi="Times New Roman" w:cs="Times New Roman"/>
          <w:sz w:val="28"/>
          <w:szCs w:val="28"/>
        </w:rPr>
        <w:t>азанное содержание дифференциру</w:t>
      </w:r>
      <w:r>
        <w:rPr>
          <w:rFonts w:ascii="Times New Roman" w:hAnsi="Times New Roman" w:cs="Times New Roman"/>
          <w:sz w:val="28"/>
          <w:szCs w:val="28"/>
        </w:rPr>
        <w:t>ется.</w:t>
      </w:r>
    </w:p>
    <w:p w14:paraId="7159005F" w14:textId="77777777" w:rsidR="00C54DED" w:rsidRPr="00C54DED" w:rsidRDefault="00C54DED" w:rsidP="001A5836">
      <w:pPr>
        <w:ind w:firstLine="0"/>
        <w:rPr>
          <w:rFonts w:ascii="Times New Roman" w:hAnsi="Times New Roman" w:cs="Times New Roman"/>
          <w:i/>
          <w:color w:val="000000" w:themeColor="text1"/>
          <w:sz w:val="28"/>
          <w:szCs w:val="28"/>
        </w:rPr>
      </w:pPr>
      <w:r w:rsidRPr="00C54DED">
        <w:rPr>
          <w:rFonts w:ascii="Times New Roman" w:hAnsi="Times New Roman" w:cs="Times New Roman"/>
          <w:i/>
          <w:color w:val="000000" w:themeColor="text1"/>
          <w:sz w:val="28"/>
          <w:szCs w:val="28"/>
        </w:rPr>
        <w:t>Развитие общения и игровой деятельности.</w:t>
      </w:r>
    </w:p>
    <w:p w14:paraId="7E7038BD"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Вторая младшая группа (от 3 до 4 лет)</w:t>
      </w:r>
      <w:r w:rsidR="002C5CD4">
        <w:rPr>
          <w:rFonts w:ascii="Times New Roman" w:hAnsi="Times New Roman" w:cs="Times New Roman"/>
          <w:color w:val="000000" w:themeColor="text1"/>
          <w:sz w:val="28"/>
          <w:szCs w:val="28"/>
        </w:rPr>
        <w:t xml:space="preserve"> </w:t>
      </w:r>
      <w:r w:rsidR="002C5CD4" w:rsidRPr="00E50C28">
        <w:rPr>
          <w:rFonts w:ascii="Times New Roman" w:hAnsi="Times New Roman" w:cs="Times New Roman"/>
          <w:i/>
          <w:color w:val="000000" w:themeColor="text1"/>
          <w:sz w:val="28"/>
          <w:szCs w:val="28"/>
        </w:rPr>
        <w:t>(Ф</w:t>
      </w:r>
      <w:r w:rsidR="00E50C28" w:rsidRPr="00E50C28">
        <w:rPr>
          <w:rFonts w:ascii="Times New Roman" w:hAnsi="Times New Roman" w:cs="Times New Roman"/>
          <w:i/>
          <w:color w:val="000000" w:themeColor="text1"/>
          <w:sz w:val="28"/>
          <w:szCs w:val="28"/>
        </w:rPr>
        <w:t>А</w:t>
      </w:r>
      <w:r w:rsidR="002C5CD4" w:rsidRPr="00E50C28">
        <w:rPr>
          <w:rFonts w:ascii="Times New Roman" w:hAnsi="Times New Roman" w:cs="Times New Roman"/>
          <w:i/>
          <w:color w:val="000000" w:themeColor="text1"/>
          <w:sz w:val="28"/>
          <w:szCs w:val="28"/>
        </w:rPr>
        <w:t>ОП ДО для ЗПР п.34.4.1.1.)</w:t>
      </w:r>
      <w:r w:rsidRPr="00E50C28">
        <w:rPr>
          <w:rFonts w:ascii="Times New Roman" w:hAnsi="Times New Roman" w:cs="Times New Roman"/>
          <w:i/>
          <w:color w:val="000000" w:themeColor="text1"/>
          <w:sz w:val="28"/>
          <w:szCs w:val="28"/>
        </w:rPr>
        <w:t>:</w:t>
      </w:r>
    </w:p>
    <w:p w14:paraId="323DB12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общения и игровой деятельности. Ребенок стремится к вербальному общению со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14:paraId="03C2272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w:t>
      </w:r>
      <w:r w:rsidRPr="00F4231D">
        <w:rPr>
          <w:rFonts w:ascii="Times New Roman" w:hAnsi="Times New Roman" w:cs="Times New Roman"/>
          <w:color w:val="000000" w:themeColor="text1"/>
          <w:sz w:val="28"/>
          <w:szCs w:val="28"/>
        </w:rPr>
        <w:lastRenderedPageBreak/>
        <w:t>сам").</w:t>
      </w:r>
    </w:p>
    <w:p w14:paraId="4A657C1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14:paraId="3255F4D7" w14:textId="77777777" w:rsidR="00346AB6" w:rsidRPr="00F4231D" w:rsidRDefault="00E50C28"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п.34.4.1.2.):</w:t>
      </w:r>
    </w:p>
    <w:p w14:paraId="269EB35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14:paraId="31523B1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14:paraId="3AB297B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w:t>
      </w:r>
      <w:proofErr w:type="gramStart"/>
      <w:r w:rsidRPr="00F4231D">
        <w:rPr>
          <w:rFonts w:ascii="Times New Roman" w:hAnsi="Times New Roman" w:cs="Times New Roman"/>
          <w:color w:val="000000" w:themeColor="text1"/>
          <w:sz w:val="28"/>
          <w:szCs w:val="28"/>
        </w:rPr>
        <w:t>с родителям</w:t>
      </w:r>
      <w:proofErr w:type="gramEnd"/>
      <w:r w:rsidRPr="00F4231D">
        <w:rPr>
          <w:rFonts w:ascii="Times New Roman" w:hAnsi="Times New Roman" w:cs="Times New Roman"/>
          <w:color w:val="000000" w:themeColor="text1"/>
          <w:sz w:val="28"/>
          <w:szCs w:val="28"/>
        </w:rPr>
        <w:t xml:space="preserve"> (законным представителям). Свою страну называет лишь с помощью педагогического работника.</w:t>
      </w:r>
    </w:p>
    <w:p w14:paraId="7072E23A" w14:textId="77777777" w:rsidR="00346AB6" w:rsidRPr="00F4231D" w:rsidRDefault="00E50C28" w:rsidP="00346AB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6375C2">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34.4.1.3</w:t>
      </w:r>
      <w:r w:rsidRPr="00E50C28">
        <w:rPr>
          <w:rFonts w:ascii="Times New Roman" w:hAnsi="Times New Roman" w:cs="Times New Roman"/>
          <w:i/>
          <w:color w:val="000000" w:themeColor="text1"/>
          <w:sz w:val="28"/>
          <w:szCs w:val="28"/>
        </w:rPr>
        <w:t>.):</w:t>
      </w:r>
    </w:p>
    <w:p w14:paraId="025DC55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Развитие общения и игровой деятельности. Обладает высокой </w:t>
      </w:r>
      <w:r w:rsidRPr="00F4231D">
        <w:rPr>
          <w:rFonts w:ascii="Times New Roman" w:hAnsi="Times New Roman" w:cs="Times New Roman"/>
          <w:color w:val="000000" w:themeColor="text1"/>
          <w:sz w:val="28"/>
          <w:szCs w:val="28"/>
        </w:rPr>
        <w:lastRenderedPageBreak/>
        <w:t>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14:paraId="6268F85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элементарным общепринятым нормам и правилам взаимоотношения с обучающими и педагогическим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14:paraId="700B277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14:paraId="76F63AF3" w14:textId="77777777" w:rsidR="00346AB6" w:rsidRPr="00F4231D" w:rsidRDefault="00E50C28" w:rsidP="00E50C28">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00346AB6" w:rsidRPr="006375C2">
        <w:rPr>
          <w:rFonts w:ascii="Times New Roman" w:hAnsi="Times New Roman" w:cs="Times New Roman"/>
          <w:color w:val="000000" w:themeColor="text1"/>
          <w:sz w:val="28"/>
          <w:szCs w:val="28"/>
          <w:u w:val="single"/>
        </w:rPr>
        <w:t>Подготовит</w:t>
      </w:r>
      <w:r w:rsidRPr="006375C2">
        <w:rPr>
          <w:rFonts w:ascii="Times New Roman" w:hAnsi="Times New Roman" w:cs="Times New Roman"/>
          <w:color w:val="000000" w:themeColor="text1"/>
          <w:sz w:val="28"/>
          <w:szCs w:val="28"/>
          <w:u w:val="single"/>
        </w:rPr>
        <w:t>ельная группа (от 6 до 7-8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34.4.1.4</w:t>
      </w:r>
      <w:r w:rsidRPr="00E50C28">
        <w:rPr>
          <w:rFonts w:ascii="Times New Roman" w:hAnsi="Times New Roman" w:cs="Times New Roman"/>
          <w:i/>
          <w:color w:val="000000" w:themeColor="text1"/>
          <w:sz w:val="28"/>
          <w:szCs w:val="28"/>
        </w:rPr>
        <w:t>.):</w:t>
      </w:r>
    </w:p>
    <w:p w14:paraId="5F406EF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Развитие общения и игровой деятельности. Активно общается с педагогическим работником на уровне </w:t>
      </w:r>
      <w:proofErr w:type="spellStart"/>
      <w:r w:rsidRPr="00F4231D">
        <w:rPr>
          <w:rFonts w:ascii="Times New Roman" w:hAnsi="Times New Roman" w:cs="Times New Roman"/>
          <w:color w:val="000000" w:themeColor="text1"/>
          <w:sz w:val="28"/>
          <w:szCs w:val="28"/>
        </w:rPr>
        <w:t>внеситуативно</w:t>
      </w:r>
      <w:proofErr w:type="spellEnd"/>
      <w:r w:rsidRPr="00F4231D">
        <w:rPr>
          <w:rFonts w:ascii="Times New Roman" w:hAnsi="Times New Roman" w:cs="Times New Roman"/>
          <w:color w:val="000000" w:themeColor="text1"/>
          <w:sz w:val="28"/>
          <w:szCs w:val="28"/>
        </w:rPr>
        <w:t xml:space="preserve">-познавательного общения, способен к </w:t>
      </w:r>
      <w:proofErr w:type="spellStart"/>
      <w:r w:rsidRPr="00F4231D">
        <w:rPr>
          <w:rFonts w:ascii="Times New Roman" w:hAnsi="Times New Roman" w:cs="Times New Roman"/>
          <w:color w:val="000000" w:themeColor="text1"/>
          <w:sz w:val="28"/>
          <w:szCs w:val="28"/>
        </w:rPr>
        <w:t>внеситуативно</w:t>
      </w:r>
      <w:proofErr w:type="spellEnd"/>
      <w:r w:rsidRPr="00F4231D">
        <w:rPr>
          <w:rFonts w:ascii="Times New Roman" w:hAnsi="Times New Roman" w:cs="Times New Roman"/>
          <w:color w:val="000000" w:themeColor="text1"/>
          <w:sz w:val="28"/>
          <w:szCs w:val="28"/>
        </w:rPr>
        <w:t>-личностному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14:paraId="45EEE3B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14:paraId="78A283F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14:paraId="0DAEC766" w14:textId="77777777" w:rsidR="00346AB6" w:rsidRPr="00422CF3" w:rsidRDefault="00346AB6" w:rsidP="00346AB6">
      <w:pPr>
        <w:rPr>
          <w:rFonts w:ascii="Times New Roman" w:hAnsi="Times New Roman" w:cs="Times New Roman"/>
          <w:i/>
          <w:color w:val="000000" w:themeColor="text1"/>
          <w:sz w:val="28"/>
          <w:szCs w:val="28"/>
        </w:rPr>
      </w:pPr>
      <w:r w:rsidRPr="00422CF3">
        <w:rPr>
          <w:rFonts w:ascii="Times New Roman" w:hAnsi="Times New Roman" w:cs="Times New Roman"/>
          <w:i/>
          <w:color w:val="000000" w:themeColor="text1"/>
          <w:sz w:val="28"/>
          <w:szCs w:val="28"/>
        </w:rPr>
        <w:t>Общие задачи раздела "Самообслуживание, самостоятельность, трудовое воспитание:</w:t>
      </w:r>
    </w:p>
    <w:p w14:paraId="05244DF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14:paraId="5CD032F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воспитывать ценностное отношение к собственному труду, труду других людей и его результатам: развивать способность проявлять себя как </w:t>
      </w:r>
      <w:r w:rsidRPr="00F4231D">
        <w:rPr>
          <w:rFonts w:ascii="Times New Roman" w:hAnsi="Times New Roman" w:cs="Times New Roman"/>
          <w:color w:val="000000" w:themeColor="text1"/>
          <w:sz w:val="28"/>
          <w:szCs w:val="28"/>
        </w:rPr>
        <w:lastRenderedPageBreak/>
        <w:t>субъект трудовой деятельности; предоставлять возможности для самовыражения обучающихся в индивидуальных, групповых и коллективных формах труда;</w:t>
      </w:r>
    </w:p>
    <w:p w14:paraId="3A3FB14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387FD2B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социального интеллекта на основе разных форм организации трудового воспитания в дошкольной образовательной организации;</w:t>
      </w:r>
    </w:p>
    <w:p w14:paraId="1AC2C67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представлений о социокультурных ценностях нашего народа, об отечественных традициях и праздниках, связанных с организаций труда и отдыха людей.</w:t>
      </w:r>
    </w:p>
    <w:p w14:paraId="3D4487D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детьми с ЗПР:</w:t>
      </w:r>
    </w:p>
    <w:p w14:paraId="091D11D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позитивных установок к различным видам труда и творчества;</w:t>
      </w:r>
    </w:p>
    <w:p w14:paraId="3B411AF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формирование готовности к совместной трудовой деятельности с другими детьми, становление самостоятельности, целенаправленности и </w:t>
      </w:r>
      <w:proofErr w:type="spellStart"/>
      <w:r w:rsidRPr="00F4231D">
        <w:rPr>
          <w:rFonts w:ascii="Times New Roman" w:hAnsi="Times New Roman" w:cs="Times New Roman"/>
          <w:color w:val="000000" w:themeColor="text1"/>
          <w:sz w:val="28"/>
          <w:szCs w:val="28"/>
        </w:rPr>
        <w:t>саморегуляции</w:t>
      </w:r>
      <w:proofErr w:type="spellEnd"/>
      <w:r w:rsidRPr="00F4231D">
        <w:rPr>
          <w:rFonts w:ascii="Times New Roman" w:hAnsi="Times New Roman" w:cs="Times New Roman"/>
          <w:color w:val="000000" w:themeColor="text1"/>
          <w:sz w:val="28"/>
          <w:szCs w:val="28"/>
        </w:rPr>
        <w:t xml:space="preserve"> собственных действий в процессе включения в разные формы и виды труда;</w:t>
      </w:r>
    </w:p>
    <w:p w14:paraId="4BB3B39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14:paraId="47FCB2F8" w14:textId="77777777" w:rsidR="00422CF3" w:rsidRDefault="00346AB6" w:rsidP="00422CF3">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 зависимости от возрастных и индивидуальных особенностей, особых потребностей и </w:t>
      </w:r>
      <w:proofErr w:type="gramStart"/>
      <w:r w:rsidRPr="00F4231D">
        <w:rPr>
          <w:rFonts w:ascii="Times New Roman" w:hAnsi="Times New Roman" w:cs="Times New Roman"/>
          <w:color w:val="000000" w:themeColor="text1"/>
          <w:sz w:val="28"/>
          <w:szCs w:val="28"/>
        </w:rPr>
        <w:t>возможностей здоровья</w:t>
      </w:r>
      <w:proofErr w:type="gramEnd"/>
      <w:r w:rsidRPr="00F4231D">
        <w:rPr>
          <w:rFonts w:ascii="Times New Roman" w:hAnsi="Times New Roman" w:cs="Times New Roman"/>
          <w:color w:val="000000" w:themeColor="text1"/>
          <w:sz w:val="28"/>
          <w:szCs w:val="28"/>
        </w:rPr>
        <w:t xml:space="preserve"> обучающихся указанное содержание дифференцируется.</w:t>
      </w:r>
    </w:p>
    <w:p w14:paraId="446AA025" w14:textId="77777777" w:rsidR="00C54DED" w:rsidRPr="00C54DED" w:rsidRDefault="00C54DED" w:rsidP="00C54DED">
      <w:pPr>
        <w:ind w:firstLine="0"/>
        <w:jc w:val="left"/>
        <w:rPr>
          <w:rFonts w:ascii="Times New Roman" w:hAnsi="Times New Roman" w:cs="Times New Roman"/>
          <w:i/>
          <w:color w:val="000000" w:themeColor="text1"/>
          <w:sz w:val="28"/>
          <w:szCs w:val="28"/>
        </w:rPr>
      </w:pPr>
      <w:r w:rsidRPr="00C54DED">
        <w:rPr>
          <w:rFonts w:ascii="Times New Roman" w:hAnsi="Times New Roman" w:cs="Times New Roman"/>
          <w:i/>
          <w:color w:val="000000" w:themeColor="text1"/>
          <w:sz w:val="28"/>
          <w:szCs w:val="28"/>
        </w:rPr>
        <w:t>Формирование первичных трудовых умений и навыков.</w:t>
      </w:r>
    </w:p>
    <w:p w14:paraId="498E934B"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Вторая</w:t>
      </w:r>
      <w:r w:rsidR="00E50C28" w:rsidRPr="006375C2">
        <w:rPr>
          <w:rFonts w:ascii="Times New Roman" w:hAnsi="Times New Roman" w:cs="Times New Roman"/>
          <w:color w:val="000000" w:themeColor="text1"/>
          <w:sz w:val="28"/>
          <w:szCs w:val="28"/>
          <w:u w:val="single"/>
        </w:rPr>
        <w:t xml:space="preserve"> младшая группа (от 3 до 4 лет)</w:t>
      </w:r>
      <w:r w:rsidR="00E50C28">
        <w:rPr>
          <w:rFonts w:ascii="Times New Roman" w:hAnsi="Times New Roman" w:cs="Times New Roman"/>
          <w:color w:val="000000" w:themeColor="text1"/>
          <w:sz w:val="28"/>
          <w:szCs w:val="28"/>
        </w:rPr>
        <w:t xml:space="preserve"> </w:t>
      </w:r>
      <w:r w:rsidR="00E50C28" w:rsidRPr="00E50C28">
        <w:rPr>
          <w:rFonts w:ascii="Times New Roman" w:hAnsi="Times New Roman" w:cs="Times New Roman"/>
          <w:i/>
          <w:color w:val="000000" w:themeColor="text1"/>
          <w:sz w:val="28"/>
          <w:szCs w:val="28"/>
        </w:rPr>
        <w:t>(ФАОП ДО для ЗПР п.</w:t>
      </w:r>
      <w:r w:rsidR="00E50C28">
        <w:rPr>
          <w:rFonts w:ascii="Times New Roman" w:hAnsi="Times New Roman" w:cs="Times New Roman"/>
          <w:i/>
          <w:color w:val="000000" w:themeColor="text1"/>
          <w:sz w:val="28"/>
          <w:szCs w:val="28"/>
        </w:rPr>
        <w:t>34.4.1.5</w:t>
      </w:r>
      <w:r w:rsidR="00E50C28" w:rsidRPr="00E50C28">
        <w:rPr>
          <w:rFonts w:ascii="Times New Roman" w:hAnsi="Times New Roman" w:cs="Times New Roman"/>
          <w:i/>
          <w:color w:val="000000" w:themeColor="text1"/>
          <w:sz w:val="28"/>
          <w:szCs w:val="28"/>
        </w:rPr>
        <w:t>.):</w:t>
      </w:r>
    </w:p>
    <w:p w14:paraId="7DB574A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14:paraId="3548B3F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w:t>
      </w:r>
      <w:r w:rsidRPr="00F4231D">
        <w:rPr>
          <w:rFonts w:ascii="Times New Roman" w:hAnsi="Times New Roman" w:cs="Times New Roman"/>
          <w:color w:val="000000" w:themeColor="text1"/>
          <w:sz w:val="28"/>
          <w:szCs w:val="28"/>
        </w:rPr>
        <w:lastRenderedPageBreak/>
        <w:t>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14:paraId="412CABE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14:paraId="69CC687B" w14:textId="77777777" w:rsidR="00346AB6" w:rsidRPr="00F4231D" w:rsidRDefault="00E50C28" w:rsidP="00E50C28">
      <w:pPr>
        <w:ind w:firstLine="0"/>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 xml:space="preserve">      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34.4.1.6</w:t>
      </w:r>
      <w:r w:rsidRPr="00E50C28">
        <w:rPr>
          <w:rFonts w:ascii="Times New Roman" w:hAnsi="Times New Roman" w:cs="Times New Roman"/>
          <w:i/>
          <w:color w:val="000000" w:themeColor="text1"/>
          <w:sz w:val="28"/>
          <w:szCs w:val="28"/>
        </w:rPr>
        <w:t>.):</w:t>
      </w:r>
    </w:p>
    <w:p w14:paraId="61D1182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первичных трудовых умений и навыков. С помощью педагогического работника может одеваться и раздеваться (обуваться и разуваться);</w:t>
      </w:r>
    </w:p>
    <w:p w14:paraId="2D98E92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14:paraId="5E35A4E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14:paraId="4B0532E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14:paraId="217E85BC" w14:textId="77777777" w:rsidR="00346AB6" w:rsidRPr="00F4231D" w:rsidRDefault="00E50C28" w:rsidP="00E50C28">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6375C2">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34.4.1.7</w:t>
      </w:r>
      <w:r w:rsidRPr="00E50C28">
        <w:rPr>
          <w:rFonts w:ascii="Times New Roman" w:hAnsi="Times New Roman" w:cs="Times New Roman"/>
          <w:i/>
          <w:color w:val="000000" w:themeColor="text1"/>
          <w:sz w:val="28"/>
          <w:szCs w:val="28"/>
        </w:rPr>
        <w:t>.):</w:t>
      </w:r>
    </w:p>
    <w:p w14:paraId="0DDD518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14:paraId="7E8D151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14:paraId="056EC88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14:paraId="0610C83B" w14:textId="77777777" w:rsidR="00346AB6" w:rsidRPr="00F4231D" w:rsidRDefault="00E50C28" w:rsidP="00E50C28">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6375C2">
        <w:rPr>
          <w:rFonts w:ascii="Times New Roman" w:hAnsi="Times New Roman" w:cs="Times New Roman"/>
          <w:color w:val="000000" w:themeColor="text1"/>
          <w:sz w:val="28"/>
          <w:szCs w:val="28"/>
          <w:u w:val="single"/>
        </w:rPr>
        <w:t>Подготовит</w:t>
      </w:r>
      <w:r w:rsidRPr="006375C2">
        <w:rPr>
          <w:rFonts w:ascii="Times New Roman" w:hAnsi="Times New Roman" w:cs="Times New Roman"/>
          <w:color w:val="000000" w:themeColor="text1"/>
          <w:sz w:val="28"/>
          <w:szCs w:val="28"/>
          <w:u w:val="single"/>
        </w:rPr>
        <w:t>ельная группа (от 6 до 7-8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34.4.1.8</w:t>
      </w:r>
      <w:r w:rsidRPr="00E50C28">
        <w:rPr>
          <w:rFonts w:ascii="Times New Roman" w:hAnsi="Times New Roman" w:cs="Times New Roman"/>
          <w:i/>
          <w:color w:val="000000" w:themeColor="text1"/>
          <w:sz w:val="28"/>
          <w:szCs w:val="28"/>
        </w:rPr>
        <w:t>.):</w:t>
      </w:r>
    </w:p>
    <w:p w14:paraId="4CDE2E5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14:paraId="02A48E3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14:paraId="7DF04F7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14:paraId="072625CA" w14:textId="77777777" w:rsidR="00346AB6" w:rsidRPr="00422CF3" w:rsidRDefault="00346AB6" w:rsidP="00346AB6">
      <w:pPr>
        <w:rPr>
          <w:rFonts w:ascii="Times New Roman" w:hAnsi="Times New Roman" w:cs="Times New Roman"/>
          <w:i/>
          <w:color w:val="000000" w:themeColor="text1"/>
          <w:sz w:val="28"/>
          <w:szCs w:val="28"/>
        </w:rPr>
      </w:pPr>
      <w:r w:rsidRPr="00422CF3">
        <w:rPr>
          <w:rFonts w:ascii="Times New Roman" w:hAnsi="Times New Roman" w:cs="Times New Roman"/>
          <w:i/>
          <w:color w:val="000000" w:themeColor="text1"/>
          <w:sz w:val="28"/>
          <w:szCs w:val="28"/>
        </w:rPr>
        <w:t>Общие задачи раздела "Формирование навыков безопасного поведения":</w:t>
      </w:r>
    </w:p>
    <w:p w14:paraId="5D84636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представлений об опасных для человека и мира природы ситуациях и способах поведения в них;</w:t>
      </w:r>
    </w:p>
    <w:p w14:paraId="3AE6B9B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14:paraId="406F840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передача детям знаний о правилах безопасности дорожного движения в качестве пешехода и пассажира транспортного средства;</w:t>
      </w:r>
    </w:p>
    <w:p w14:paraId="11283B7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осторожного и осмотрительного отношения к потенциально опасным для человека и мира природы ситуациям.</w:t>
      </w:r>
    </w:p>
    <w:p w14:paraId="4F7DE59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дошкольниками с ЗПР:</w:t>
      </w:r>
    </w:p>
    <w:p w14:paraId="2BDD0BB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развитие социального интеллекта, связанного с прогнозированием </w:t>
      </w:r>
      <w:r w:rsidRPr="00F4231D">
        <w:rPr>
          <w:rFonts w:ascii="Times New Roman" w:hAnsi="Times New Roman" w:cs="Times New Roman"/>
          <w:color w:val="000000" w:themeColor="text1"/>
          <w:sz w:val="28"/>
          <w:szCs w:val="28"/>
        </w:rPr>
        <w:lastRenderedPageBreak/>
        <w:t>последствий действий, деятельности и поведения;</w:t>
      </w:r>
    </w:p>
    <w:p w14:paraId="5A179172"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способности ребенка к выбору безопасных способов деятельности и поведения, связанных с проявлением активности.</w:t>
      </w:r>
    </w:p>
    <w:p w14:paraId="5533A911" w14:textId="77777777" w:rsidR="00C54DED" w:rsidRPr="00C54DED" w:rsidRDefault="00C54DED" w:rsidP="00C54DED">
      <w:pPr>
        <w:ind w:firstLine="0"/>
        <w:rPr>
          <w:rFonts w:ascii="Times New Roman" w:hAnsi="Times New Roman" w:cs="Times New Roman"/>
          <w:i/>
          <w:color w:val="000000" w:themeColor="text1"/>
          <w:sz w:val="28"/>
          <w:szCs w:val="28"/>
        </w:rPr>
      </w:pPr>
      <w:r w:rsidRPr="00C54DED">
        <w:rPr>
          <w:rFonts w:ascii="Times New Roman" w:hAnsi="Times New Roman" w:cs="Times New Roman"/>
          <w:i/>
          <w:color w:val="000000" w:themeColor="text1"/>
          <w:sz w:val="28"/>
          <w:szCs w:val="28"/>
        </w:rPr>
        <w:t>Формирование представлений об опасных для человека и окружающего мира природы ситуациях и способах поведения в них.</w:t>
      </w:r>
    </w:p>
    <w:p w14:paraId="39E9C52C"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Вторая</w:t>
      </w:r>
      <w:r w:rsidR="00E50C28" w:rsidRPr="006375C2">
        <w:rPr>
          <w:rFonts w:ascii="Times New Roman" w:hAnsi="Times New Roman" w:cs="Times New Roman"/>
          <w:color w:val="000000" w:themeColor="text1"/>
          <w:sz w:val="28"/>
          <w:szCs w:val="28"/>
          <w:u w:val="single"/>
        </w:rPr>
        <w:t xml:space="preserve"> младшая группа (от 3 до 4 лет)</w:t>
      </w:r>
      <w:r w:rsidR="00E50C28">
        <w:rPr>
          <w:rFonts w:ascii="Times New Roman" w:hAnsi="Times New Roman" w:cs="Times New Roman"/>
          <w:color w:val="000000" w:themeColor="text1"/>
          <w:sz w:val="28"/>
          <w:szCs w:val="28"/>
        </w:rPr>
        <w:t xml:space="preserve"> </w:t>
      </w:r>
      <w:r w:rsidR="00E50C28" w:rsidRPr="00E50C28">
        <w:rPr>
          <w:rFonts w:ascii="Times New Roman" w:hAnsi="Times New Roman" w:cs="Times New Roman"/>
          <w:i/>
          <w:color w:val="000000" w:themeColor="text1"/>
          <w:sz w:val="28"/>
          <w:szCs w:val="28"/>
        </w:rPr>
        <w:t>(ФАОП ДО для ЗПР п.34.4.1.</w:t>
      </w:r>
      <w:r w:rsidR="00E50C28">
        <w:rPr>
          <w:rFonts w:ascii="Times New Roman" w:hAnsi="Times New Roman" w:cs="Times New Roman"/>
          <w:i/>
          <w:color w:val="000000" w:themeColor="text1"/>
          <w:sz w:val="28"/>
          <w:szCs w:val="28"/>
        </w:rPr>
        <w:t>9</w:t>
      </w:r>
      <w:r w:rsidR="00E50C28" w:rsidRPr="00E50C28">
        <w:rPr>
          <w:rFonts w:ascii="Times New Roman" w:hAnsi="Times New Roman" w:cs="Times New Roman"/>
          <w:i/>
          <w:color w:val="000000" w:themeColor="text1"/>
          <w:sz w:val="28"/>
          <w:szCs w:val="28"/>
        </w:rPr>
        <w:t>.):</w:t>
      </w:r>
    </w:p>
    <w:p w14:paraId="583DF43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14:paraId="5BCEA38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14:paraId="2164E2D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14:paraId="36600A2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 различает проезжую и пешеходную (тротуар) часть дороги;</w:t>
      </w:r>
    </w:p>
    <w:p w14:paraId="1D73750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 знает об опасности пешего перемещения по проезжей части дороги;</w:t>
      </w:r>
    </w:p>
    <w:p w14:paraId="715C8F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знает о том, что светофор имеет три световых сигнала (красный, желтый, зеленый) и регулирует движение транспорта и пешеходов;</w:t>
      </w:r>
    </w:p>
    <w:p w14:paraId="06FD60B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 знает о необходимости быть на улице рядом со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14:paraId="4174CDD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Знает о правилах поведения в качестве пассажира (в транспорт заходить вместе со педагогическим работником; не толкаться, не кричать; заняв место пассажира, вести себя спокойно, не высовываться в открытое окошко, не бросать мусор).</w:t>
      </w:r>
    </w:p>
    <w:p w14:paraId="390A484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14:paraId="5A8410C7" w14:textId="77777777" w:rsidR="00346AB6" w:rsidRPr="00F4231D" w:rsidRDefault="00E50C28"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34.4.1.10</w:t>
      </w:r>
      <w:r w:rsidRPr="00E50C28">
        <w:rPr>
          <w:rFonts w:ascii="Times New Roman" w:hAnsi="Times New Roman" w:cs="Times New Roman"/>
          <w:i/>
          <w:color w:val="000000" w:themeColor="text1"/>
          <w:sz w:val="28"/>
          <w:szCs w:val="28"/>
        </w:rPr>
        <w:t>.):</w:t>
      </w:r>
    </w:p>
    <w:p w14:paraId="1784909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14:paraId="53ABB2B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14:paraId="7CF409B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педагогическим работником, а при </w:t>
      </w:r>
      <w:r w:rsidRPr="00F4231D">
        <w:rPr>
          <w:rFonts w:ascii="Times New Roman" w:hAnsi="Times New Roman" w:cs="Times New Roman"/>
          <w:color w:val="000000" w:themeColor="text1"/>
          <w:sz w:val="28"/>
          <w:szCs w:val="28"/>
        </w:rPr>
        <w:lastRenderedPageBreak/>
        <w:t>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14:paraId="3925BF9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14:paraId="78350043" w14:textId="77777777" w:rsidR="00346AB6" w:rsidRPr="00F4231D" w:rsidRDefault="00E50C28"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34.4.1.11</w:t>
      </w:r>
      <w:r w:rsidRPr="00E50C28">
        <w:rPr>
          <w:rFonts w:ascii="Times New Roman" w:hAnsi="Times New Roman" w:cs="Times New Roman"/>
          <w:i/>
          <w:color w:val="000000" w:themeColor="text1"/>
          <w:sz w:val="28"/>
          <w:szCs w:val="28"/>
        </w:rPr>
        <w:t>.):</w:t>
      </w:r>
    </w:p>
    <w:p w14:paraId="245811D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14:paraId="61B01B9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sidRPr="00F4231D">
        <w:rPr>
          <w:rFonts w:ascii="Times New Roman" w:hAnsi="Times New Roman" w:cs="Times New Roman"/>
          <w:color w:val="000000" w:themeColor="text1"/>
          <w:sz w:val="28"/>
          <w:szCs w:val="28"/>
        </w:rPr>
        <w:t>самостраховки</w:t>
      </w:r>
      <w:proofErr w:type="spellEnd"/>
      <w:r w:rsidRPr="00F4231D">
        <w:rPr>
          <w:rFonts w:ascii="Times New Roman" w:hAnsi="Times New Roman" w:cs="Times New Roman"/>
          <w:color w:val="000000" w:themeColor="text1"/>
          <w:sz w:val="28"/>
          <w:szCs w:val="28"/>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w:t>
      </w:r>
      <w:r w:rsidRPr="00F4231D">
        <w:rPr>
          <w:rFonts w:ascii="Times New Roman" w:hAnsi="Times New Roman" w:cs="Times New Roman"/>
          <w:color w:val="000000" w:themeColor="text1"/>
          <w:sz w:val="28"/>
          <w:szCs w:val="28"/>
        </w:rPr>
        <w:lastRenderedPageBreak/>
        <w:t>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14:paraId="3C20926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14:paraId="489D6BF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14:paraId="5A4471F8"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Подготов</w:t>
      </w:r>
      <w:r w:rsidR="00E50C28" w:rsidRPr="006375C2">
        <w:rPr>
          <w:rFonts w:ascii="Times New Roman" w:hAnsi="Times New Roman" w:cs="Times New Roman"/>
          <w:color w:val="000000" w:themeColor="text1"/>
          <w:sz w:val="28"/>
          <w:szCs w:val="28"/>
          <w:u w:val="single"/>
        </w:rPr>
        <w:t>ительная группа (от 6 до 7 лет)</w:t>
      </w:r>
      <w:r w:rsidR="00E50C28">
        <w:rPr>
          <w:rFonts w:ascii="Times New Roman" w:hAnsi="Times New Roman" w:cs="Times New Roman"/>
          <w:color w:val="000000" w:themeColor="text1"/>
          <w:sz w:val="28"/>
          <w:szCs w:val="28"/>
        </w:rPr>
        <w:t xml:space="preserve"> </w:t>
      </w:r>
      <w:r w:rsidR="00E50C28" w:rsidRPr="00E50C28">
        <w:rPr>
          <w:rFonts w:ascii="Times New Roman" w:hAnsi="Times New Roman" w:cs="Times New Roman"/>
          <w:i/>
          <w:color w:val="000000" w:themeColor="text1"/>
          <w:sz w:val="28"/>
          <w:szCs w:val="28"/>
        </w:rPr>
        <w:t>(ФАОП ДО для ЗПР п.34.4.1.</w:t>
      </w:r>
      <w:r w:rsidR="00E50C28">
        <w:rPr>
          <w:rFonts w:ascii="Times New Roman" w:hAnsi="Times New Roman" w:cs="Times New Roman"/>
          <w:i/>
          <w:color w:val="000000" w:themeColor="text1"/>
          <w:sz w:val="28"/>
          <w:szCs w:val="28"/>
        </w:rPr>
        <w:t>1</w:t>
      </w:r>
      <w:r w:rsidR="00E50C28" w:rsidRPr="00E50C28">
        <w:rPr>
          <w:rFonts w:ascii="Times New Roman" w:hAnsi="Times New Roman" w:cs="Times New Roman"/>
          <w:i/>
          <w:color w:val="000000" w:themeColor="text1"/>
          <w:sz w:val="28"/>
          <w:szCs w:val="28"/>
        </w:rPr>
        <w:t>2.):</w:t>
      </w:r>
    </w:p>
    <w:p w14:paraId="0ED5259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14:paraId="2210CEC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w:t>
      </w:r>
      <w:proofErr w:type="spellStart"/>
      <w:r w:rsidRPr="00F4231D">
        <w:rPr>
          <w:rFonts w:ascii="Times New Roman" w:hAnsi="Times New Roman" w:cs="Times New Roman"/>
          <w:color w:val="000000" w:themeColor="text1"/>
          <w:sz w:val="28"/>
          <w:szCs w:val="28"/>
        </w:rPr>
        <w:t>самостраховки</w:t>
      </w:r>
      <w:proofErr w:type="spellEnd"/>
      <w:r w:rsidRPr="00F4231D">
        <w:rPr>
          <w:rFonts w:ascii="Times New Roman" w:hAnsi="Times New Roman" w:cs="Times New Roman"/>
          <w:color w:val="000000" w:themeColor="text1"/>
          <w:sz w:val="28"/>
          <w:szCs w:val="28"/>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14:paraId="79DA755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14:paraId="4CD4C03B"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w:t>
      </w:r>
      <w:r w:rsidRPr="00F4231D">
        <w:rPr>
          <w:rFonts w:ascii="Times New Roman" w:hAnsi="Times New Roman" w:cs="Times New Roman"/>
          <w:color w:val="000000" w:themeColor="text1"/>
          <w:sz w:val="28"/>
          <w:szCs w:val="28"/>
        </w:rPr>
        <w:lastRenderedPageBreak/>
        <w:t>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14:paraId="18DF7CAA" w14:textId="77777777" w:rsidR="00522638" w:rsidRPr="00D56B0E" w:rsidRDefault="00D56B0E" w:rsidP="00522638">
      <w:pPr>
        <w:ind w:firstLine="0"/>
        <w:rPr>
          <w:rFonts w:ascii="Times New Roman" w:hAnsi="Times New Roman" w:cs="Times New Roman"/>
          <w:i/>
          <w:color w:val="000000" w:themeColor="text1"/>
          <w:sz w:val="28"/>
          <w:szCs w:val="28"/>
        </w:rPr>
      </w:pPr>
      <w:r w:rsidRPr="00D56B0E">
        <w:rPr>
          <w:rFonts w:ascii="Times New Roman" w:hAnsi="Times New Roman" w:cs="Times New Roman"/>
          <w:i/>
          <w:color w:val="000000" w:themeColor="text1"/>
          <w:sz w:val="28"/>
          <w:szCs w:val="28"/>
        </w:rPr>
        <w:t>Познавательное развитие</w:t>
      </w:r>
      <w:r w:rsidR="00E50C28">
        <w:rPr>
          <w:rFonts w:ascii="Times New Roman" w:hAnsi="Times New Roman" w:cs="Times New Roman"/>
          <w:i/>
          <w:color w:val="000000" w:themeColor="text1"/>
          <w:sz w:val="28"/>
          <w:szCs w:val="28"/>
        </w:rPr>
        <w:t xml:space="preserve"> </w:t>
      </w:r>
      <w:r w:rsidR="00E50C28" w:rsidRPr="00E50C28">
        <w:rPr>
          <w:rFonts w:ascii="Times New Roman" w:hAnsi="Times New Roman" w:cs="Times New Roman"/>
          <w:i/>
          <w:color w:val="000000" w:themeColor="text1"/>
          <w:sz w:val="28"/>
          <w:szCs w:val="28"/>
        </w:rPr>
        <w:t>(ФАОП ДО для ЗПР п.</w:t>
      </w:r>
      <w:r w:rsidR="00E50C28">
        <w:rPr>
          <w:rFonts w:ascii="Times New Roman" w:hAnsi="Times New Roman" w:cs="Times New Roman"/>
          <w:i/>
          <w:color w:val="000000" w:themeColor="text1"/>
          <w:sz w:val="28"/>
          <w:szCs w:val="28"/>
        </w:rPr>
        <w:t>34.4.</w:t>
      </w:r>
      <w:r w:rsidR="00E50C28" w:rsidRPr="00E50C28">
        <w:rPr>
          <w:rFonts w:ascii="Times New Roman" w:hAnsi="Times New Roman" w:cs="Times New Roman"/>
          <w:i/>
          <w:color w:val="000000" w:themeColor="text1"/>
          <w:sz w:val="28"/>
          <w:szCs w:val="28"/>
        </w:rPr>
        <w:t>2.):</w:t>
      </w:r>
    </w:p>
    <w:p w14:paraId="50BE4871" w14:textId="77777777" w:rsidR="00346AB6" w:rsidRPr="00F4231D" w:rsidRDefault="00E50C28" w:rsidP="00E50C28">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 xml:space="preserve">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2EEE0A3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14:paraId="7D0AC0C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сенсорное развитие;</w:t>
      </w:r>
    </w:p>
    <w:p w14:paraId="2092D2F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познавательно-исследовательской деятельности;</w:t>
      </w:r>
    </w:p>
    <w:p w14:paraId="3BB2F4A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элементарных математических представлений;</w:t>
      </w:r>
    </w:p>
    <w:p w14:paraId="5B60EF6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целостной картины мира, расширение кругозора.</w:t>
      </w:r>
    </w:p>
    <w:p w14:paraId="30CE285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Общие задачи:</w:t>
      </w:r>
    </w:p>
    <w:p w14:paraId="6FEED2E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381E737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03414E7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7B6BECB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w:t>
      </w:r>
      <w:r w:rsidRPr="00F4231D">
        <w:rPr>
          <w:rFonts w:ascii="Times New Roman" w:hAnsi="Times New Roman" w:cs="Times New Roman"/>
          <w:color w:val="000000" w:themeColor="text1"/>
          <w:sz w:val="28"/>
          <w:szCs w:val="28"/>
        </w:rPr>
        <w:lastRenderedPageBreak/>
        <w:t>об их взаимосвязях и закономерностях; поддержка детской инициативы и самостоятельности в проектной и познавательной деятельностях.</w:t>
      </w:r>
    </w:p>
    <w:p w14:paraId="76651F3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дошкольниками с ЗПР:</w:t>
      </w:r>
    </w:p>
    <w:p w14:paraId="206C7A8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анализирующего восприятия при овладении сенсорными эталонами;</w:t>
      </w:r>
    </w:p>
    <w:p w14:paraId="7CA60B6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системы умственных действий, повышающих эффективность образовательной деятельности;</w:t>
      </w:r>
    </w:p>
    <w:p w14:paraId="091121C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мотивационно-</w:t>
      </w:r>
      <w:proofErr w:type="spellStart"/>
      <w:r w:rsidRPr="00F4231D">
        <w:rPr>
          <w:rFonts w:ascii="Times New Roman" w:hAnsi="Times New Roman" w:cs="Times New Roman"/>
          <w:color w:val="000000" w:themeColor="text1"/>
          <w:sz w:val="28"/>
          <w:szCs w:val="28"/>
        </w:rPr>
        <w:t>потребностного</w:t>
      </w:r>
      <w:proofErr w:type="spellEnd"/>
      <w:r w:rsidRPr="00F4231D">
        <w:rPr>
          <w:rFonts w:ascii="Times New Roman" w:hAnsi="Times New Roman" w:cs="Times New Roman"/>
          <w:color w:val="000000" w:themeColor="text1"/>
          <w:sz w:val="28"/>
          <w:szCs w:val="28"/>
        </w:rPr>
        <w:t xml:space="preserve">, </w:t>
      </w:r>
      <w:proofErr w:type="spellStart"/>
      <w:r w:rsidRPr="00F4231D">
        <w:rPr>
          <w:rFonts w:ascii="Times New Roman" w:hAnsi="Times New Roman" w:cs="Times New Roman"/>
          <w:color w:val="000000" w:themeColor="text1"/>
          <w:sz w:val="28"/>
          <w:szCs w:val="28"/>
        </w:rPr>
        <w:t>когнитивно</w:t>
      </w:r>
      <w:proofErr w:type="spellEnd"/>
      <w:r w:rsidRPr="00F4231D">
        <w:rPr>
          <w:rFonts w:ascii="Times New Roman" w:hAnsi="Times New Roman" w:cs="Times New Roman"/>
          <w:color w:val="000000" w:themeColor="text1"/>
          <w:sz w:val="28"/>
          <w:szCs w:val="28"/>
        </w:rPr>
        <w:t xml:space="preserve">-интеллектуального, </w:t>
      </w:r>
      <w:proofErr w:type="spellStart"/>
      <w:r w:rsidRPr="00F4231D">
        <w:rPr>
          <w:rFonts w:ascii="Times New Roman" w:hAnsi="Times New Roman" w:cs="Times New Roman"/>
          <w:color w:val="000000" w:themeColor="text1"/>
          <w:sz w:val="28"/>
          <w:szCs w:val="28"/>
        </w:rPr>
        <w:t>деятельностного</w:t>
      </w:r>
      <w:proofErr w:type="spellEnd"/>
      <w:r w:rsidRPr="00F4231D">
        <w:rPr>
          <w:rFonts w:ascii="Times New Roman" w:hAnsi="Times New Roman" w:cs="Times New Roman"/>
          <w:color w:val="000000" w:themeColor="text1"/>
          <w:sz w:val="28"/>
          <w:szCs w:val="28"/>
        </w:rPr>
        <w:t xml:space="preserve"> компонентов познания;</w:t>
      </w:r>
    </w:p>
    <w:p w14:paraId="7149865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математических способностей и мыслительных операций у ребенка;</w:t>
      </w:r>
    </w:p>
    <w:p w14:paraId="2CB48B0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познавательной активности, любознательности;</w:t>
      </w:r>
    </w:p>
    <w:p w14:paraId="25468574"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предпосылок учебной деятельности.</w:t>
      </w:r>
    </w:p>
    <w:p w14:paraId="1D7A7AED" w14:textId="77777777" w:rsidR="00D56B0E" w:rsidRPr="00D56B0E" w:rsidRDefault="00D56B0E" w:rsidP="00D56B0E">
      <w:pPr>
        <w:ind w:firstLine="0"/>
        <w:rPr>
          <w:rFonts w:ascii="Times New Roman" w:hAnsi="Times New Roman" w:cs="Times New Roman"/>
          <w:i/>
          <w:color w:val="000000" w:themeColor="text1"/>
          <w:sz w:val="28"/>
          <w:szCs w:val="28"/>
        </w:rPr>
      </w:pPr>
      <w:r w:rsidRPr="00D56B0E">
        <w:rPr>
          <w:rFonts w:ascii="Times New Roman" w:hAnsi="Times New Roman" w:cs="Times New Roman"/>
          <w:i/>
          <w:color w:val="000000" w:themeColor="text1"/>
          <w:sz w:val="28"/>
          <w:szCs w:val="28"/>
        </w:rPr>
        <w:t>Сенсорное развитие.</w:t>
      </w:r>
    </w:p>
    <w:p w14:paraId="7ECA8A05"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Вторая</w:t>
      </w:r>
      <w:r w:rsidR="00F210E8" w:rsidRPr="006375C2">
        <w:rPr>
          <w:rFonts w:ascii="Times New Roman" w:hAnsi="Times New Roman" w:cs="Times New Roman"/>
          <w:color w:val="000000" w:themeColor="text1"/>
          <w:sz w:val="28"/>
          <w:szCs w:val="28"/>
          <w:u w:val="single"/>
        </w:rPr>
        <w:t xml:space="preserve"> младшая группа (от 3 до 4 лет)</w:t>
      </w:r>
      <w:r w:rsidR="00F210E8">
        <w:rPr>
          <w:rFonts w:ascii="Times New Roman" w:hAnsi="Times New Roman" w:cs="Times New Roman"/>
          <w:color w:val="000000" w:themeColor="text1"/>
          <w:sz w:val="28"/>
          <w:szCs w:val="28"/>
        </w:rPr>
        <w:t xml:space="preserve"> </w:t>
      </w:r>
      <w:r w:rsidR="00F210E8" w:rsidRPr="00E50C28">
        <w:rPr>
          <w:rFonts w:ascii="Times New Roman" w:hAnsi="Times New Roman" w:cs="Times New Roman"/>
          <w:i/>
          <w:color w:val="000000" w:themeColor="text1"/>
          <w:sz w:val="28"/>
          <w:szCs w:val="28"/>
        </w:rPr>
        <w:t>(ФАОП ДО для ЗПР п.</w:t>
      </w:r>
      <w:r w:rsidR="00F210E8">
        <w:rPr>
          <w:rFonts w:ascii="Times New Roman" w:hAnsi="Times New Roman" w:cs="Times New Roman"/>
          <w:i/>
          <w:color w:val="000000" w:themeColor="text1"/>
          <w:sz w:val="28"/>
          <w:szCs w:val="28"/>
        </w:rPr>
        <w:t>34.4.2.1</w:t>
      </w:r>
      <w:r w:rsidR="00F210E8" w:rsidRPr="00E50C28">
        <w:rPr>
          <w:rFonts w:ascii="Times New Roman" w:hAnsi="Times New Roman" w:cs="Times New Roman"/>
          <w:i/>
          <w:color w:val="000000" w:themeColor="text1"/>
          <w:sz w:val="28"/>
          <w:szCs w:val="28"/>
        </w:rPr>
        <w:t>.):</w:t>
      </w:r>
    </w:p>
    <w:p w14:paraId="3B1DDD4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w:t>
      </w:r>
      <w:proofErr w:type="spellStart"/>
      <w:r w:rsidRPr="00F4231D">
        <w:rPr>
          <w:rFonts w:ascii="Times New Roman" w:hAnsi="Times New Roman" w:cs="Times New Roman"/>
          <w:color w:val="000000" w:themeColor="text1"/>
          <w:sz w:val="28"/>
          <w:szCs w:val="28"/>
        </w:rPr>
        <w:t>примеривания</w:t>
      </w:r>
      <w:proofErr w:type="spellEnd"/>
      <w:r w:rsidRPr="00F4231D">
        <w:rPr>
          <w:rFonts w:ascii="Times New Roman" w:hAnsi="Times New Roman" w:cs="Times New Roman"/>
          <w:color w:val="000000" w:themeColor="text1"/>
          <w:sz w:val="28"/>
          <w:szCs w:val="28"/>
        </w:rPr>
        <w:t xml:space="preserve">. Освоено умение пользоваться </w:t>
      </w:r>
      <w:proofErr w:type="spellStart"/>
      <w:r w:rsidRPr="00F4231D">
        <w:rPr>
          <w:rFonts w:ascii="Times New Roman" w:hAnsi="Times New Roman" w:cs="Times New Roman"/>
          <w:color w:val="000000" w:themeColor="text1"/>
          <w:sz w:val="28"/>
          <w:szCs w:val="28"/>
        </w:rPr>
        <w:t>предэталонами</w:t>
      </w:r>
      <w:proofErr w:type="spellEnd"/>
      <w:r w:rsidRPr="00F4231D">
        <w:rPr>
          <w:rFonts w:ascii="Times New Roman" w:hAnsi="Times New Roman" w:cs="Times New Roman"/>
          <w:color w:val="000000" w:themeColor="text1"/>
          <w:sz w:val="28"/>
          <w:szCs w:val="28"/>
        </w:rPr>
        <w:t xml:space="preserve">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14:paraId="03BF93A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w:t>
      </w:r>
      <w:proofErr w:type="spellStart"/>
      <w:r w:rsidRPr="00F4231D">
        <w:rPr>
          <w:rFonts w:ascii="Times New Roman" w:hAnsi="Times New Roman" w:cs="Times New Roman"/>
          <w:color w:val="000000" w:themeColor="text1"/>
          <w:sz w:val="28"/>
          <w:szCs w:val="28"/>
        </w:rPr>
        <w:t>примеривания</w:t>
      </w:r>
      <w:proofErr w:type="spellEnd"/>
      <w:r w:rsidRPr="00F4231D">
        <w:rPr>
          <w:rFonts w:ascii="Times New Roman" w:hAnsi="Times New Roman" w:cs="Times New Roman"/>
          <w:color w:val="000000" w:themeColor="text1"/>
          <w:sz w:val="28"/>
          <w:szCs w:val="28"/>
        </w:rPr>
        <w:t xml:space="preserve"> и зрительного соотнесения) и практические действия: погладить, сжать, смять, намочить, разрезать, насыпать.</w:t>
      </w:r>
    </w:p>
    <w:p w14:paraId="678FA4B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w:t>
      </w:r>
      <w:r w:rsidRPr="00F4231D">
        <w:rPr>
          <w:rFonts w:ascii="Times New Roman" w:hAnsi="Times New Roman" w:cs="Times New Roman"/>
          <w:color w:val="000000" w:themeColor="text1"/>
          <w:sz w:val="28"/>
          <w:szCs w:val="28"/>
        </w:rPr>
        <w:lastRenderedPageBreak/>
        <w:t xml:space="preserve">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w:t>
      </w:r>
      <w:proofErr w:type="spellStart"/>
      <w:r w:rsidRPr="00F4231D">
        <w:rPr>
          <w:rFonts w:ascii="Times New Roman" w:hAnsi="Times New Roman" w:cs="Times New Roman"/>
          <w:color w:val="000000" w:themeColor="text1"/>
          <w:sz w:val="28"/>
          <w:szCs w:val="28"/>
        </w:rPr>
        <w:t>примеривания</w:t>
      </w:r>
      <w:proofErr w:type="spellEnd"/>
      <w:r w:rsidRPr="00F4231D">
        <w:rPr>
          <w:rFonts w:ascii="Times New Roman" w:hAnsi="Times New Roman" w:cs="Times New Roman"/>
          <w:color w:val="000000" w:themeColor="text1"/>
          <w:sz w:val="28"/>
          <w:szCs w:val="28"/>
        </w:rPr>
        <w:t>.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14:paraId="0CADD0E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14:paraId="0334D78A" w14:textId="77777777" w:rsidR="00346AB6" w:rsidRPr="00F4231D" w:rsidRDefault="00F210E8"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34.4.2.2</w:t>
      </w:r>
      <w:r w:rsidRPr="00E50C28">
        <w:rPr>
          <w:rFonts w:ascii="Times New Roman" w:hAnsi="Times New Roman" w:cs="Times New Roman"/>
          <w:i/>
          <w:color w:val="000000" w:themeColor="text1"/>
          <w:sz w:val="28"/>
          <w:szCs w:val="28"/>
        </w:rPr>
        <w:t>.):</w:t>
      </w:r>
    </w:p>
    <w:p w14:paraId="1D3D688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Сенсорное развитие. Самостоятельно совершает обследовательские действия (метод практического </w:t>
      </w:r>
      <w:proofErr w:type="spellStart"/>
      <w:r w:rsidRPr="00F4231D">
        <w:rPr>
          <w:rFonts w:ascii="Times New Roman" w:hAnsi="Times New Roman" w:cs="Times New Roman"/>
          <w:color w:val="000000" w:themeColor="text1"/>
          <w:sz w:val="28"/>
          <w:szCs w:val="28"/>
        </w:rPr>
        <w:t>примеривания</w:t>
      </w:r>
      <w:proofErr w:type="spellEnd"/>
      <w:r w:rsidRPr="00F4231D">
        <w:rPr>
          <w:rFonts w:ascii="Times New Roman" w:hAnsi="Times New Roman" w:cs="Times New Roman"/>
          <w:color w:val="000000" w:themeColor="text1"/>
          <w:sz w:val="28"/>
          <w:szCs w:val="28"/>
        </w:rPr>
        <w:t xml:space="preserve"> и зрительного соотнесения). Выстраивает </w:t>
      </w:r>
      <w:proofErr w:type="spellStart"/>
      <w:r w:rsidRPr="00F4231D">
        <w:rPr>
          <w:rFonts w:ascii="Times New Roman" w:hAnsi="Times New Roman" w:cs="Times New Roman"/>
          <w:color w:val="000000" w:themeColor="text1"/>
          <w:sz w:val="28"/>
          <w:szCs w:val="28"/>
        </w:rPr>
        <w:t>сериационный</w:t>
      </w:r>
      <w:proofErr w:type="spellEnd"/>
      <w:r w:rsidRPr="00F4231D">
        <w:rPr>
          <w:rFonts w:ascii="Times New Roman" w:hAnsi="Times New Roman" w:cs="Times New Roman"/>
          <w:color w:val="000000" w:themeColor="text1"/>
          <w:sz w:val="28"/>
          <w:szCs w:val="28"/>
        </w:rPr>
        <w:t xml:space="preserve">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14:paraId="57DFE10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Развитие познавательно-исследовательской деятельности. Проявляет познавательный интерес в процессе общения с педагогическим работником и </w:t>
      </w:r>
      <w:r w:rsidRPr="00F4231D">
        <w:rPr>
          <w:rFonts w:ascii="Times New Roman" w:hAnsi="Times New Roman" w:cs="Times New Roman"/>
          <w:color w:val="000000" w:themeColor="text1"/>
          <w:sz w:val="28"/>
          <w:szCs w:val="28"/>
        </w:rPr>
        <w:lastRenderedPageBreak/>
        <w:t>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14:paraId="42C7CBA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w:t>
      </w:r>
      <w:proofErr w:type="spellStart"/>
      <w:r w:rsidRPr="00F4231D">
        <w:rPr>
          <w:rFonts w:ascii="Times New Roman" w:hAnsi="Times New Roman" w:cs="Times New Roman"/>
          <w:color w:val="000000" w:themeColor="text1"/>
          <w:sz w:val="28"/>
          <w:szCs w:val="28"/>
        </w:rPr>
        <w:t>примеривания</w:t>
      </w:r>
      <w:proofErr w:type="spellEnd"/>
      <w:r w:rsidRPr="00F4231D">
        <w:rPr>
          <w:rFonts w:ascii="Times New Roman" w:hAnsi="Times New Roman" w:cs="Times New Roman"/>
          <w:color w:val="000000" w:themeColor="text1"/>
          <w:sz w:val="28"/>
          <w:szCs w:val="28"/>
        </w:rPr>
        <w:t>.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14:paraId="05DD0C9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14:paraId="0C39539A" w14:textId="77777777" w:rsidR="00346AB6" w:rsidRPr="00F4231D" w:rsidRDefault="00F210E8"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34.4.2.3</w:t>
      </w:r>
      <w:r w:rsidRPr="00E50C28">
        <w:rPr>
          <w:rFonts w:ascii="Times New Roman" w:hAnsi="Times New Roman" w:cs="Times New Roman"/>
          <w:i/>
          <w:color w:val="000000" w:themeColor="text1"/>
          <w:sz w:val="28"/>
          <w:szCs w:val="28"/>
        </w:rPr>
        <w:t>.):</w:t>
      </w:r>
    </w:p>
    <w:p w14:paraId="0E4904C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Сенсорное развитие. Осваивает сенсорные эталоны: называет цвета спектра, оттенки, некоторые промежуточные цвета (коричневый, сиреневый), </w:t>
      </w:r>
      <w:r w:rsidRPr="00F4231D">
        <w:rPr>
          <w:rFonts w:ascii="Times New Roman" w:hAnsi="Times New Roman" w:cs="Times New Roman"/>
          <w:color w:val="000000" w:themeColor="text1"/>
          <w:sz w:val="28"/>
          <w:szCs w:val="28"/>
        </w:rPr>
        <w:lastRenderedPageBreak/>
        <w:t xml:space="preserve">ахроматические цвета (черный, серый, белый), может выстраивать </w:t>
      </w:r>
      <w:proofErr w:type="spellStart"/>
      <w:r w:rsidRPr="00F4231D">
        <w:rPr>
          <w:rFonts w:ascii="Times New Roman" w:hAnsi="Times New Roman" w:cs="Times New Roman"/>
          <w:color w:val="000000" w:themeColor="text1"/>
          <w:sz w:val="28"/>
          <w:szCs w:val="28"/>
        </w:rPr>
        <w:t>сериационный</w:t>
      </w:r>
      <w:proofErr w:type="spellEnd"/>
      <w:r w:rsidRPr="00F4231D">
        <w:rPr>
          <w:rFonts w:ascii="Times New Roman" w:hAnsi="Times New Roman" w:cs="Times New Roman"/>
          <w:color w:val="000000" w:themeColor="text1"/>
          <w:sz w:val="28"/>
          <w:szCs w:val="28"/>
        </w:rPr>
        <w:t xml:space="preserve">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14:paraId="2248105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14:paraId="41A8BF1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01B7A02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w:t>
      </w:r>
      <w:r w:rsidRPr="00F4231D">
        <w:rPr>
          <w:rFonts w:ascii="Times New Roman" w:hAnsi="Times New Roman" w:cs="Times New Roman"/>
          <w:color w:val="000000" w:themeColor="text1"/>
          <w:sz w:val="28"/>
          <w:szCs w:val="28"/>
        </w:rPr>
        <w:lastRenderedPageBreak/>
        <w:t>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14:paraId="7C871CD4"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Подготовительная гру</w:t>
      </w:r>
      <w:r w:rsidR="00F210E8" w:rsidRPr="006375C2">
        <w:rPr>
          <w:rFonts w:ascii="Times New Roman" w:hAnsi="Times New Roman" w:cs="Times New Roman"/>
          <w:color w:val="000000" w:themeColor="text1"/>
          <w:sz w:val="28"/>
          <w:szCs w:val="28"/>
          <w:u w:val="single"/>
        </w:rPr>
        <w:t>ппа (седьмой-восьмой год жизни)</w:t>
      </w:r>
      <w:r w:rsidR="00F210E8">
        <w:rPr>
          <w:rFonts w:ascii="Times New Roman" w:hAnsi="Times New Roman" w:cs="Times New Roman"/>
          <w:color w:val="000000" w:themeColor="text1"/>
          <w:sz w:val="28"/>
          <w:szCs w:val="28"/>
        </w:rPr>
        <w:t xml:space="preserve"> </w:t>
      </w:r>
      <w:r w:rsidR="00F210E8" w:rsidRPr="00E50C28">
        <w:rPr>
          <w:rFonts w:ascii="Times New Roman" w:hAnsi="Times New Roman" w:cs="Times New Roman"/>
          <w:i/>
          <w:color w:val="000000" w:themeColor="text1"/>
          <w:sz w:val="28"/>
          <w:szCs w:val="28"/>
        </w:rPr>
        <w:t>(ФАОП ДО для ЗПР п.</w:t>
      </w:r>
      <w:r w:rsidR="00F210E8">
        <w:rPr>
          <w:rFonts w:ascii="Times New Roman" w:hAnsi="Times New Roman" w:cs="Times New Roman"/>
          <w:i/>
          <w:color w:val="000000" w:themeColor="text1"/>
          <w:sz w:val="28"/>
          <w:szCs w:val="28"/>
        </w:rPr>
        <w:t>34.4.2.4</w:t>
      </w:r>
      <w:r w:rsidR="00F210E8" w:rsidRPr="00E50C28">
        <w:rPr>
          <w:rFonts w:ascii="Times New Roman" w:hAnsi="Times New Roman" w:cs="Times New Roman"/>
          <w:i/>
          <w:color w:val="000000" w:themeColor="text1"/>
          <w:sz w:val="28"/>
          <w:szCs w:val="28"/>
        </w:rPr>
        <w:t>.):</w:t>
      </w:r>
    </w:p>
    <w:p w14:paraId="6669E11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w:t>
      </w:r>
      <w:proofErr w:type="spellStart"/>
      <w:r w:rsidRPr="00F4231D">
        <w:rPr>
          <w:rFonts w:ascii="Times New Roman" w:hAnsi="Times New Roman" w:cs="Times New Roman"/>
          <w:color w:val="000000" w:themeColor="text1"/>
          <w:sz w:val="28"/>
          <w:szCs w:val="28"/>
        </w:rPr>
        <w:t>сериационных</w:t>
      </w:r>
      <w:proofErr w:type="spellEnd"/>
      <w:r w:rsidRPr="00F4231D">
        <w:rPr>
          <w:rFonts w:ascii="Times New Roman" w:hAnsi="Times New Roman" w:cs="Times New Roman"/>
          <w:color w:val="000000" w:themeColor="text1"/>
          <w:sz w:val="28"/>
          <w:szCs w:val="28"/>
        </w:rPr>
        <w:t xml:space="preserve"> отношений. Сравнивает элементы </w:t>
      </w:r>
      <w:proofErr w:type="spellStart"/>
      <w:r w:rsidRPr="00F4231D">
        <w:rPr>
          <w:rFonts w:ascii="Times New Roman" w:hAnsi="Times New Roman" w:cs="Times New Roman"/>
          <w:color w:val="000000" w:themeColor="text1"/>
          <w:sz w:val="28"/>
          <w:szCs w:val="28"/>
        </w:rPr>
        <w:t>сериационного</w:t>
      </w:r>
      <w:proofErr w:type="spellEnd"/>
      <w:r w:rsidRPr="00F4231D">
        <w:rPr>
          <w:rFonts w:ascii="Times New Roman" w:hAnsi="Times New Roman" w:cs="Times New Roman"/>
          <w:color w:val="000000" w:themeColor="text1"/>
          <w:sz w:val="28"/>
          <w:szCs w:val="28"/>
        </w:rPr>
        <w:t xml:space="preserve"> ряда по длине, ширине, высоте, толщине. Осваивает параметры величины и сравнительные степени прилагательных (длиннее - самый длинный).</w:t>
      </w:r>
    </w:p>
    <w:p w14:paraId="06EDD5E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познавательно-исследовательской деятельности. Проявляет интерес к окружающему, любит экспериментировать вместе со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14:paraId="6D33B38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14:paraId="737ABC6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Считает до 10 (количественный, порядковый счет). Называет числа в </w:t>
      </w:r>
      <w:r w:rsidRPr="00F4231D">
        <w:rPr>
          <w:rFonts w:ascii="Times New Roman" w:hAnsi="Times New Roman" w:cs="Times New Roman"/>
          <w:color w:val="000000" w:themeColor="text1"/>
          <w:sz w:val="28"/>
          <w:szCs w:val="28"/>
        </w:rPr>
        <w:lastRenderedPageBreak/>
        <w:t xml:space="preserve">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sidRPr="00F4231D">
        <w:rPr>
          <w:rFonts w:ascii="Times New Roman" w:hAnsi="Times New Roman" w:cs="Times New Roman"/>
          <w:color w:val="000000" w:themeColor="text1"/>
          <w:sz w:val="28"/>
          <w:szCs w:val="28"/>
        </w:rPr>
        <w:t>сериационный</w:t>
      </w:r>
      <w:proofErr w:type="spellEnd"/>
      <w:r w:rsidRPr="00F4231D">
        <w:rPr>
          <w:rFonts w:ascii="Times New Roman" w:hAnsi="Times New Roman" w:cs="Times New Roman"/>
          <w:color w:val="000000" w:themeColor="text1"/>
          <w:sz w:val="28"/>
          <w:szCs w:val="28"/>
        </w:rP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14:paraId="469B639C"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w:t>
      </w:r>
      <w:r w:rsidRPr="00F4231D">
        <w:rPr>
          <w:rFonts w:ascii="Times New Roman" w:hAnsi="Times New Roman" w:cs="Times New Roman"/>
          <w:color w:val="000000" w:themeColor="text1"/>
          <w:sz w:val="28"/>
          <w:szCs w:val="28"/>
        </w:rPr>
        <w:lastRenderedPageBreak/>
        <w:t>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14:paraId="5249328F" w14:textId="77777777" w:rsidR="00D56B0E" w:rsidRPr="00D56B0E" w:rsidRDefault="00D56B0E" w:rsidP="00D56B0E">
      <w:pPr>
        <w:ind w:firstLine="0"/>
        <w:rPr>
          <w:rFonts w:ascii="Times New Roman" w:hAnsi="Times New Roman" w:cs="Times New Roman"/>
          <w:i/>
          <w:color w:val="000000" w:themeColor="text1"/>
          <w:sz w:val="28"/>
          <w:szCs w:val="28"/>
        </w:rPr>
      </w:pPr>
      <w:r w:rsidRPr="00D56B0E">
        <w:rPr>
          <w:rFonts w:ascii="Times New Roman" w:hAnsi="Times New Roman" w:cs="Times New Roman"/>
          <w:i/>
          <w:color w:val="000000" w:themeColor="text1"/>
          <w:sz w:val="28"/>
          <w:szCs w:val="28"/>
        </w:rPr>
        <w:t>Речевое развитие</w:t>
      </w:r>
      <w:r w:rsidR="00F210E8">
        <w:rPr>
          <w:rFonts w:ascii="Times New Roman" w:hAnsi="Times New Roman" w:cs="Times New Roman"/>
          <w:i/>
          <w:color w:val="000000" w:themeColor="text1"/>
          <w:sz w:val="28"/>
          <w:szCs w:val="28"/>
        </w:rPr>
        <w:t xml:space="preserve"> </w:t>
      </w:r>
      <w:r w:rsidR="00F210E8" w:rsidRPr="00E50C28">
        <w:rPr>
          <w:rFonts w:ascii="Times New Roman" w:hAnsi="Times New Roman" w:cs="Times New Roman"/>
          <w:i/>
          <w:color w:val="000000" w:themeColor="text1"/>
          <w:sz w:val="28"/>
          <w:szCs w:val="28"/>
        </w:rPr>
        <w:t>(ФАОП ДО для ЗПР п.</w:t>
      </w:r>
      <w:r w:rsidR="00F210E8">
        <w:rPr>
          <w:rFonts w:ascii="Times New Roman" w:hAnsi="Times New Roman" w:cs="Times New Roman"/>
          <w:i/>
          <w:color w:val="000000" w:themeColor="text1"/>
          <w:sz w:val="28"/>
          <w:szCs w:val="28"/>
        </w:rPr>
        <w:t>34.4.3</w:t>
      </w:r>
      <w:r w:rsidR="00F210E8" w:rsidRPr="00E50C28">
        <w:rPr>
          <w:rFonts w:ascii="Times New Roman" w:hAnsi="Times New Roman" w:cs="Times New Roman"/>
          <w:i/>
          <w:color w:val="000000" w:themeColor="text1"/>
          <w:sz w:val="28"/>
          <w:szCs w:val="28"/>
        </w:rPr>
        <w:t>.):</w:t>
      </w:r>
    </w:p>
    <w:p w14:paraId="5D257E7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0270EE3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качестве основных разделов можно выделить:</w:t>
      </w:r>
    </w:p>
    <w:p w14:paraId="416EEDF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речи;</w:t>
      </w:r>
    </w:p>
    <w:p w14:paraId="57AD36D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приобщение к художественной литературе.</w:t>
      </w:r>
    </w:p>
    <w:p w14:paraId="2B1CBEF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Связанные с целевыми ориентирами задачи, представлены в Стандарте:</w:t>
      </w:r>
    </w:p>
    <w:p w14:paraId="08D7488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организация видов деятельности, способствующих развитию речи обучающихся;</w:t>
      </w:r>
    </w:p>
    <w:p w14:paraId="46051B8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речевой деятельности;</w:t>
      </w:r>
    </w:p>
    <w:p w14:paraId="4CFD2F3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2809BE9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познавательных интересов и познавательных действий ребенка в речевом общении и деятельности;</w:t>
      </w:r>
    </w:p>
    <w:p w14:paraId="18E10CE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мотивационно-</w:t>
      </w:r>
      <w:proofErr w:type="spellStart"/>
      <w:r w:rsidRPr="00F4231D">
        <w:rPr>
          <w:rFonts w:ascii="Times New Roman" w:hAnsi="Times New Roman" w:cs="Times New Roman"/>
          <w:color w:val="000000" w:themeColor="text1"/>
          <w:sz w:val="28"/>
          <w:szCs w:val="28"/>
        </w:rPr>
        <w:t>потребностного</w:t>
      </w:r>
      <w:proofErr w:type="spellEnd"/>
      <w:r w:rsidRPr="00F4231D">
        <w:rPr>
          <w:rFonts w:ascii="Times New Roman" w:hAnsi="Times New Roman" w:cs="Times New Roman"/>
          <w:color w:val="000000" w:themeColor="text1"/>
          <w:sz w:val="28"/>
          <w:szCs w:val="28"/>
        </w:rPr>
        <w:t xml:space="preserve">, </w:t>
      </w:r>
      <w:proofErr w:type="spellStart"/>
      <w:r w:rsidRPr="00F4231D">
        <w:rPr>
          <w:rFonts w:ascii="Times New Roman" w:hAnsi="Times New Roman" w:cs="Times New Roman"/>
          <w:color w:val="000000" w:themeColor="text1"/>
          <w:sz w:val="28"/>
          <w:szCs w:val="28"/>
        </w:rPr>
        <w:t>деятельностного</w:t>
      </w:r>
      <w:proofErr w:type="spellEnd"/>
      <w:r w:rsidRPr="00F4231D">
        <w:rPr>
          <w:rFonts w:ascii="Times New Roman" w:hAnsi="Times New Roman" w:cs="Times New Roman"/>
          <w:color w:val="000000" w:themeColor="text1"/>
          <w:sz w:val="28"/>
          <w:szCs w:val="28"/>
        </w:rPr>
        <w:t xml:space="preserve">, </w:t>
      </w:r>
      <w:proofErr w:type="spellStart"/>
      <w:r w:rsidRPr="00F4231D">
        <w:rPr>
          <w:rFonts w:ascii="Times New Roman" w:hAnsi="Times New Roman" w:cs="Times New Roman"/>
          <w:color w:val="000000" w:themeColor="text1"/>
          <w:sz w:val="28"/>
          <w:szCs w:val="28"/>
        </w:rPr>
        <w:t>когнитивно</w:t>
      </w:r>
      <w:proofErr w:type="spellEnd"/>
      <w:r w:rsidRPr="00F4231D">
        <w:rPr>
          <w:rFonts w:ascii="Times New Roman" w:hAnsi="Times New Roman" w:cs="Times New Roman"/>
          <w:color w:val="000000" w:themeColor="text1"/>
          <w:sz w:val="28"/>
          <w:szCs w:val="28"/>
        </w:rPr>
        <w:t>-интеллектуального компонентов речевой и читательской культуры;</w:t>
      </w:r>
    </w:p>
    <w:p w14:paraId="0CB9E62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предпосылок грамотности.</w:t>
      </w:r>
    </w:p>
    <w:p w14:paraId="52BEF18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Общие задачи:</w:t>
      </w:r>
    </w:p>
    <w:p w14:paraId="0245C5C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rsidRPr="00F4231D">
        <w:rPr>
          <w:rFonts w:ascii="Times New Roman" w:hAnsi="Times New Roman" w:cs="Times New Roman"/>
          <w:color w:val="000000" w:themeColor="text1"/>
          <w:sz w:val="28"/>
          <w:szCs w:val="28"/>
        </w:rPr>
        <w:t>внеситуативных</w:t>
      </w:r>
      <w:proofErr w:type="spellEnd"/>
      <w:r w:rsidRPr="00F4231D">
        <w:rPr>
          <w:rFonts w:ascii="Times New Roman" w:hAnsi="Times New Roman" w:cs="Times New Roman"/>
          <w:color w:val="000000" w:themeColor="text1"/>
          <w:sz w:val="28"/>
          <w:szCs w:val="28"/>
        </w:rPr>
        <w:t xml:space="preserve"> форм речевого общения с педагогическим работником и другими детьми;</w:t>
      </w:r>
    </w:p>
    <w:p w14:paraId="49C234E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3A75075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14:paraId="36A7A1F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практическое овладение нормами речи: развитие звуковой и интонационной культуры речи;</w:t>
      </w:r>
    </w:p>
    <w:p w14:paraId="57FE841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выражения своих чувств и мыслей с помощью речи, овладение эмоциональной культурой речевых высказываний.</w:t>
      </w:r>
    </w:p>
    <w:p w14:paraId="5A1F032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дошкольниками с ЗПР:</w:t>
      </w:r>
    </w:p>
    <w:p w14:paraId="72C8FF5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формирование функционального базиса устной речи, развитие ее моторных и сенсорных компонентов;</w:t>
      </w:r>
    </w:p>
    <w:p w14:paraId="23F825A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речевой мотивации, формирование способов ориентировочных действий в языковом материале;</w:t>
      </w:r>
    </w:p>
    <w:p w14:paraId="01C8BC4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речи во взаимосвязи с развитием мыслительной деятельности;</w:t>
      </w:r>
    </w:p>
    <w:p w14:paraId="0CEABB8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культуры речи;</w:t>
      </w:r>
    </w:p>
    <w:p w14:paraId="24288FB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звуковой аналитико-синтетической активности как предпосылки к обучению грамоте.</w:t>
      </w:r>
    </w:p>
    <w:p w14:paraId="431F663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Для оптимизации образовательной деятельности необходимо определить исходный уровень речевого развития ребенка.</w:t>
      </w:r>
    </w:p>
    <w:p w14:paraId="26A16D1E" w14:textId="77777777" w:rsidR="00346AB6" w:rsidRPr="005B0B60" w:rsidRDefault="005B0B60" w:rsidP="005B0B60">
      <w:pPr>
        <w:ind w:firstLine="0"/>
        <w:rPr>
          <w:rFonts w:ascii="Times New Roman" w:hAnsi="Times New Roman" w:cs="Times New Roman"/>
          <w:i/>
          <w:color w:val="000000" w:themeColor="text1"/>
          <w:sz w:val="28"/>
          <w:szCs w:val="28"/>
        </w:rPr>
      </w:pPr>
      <w:r w:rsidRPr="006375C2">
        <w:rPr>
          <w:rFonts w:ascii="Times New Roman" w:hAnsi="Times New Roman" w:cs="Times New Roman"/>
          <w:color w:val="000000" w:themeColor="text1"/>
          <w:sz w:val="28"/>
          <w:szCs w:val="28"/>
          <w:u w:val="single"/>
        </w:rPr>
        <w:t xml:space="preserve">       </w:t>
      </w:r>
      <w:r w:rsidR="00346AB6" w:rsidRPr="006375C2">
        <w:rPr>
          <w:rFonts w:ascii="Times New Roman" w:hAnsi="Times New Roman" w:cs="Times New Roman"/>
          <w:color w:val="000000" w:themeColor="text1"/>
          <w:sz w:val="28"/>
          <w:szCs w:val="28"/>
          <w:u w:val="single"/>
        </w:rPr>
        <w:t>Вторая</w:t>
      </w:r>
      <w:r w:rsidRPr="006375C2">
        <w:rPr>
          <w:rFonts w:ascii="Times New Roman" w:hAnsi="Times New Roman" w:cs="Times New Roman"/>
          <w:color w:val="000000" w:themeColor="text1"/>
          <w:sz w:val="28"/>
          <w:szCs w:val="28"/>
          <w:u w:val="single"/>
        </w:rPr>
        <w:t xml:space="preserve"> младшая группа (от 3 до 4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34.4.3</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1.</w:t>
      </w:r>
      <w:r w:rsidRPr="00E50C28">
        <w:rPr>
          <w:rFonts w:ascii="Times New Roman" w:hAnsi="Times New Roman" w:cs="Times New Roman"/>
          <w:i/>
          <w:color w:val="000000" w:themeColor="text1"/>
          <w:sz w:val="28"/>
          <w:szCs w:val="28"/>
        </w:rPr>
        <w:t>):</w:t>
      </w:r>
    </w:p>
    <w:p w14:paraId="19E3CFF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14:paraId="53AD4BA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всех компонентов устной речи:</w:t>
      </w:r>
    </w:p>
    <w:p w14:paraId="3A3C569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со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14:paraId="37D250D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w:t>
      </w:r>
      <w:r w:rsidRPr="00F4231D">
        <w:rPr>
          <w:rFonts w:ascii="Times New Roman" w:hAnsi="Times New Roman" w:cs="Times New Roman"/>
          <w:color w:val="000000" w:themeColor="text1"/>
          <w:sz w:val="28"/>
          <w:szCs w:val="28"/>
        </w:rPr>
        <w:lastRenderedPageBreak/>
        <w:t>употреблении предлогов, пропускает союзы и союзные слова. Может устанавливать причинно-следственные связи и отражать их в речи;</w:t>
      </w:r>
    </w:p>
    <w:p w14:paraId="1A7449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14:paraId="7A37AE2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14:paraId="4521AE0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14:paraId="381EB0BE" w14:textId="77777777" w:rsidR="00346AB6" w:rsidRPr="005B0B60" w:rsidRDefault="005B0B60" w:rsidP="005B0B60">
      <w:pPr>
        <w:ind w:firstLine="0"/>
        <w:rPr>
          <w:rFonts w:ascii="Times New Roman" w:hAnsi="Times New Roman" w:cs="Times New Roman"/>
          <w:i/>
          <w:color w:val="000000" w:themeColor="text1"/>
          <w:sz w:val="28"/>
          <w:szCs w:val="28"/>
        </w:rPr>
      </w:pPr>
      <w:r w:rsidRPr="006375C2">
        <w:rPr>
          <w:rFonts w:ascii="Times New Roman" w:hAnsi="Times New Roman" w:cs="Times New Roman"/>
          <w:color w:val="000000" w:themeColor="text1"/>
          <w:sz w:val="28"/>
          <w:szCs w:val="28"/>
          <w:u w:val="single"/>
        </w:rPr>
        <w:t xml:space="preserve">          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34.4.3</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2.</w:t>
      </w:r>
      <w:r w:rsidRPr="00E50C28">
        <w:rPr>
          <w:rFonts w:ascii="Times New Roman" w:hAnsi="Times New Roman" w:cs="Times New Roman"/>
          <w:i/>
          <w:color w:val="000000" w:themeColor="text1"/>
          <w:sz w:val="28"/>
          <w:szCs w:val="28"/>
        </w:rPr>
        <w:t>):</w:t>
      </w:r>
    </w:p>
    <w:p w14:paraId="0C6F2D3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речевого общения с педагогическим работником и детьми. Проявляет инициативу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20262F5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всех компонентов устной речи обучающихся:</w:t>
      </w:r>
    </w:p>
    <w:p w14:paraId="73F2AAF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14:paraId="3F96A75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14:paraId="119DAE9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14:paraId="693E7F8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1DAE9D1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практическое овладение нормами речи: осваивает и использует </w:t>
      </w:r>
      <w:r w:rsidRPr="00F4231D">
        <w:rPr>
          <w:rFonts w:ascii="Times New Roman" w:hAnsi="Times New Roman" w:cs="Times New Roman"/>
          <w:color w:val="000000" w:themeColor="text1"/>
          <w:sz w:val="28"/>
          <w:szCs w:val="28"/>
        </w:rPr>
        <w:lastRenderedPageBreak/>
        <w:t>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4ECCF5F6" w14:textId="77777777" w:rsidR="00346AB6" w:rsidRPr="00F4231D" w:rsidRDefault="005B0B60"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34.4.3</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3.</w:t>
      </w:r>
      <w:r w:rsidRPr="00E50C28">
        <w:rPr>
          <w:rFonts w:ascii="Times New Roman" w:hAnsi="Times New Roman" w:cs="Times New Roman"/>
          <w:i/>
          <w:color w:val="000000" w:themeColor="text1"/>
          <w:sz w:val="28"/>
          <w:szCs w:val="28"/>
        </w:rPr>
        <w:t>):</w:t>
      </w:r>
    </w:p>
    <w:p w14:paraId="2804B53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речевого общения с педагогическим работником и детьми.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57A8A01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всех компонентов устной речи обучающихся:</w:t>
      </w:r>
    </w:p>
    <w:p w14:paraId="7B12C3D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19F0B48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w:t>
      </w:r>
      <w:r w:rsidRPr="00F4231D">
        <w:rPr>
          <w:rFonts w:ascii="Times New Roman" w:hAnsi="Times New Roman" w:cs="Times New Roman"/>
          <w:color w:val="000000" w:themeColor="text1"/>
          <w:sz w:val="28"/>
          <w:szCs w:val="28"/>
        </w:rPr>
        <w:lastRenderedPageBreak/>
        <w:t>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14:paraId="424A5E3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w:t>
      </w:r>
      <w:proofErr w:type="spellStart"/>
      <w:r w:rsidRPr="00F4231D">
        <w:rPr>
          <w:rFonts w:ascii="Times New Roman" w:hAnsi="Times New Roman" w:cs="Times New Roman"/>
          <w:color w:val="000000" w:themeColor="text1"/>
          <w:sz w:val="28"/>
          <w:szCs w:val="28"/>
        </w:rPr>
        <w:t>трехзвуковых</w:t>
      </w:r>
      <w:proofErr w:type="spellEnd"/>
      <w:r w:rsidRPr="00F4231D">
        <w:rPr>
          <w:rFonts w:ascii="Times New Roman" w:hAnsi="Times New Roman" w:cs="Times New Roman"/>
          <w:color w:val="000000" w:themeColor="text1"/>
          <w:sz w:val="28"/>
          <w:szCs w:val="28"/>
        </w:rPr>
        <w:t xml:space="preserve"> слов, интонационно выделять звуки в слове. Использует выразительные средства произносительной стороны речи;</w:t>
      </w:r>
    </w:p>
    <w:p w14:paraId="3A0CF5D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1E3F0F3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14:paraId="74389FD4" w14:textId="77777777" w:rsidR="00346AB6" w:rsidRPr="00F4231D" w:rsidRDefault="00346AB6" w:rsidP="00346AB6">
      <w:pPr>
        <w:rPr>
          <w:rFonts w:ascii="Times New Roman" w:hAnsi="Times New Roman" w:cs="Times New Roman"/>
          <w:color w:val="000000" w:themeColor="text1"/>
          <w:sz w:val="28"/>
          <w:szCs w:val="28"/>
        </w:rPr>
      </w:pPr>
      <w:r w:rsidRPr="006375C2">
        <w:rPr>
          <w:rFonts w:ascii="Times New Roman" w:hAnsi="Times New Roman" w:cs="Times New Roman"/>
          <w:color w:val="000000" w:themeColor="text1"/>
          <w:sz w:val="28"/>
          <w:szCs w:val="28"/>
          <w:u w:val="single"/>
        </w:rPr>
        <w:t>Подготовительная гру</w:t>
      </w:r>
      <w:r w:rsidR="005B0B60" w:rsidRPr="006375C2">
        <w:rPr>
          <w:rFonts w:ascii="Times New Roman" w:hAnsi="Times New Roman" w:cs="Times New Roman"/>
          <w:color w:val="000000" w:themeColor="text1"/>
          <w:sz w:val="28"/>
          <w:szCs w:val="28"/>
          <w:u w:val="single"/>
        </w:rPr>
        <w:t>ппа (седьмой-восьмой год жизни)</w:t>
      </w:r>
      <w:r w:rsidR="005B0B60">
        <w:rPr>
          <w:rFonts w:ascii="Times New Roman" w:hAnsi="Times New Roman" w:cs="Times New Roman"/>
          <w:color w:val="000000" w:themeColor="text1"/>
          <w:sz w:val="28"/>
          <w:szCs w:val="28"/>
        </w:rPr>
        <w:t xml:space="preserve"> </w:t>
      </w:r>
      <w:r w:rsidR="005B0B60" w:rsidRPr="00E50C28">
        <w:rPr>
          <w:rFonts w:ascii="Times New Roman" w:hAnsi="Times New Roman" w:cs="Times New Roman"/>
          <w:i/>
          <w:color w:val="000000" w:themeColor="text1"/>
          <w:sz w:val="28"/>
          <w:szCs w:val="28"/>
        </w:rPr>
        <w:t>(ФАОП ДО для ЗПР п.</w:t>
      </w:r>
      <w:r w:rsidR="005B0B60">
        <w:rPr>
          <w:rFonts w:ascii="Times New Roman" w:hAnsi="Times New Roman" w:cs="Times New Roman"/>
          <w:i/>
          <w:color w:val="000000" w:themeColor="text1"/>
          <w:sz w:val="28"/>
          <w:szCs w:val="28"/>
        </w:rPr>
        <w:t>34.4.3</w:t>
      </w:r>
      <w:r w:rsidR="005B0B60" w:rsidRPr="00E50C28">
        <w:rPr>
          <w:rFonts w:ascii="Times New Roman" w:hAnsi="Times New Roman" w:cs="Times New Roman"/>
          <w:i/>
          <w:color w:val="000000" w:themeColor="text1"/>
          <w:sz w:val="28"/>
          <w:szCs w:val="28"/>
        </w:rPr>
        <w:t>.</w:t>
      </w:r>
      <w:r w:rsidR="005B0B60">
        <w:rPr>
          <w:rFonts w:ascii="Times New Roman" w:hAnsi="Times New Roman" w:cs="Times New Roman"/>
          <w:i/>
          <w:color w:val="000000" w:themeColor="text1"/>
          <w:sz w:val="28"/>
          <w:szCs w:val="28"/>
        </w:rPr>
        <w:t>4.</w:t>
      </w:r>
      <w:r w:rsidR="005B0B60" w:rsidRPr="00E50C28">
        <w:rPr>
          <w:rFonts w:ascii="Times New Roman" w:hAnsi="Times New Roman" w:cs="Times New Roman"/>
          <w:i/>
          <w:color w:val="000000" w:themeColor="text1"/>
          <w:sz w:val="28"/>
          <w:szCs w:val="28"/>
        </w:rPr>
        <w:t>):</w:t>
      </w:r>
    </w:p>
    <w:p w14:paraId="3B586DD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Развитие речевого общения с педагогическим работником и детьми. </w:t>
      </w:r>
      <w:r w:rsidRPr="00F4231D">
        <w:rPr>
          <w:rFonts w:ascii="Times New Roman" w:hAnsi="Times New Roman" w:cs="Times New Roman"/>
          <w:color w:val="000000" w:themeColor="text1"/>
          <w:sz w:val="28"/>
          <w:szCs w:val="28"/>
        </w:rPr>
        <w:lastRenderedPageBreak/>
        <w:t>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со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4A7ACB9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всех компонентов устной речи обучающихся:</w:t>
      </w:r>
    </w:p>
    <w:p w14:paraId="63E21F3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14:paraId="74D3C73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честный - лживый);</w:t>
      </w:r>
    </w:p>
    <w:p w14:paraId="7B8E3AB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14:paraId="1A70092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 xml:space="preserve">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w:t>
      </w:r>
      <w:proofErr w:type="spellStart"/>
      <w:r w:rsidRPr="00F4231D">
        <w:rPr>
          <w:rFonts w:ascii="Times New Roman" w:hAnsi="Times New Roman" w:cs="Times New Roman"/>
          <w:color w:val="000000" w:themeColor="text1"/>
          <w:sz w:val="28"/>
          <w:szCs w:val="28"/>
        </w:rPr>
        <w:t>звуко</w:t>
      </w:r>
      <w:proofErr w:type="spellEnd"/>
      <w:r w:rsidRPr="00F4231D">
        <w:rPr>
          <w:rFonts w:ascii="Times New Roman" w:hAnsi="Times New Roman" w:cs="Times New Roman"/>
          <w:color w:val="000000" w:themeColor="text1"/>
          <w:sz w:val="28"/>
          <w:szCs w:val="28"/>
        </w:rPr>
        <w:t>-слогового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14:paraId="571BE25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14:paraId="63C67D1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50B9CD9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w:t>
      </w:r>
      <w:r w:rsidRPr="00F4231D">
        <w:rPr>
          <w:rFonts w:ascii="Times New Roman" w:hAnsi="Times New Roman" w:cs="Times New Roman"/>
          <w:color w:val="000000" w:themeColor="text1"/>
          <w:sz w:val="28"/>
          <w:szCs w:val="28"/>
        </w:rPr>
        <w:lastRenderedPageBreak/>
        <w:t>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14:paraId="031226AE" w14:textId="77777777" w:rsidR="00D56B0E" w:rsidRPr="00D56B0E" w:rsidRDefault="00D56B0E" w:rsidP="00D56B0E">
      <w:pPr>
        <w:ind w:firstLine="0"/>
        <w:rPr>
          <w:rFonts w:ascii="Times New Roman" w:hAnsi="Times New Roman" w:cs="Times New Roman"/>
          <w:i/>
          <w:color w:val="000000" w:themeColor="text1"/>
          <w:sz w:val="28"/>
          <w:szCs w:val="28"/>
        </w:rPr>
      </w:pPr>
      <w:r w:rsidRPr="00D56B0E">
        <w:rPr>
          <w:rFonts w:ascii="Times New Roman" w:hAnsi="Times New Roman" w:cs="Times New Roman"/>
          <w:i/>
          <w:color w:val="000000" w:themeColor="text1"/>
          <w:sz w:val="28"/>
          <w:szCs w:val="28"/>
        </w:rPr>
        <w:t>Ознакомлени</w:t>
      </w:r>
      <w:r w:rsidR="005B0B60">
        <w:rPr>
          <w:rFonts w:ascii="Times New Roman" w:hAnsi="Times New Roman" w:cs="Times New Roman"/>
          <w:i/>
          <w:color w:val="000000" w:themeColor="text1"/>
          <w:sz w:val="28"/>
          <w:szCs w:val="28"/>
        </w:rPr>
        <w:t xml:space="preserve">е с художественной литературой </w:t>
      </w:r>
      <w:r w:rsidR="005B0B60" w:rsidRPr="00E50C28">
        <w:rPr>
          <w:rFonts w:ascii="Times New Roman" w:hAnsi="Times New Roman" w:cs="Times New Roman"/>
          <w:i/>
          <w:color w:val="000000" w:themeColor="text1"/>
          <w:sz w:val="28"/>
          <w:szCs w:val="28"/>
        </w:rPr>
        <w:t>(ФАОП ДО для ЗПР п.</w:t>
      </w:r>
      <w:r w:rsidR="005B0B60">
        <w:rPr>
          <w:rFonts w:ascii="Times New Roman" w:hAnsi="Times New Roman" w:cs="Times New Roman"/>
          <w:i/>
          <w:color w:val="000000" w:themeColor="text1"/>
          <w:sz w:val="28"/>
          <w:szCs w:val="28"/>
        </w:rPr>
        <w:t>34.4.4.</w:t>
      </w:r>
      <w:r w:rsidR="005B0B60" w:rsidRPr="00E50C28">
        <w:rPr>
          <w:rFonts w:ascii="Times New Roman" w:hAnsi="Times New Roman" w:cs="Times New Roman"/>
          <w:i/>
          <w:color w:val="000000" w:themeColor="text1"/>
          <w:sz w:val="28"/>
          <w:szCs w:val="28"/>
        </w:rPr>
        <w:t>):</w:t>
      </w:r>
    </w:p>
    <w:p w14:paraId="6A62937C" w14:textId="77777777" w:rsidR="00346AB6" w:rsidRPr="00F4231D" w:rsidRDefault="003D030B" w:rsidP="003D030B">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 xml:space="preserve">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14:paraId="62C0F7A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Общие задачи:</w:t>
      </w:r>
    </w:p>
    <w:p w14:paraId="1FEAB3D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0A01181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литературной речи: развитие художественного восприятия, понимания на слух литературных текстов;</w:t>
      </w:r>
    </w:p>
    <w:p w14:paraId="670608E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14:paraId="6D90DBB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Задача, актуальная для работы с дошкольниками с ЗПР:</w:t>
      </w:r>
    </w:p>
    <w:p w14:paraId="6948D13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29901D5A"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Вторая</w:t>
      </w:r>
      <w:r w:rsidR="005B0B60" w:rsidRPr="00D05528">
        <w:rPr>
          <w:rFonts w:ascii="Times New Roman" w:hAnsi="Times New Roman" w:cs="Times New Roman"/>
          <w:color w:val="000000" w:themeColor="text1"/>
          <w:sz w:val="28"/>
          <w:szCs w:val="28"/>
          <w:u w:val="single"/>
        </w:rPr>
        <w:t xml:space="preserve"> младшая группа (от 3 до 4 лет)</w:t>
      </w:r>
      <w:r w:rsidR="005B0B60">
        <w:rPr>
          <w:rFonts w:ascii="Times New Roman" w:hAnsi="Times New Roman" w:cs="Times New Roman"/>
          <w:color w:val="000000" w:themeColor="text1"/>
          <w:sz w:val="28"/>
          <w:szCs w:val="28"/>
        </w:rPr>
        <w:t xml:space="preserve"> </w:t>
      </w:r>
      <w:r w:rsidR="005B0B60" w:rsidRPr="00E50C28">
        <w:rPr>
          <w:rFonts w:ascii="Times New Roman" w:hAnsi="Times New Roman" w:cs="Times New Roman"/>
          <w:i/>
          <w:color w:val="000000" w:themeColor="text1"/>
          <w:sz w:val="28"/>
          <w:szCs w:val="28"/>
        </w:rPr>
        <w:t>(ФАОП ДО для ЗПР п.</w:t>
      </w:r>
      <w:r w:rsidR="005B0B60">
        <w:rPr>
          <w:rFonts w:ascii="Times New Roman" w:hAnsi="Times New Roman" w:cs="Times New Roman"/>
          <w:i/>
          <w:color w:val="000000" w:themeColor="text1"/>
          <w:sz w:val="28"/>
          <w:szCs w:val="28"/>
        </w:rPr>
        <w:t>34.4.4</w:t>
      </w:r>
      <w:r w:rsidR="005B0B60" w:rsidRPr="00E50C28">
        <w:rPr>
          <w:rFonts w:ascii="Times New Roman" w:hAnsi="Times New Roman" w:cs="Times New Roman"/>
          <w:i/>
          <w:color w:val="000000" w:themeColor="text1"/>
          <w:sz w:val="28"/>
          <w:szCs w:val="28"/>
        </w:rPr>
        <w:t>.</w:t>
      </w:r>
      <w:r w:rsidR="005B0B60">
        <w:rPr>
          <w:rFonts w:ascii="Times New Roman" w:hAnsi="Times New Roman" w:cs="Times New Roman"/>
          <w:i/>
          <w:color w:val="000000" w:themeColor="text1"/>
          <w:sz w:val="28"/>
          <w:szCs w:val="28"/>
        </w:rPr>
        <w:t>1.</w:t>
      </w:r>
      <w:r w:rsidR="005B0B60" w:rsidRPr="00E50C28">
        <w:rPr>
          <w:rFonts w:ascii="Times New Roman" w:hAnsi="Times New Roman" w:cs="Times New Roman"/>
          <w:i/>
          <w:color w:val="000000" w:themeColor="text1"/>
          <w:sz w:val="28"/>
          <w:szCs w:val="28"/>
        </w:rPr>
        <w:t>):</w:t>
      </w:r>
    </w:p>
    <w:p w14:paraId="18C2D9C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14:paraId="0629066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w:t>
      </w:r>
      <w:proofErr w:type="spellStart"/>
      <w:r w:rsidRPr="00F4231D">
        <w:rPr>
          <w:rFonts w:ascii="Times New Roman" w:hAnsi="Times New Roman" w:cs="Times New Roman"/>
          <w:color w:val="000000" w:themeColor="text1"/>
          <w:sz w:val="28"/>
          <w:szCs w:val="28"/>
        </w:rPr>
        <w:t>потешек</w:t>
      </w:r>
      <w:proofErr w:type="spellEnd"/>
      <w:r w:rsidRPr="00F4231D">
        <w:rPr>
          <w:rFonts w:ascii="Times New Roman" w:hAnsi="Times New Roman" w:cs="Times New Roman"/>
          <w:color w:val="000000" w:themeColor="text1"/>
          <w:sz w:val="28"/>
          <w:szCs w:val="28"/>
        </w:rPr>
        <w:t xml:space="preserve">, стихов, </w:t>
      </w:r>
      <w:r w:rsidRPr="00F4231D">
        <w:rPr>
          <w:rFonts w:ascii="Times New Roman" w:hAnsi="Times New Roman" w:cs="Times New Roman"/>
          <w:color w:val="000000" w:themeColor="text1"/>
          <w:sz w:val="28"/>
          <w:szCs w:val="28"/>
        </w:rPr>
        <w:lastRenderedPageBreak/>
        <w:t>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14:paraId="6EE75AD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14:paraId="3C9581AA" w14:textId="77777777" w:rsidR="00346AB6" w:rsidRPr="00F4231D" w:rsidRDefault="00FD0B44"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34.4.4</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2.</w:t>
      </w:r>
      <w:r w:rsidRPr="00E50C28">
        <w:rPr>
          <w:rFonts w:ascii="Times New Roman" w:hAnsi="Times New Roman" w:cs="Times New Roman"/>
          <w:i/>
          <w:color w:val="000000" w:themeColor="text1"/>
          <w:sz w:val="28"/>
          <w:szCs w:val="28"/>
        </w:rPr>
        <w:t>):</w:t>
      </w:r>
    </w:p>
    <w:p w14:paraId="4E9C253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14:paraId="574C42E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14:paraId="23AFCAA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14:paraId="29FD17C5" w14:textId="77777777" w:rsidR="00346AB6" w:rsidRPr="00F4231D" w:rsidRDefault="00FD0B44"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34.4.4</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3.</w:t>
      </w:r>
      <w:r w:rsidRPr="00E50C28">
        <w:rPr>
          <w:rFonts w:ascii="Times New Roman" w:hAnsi="Times New Roman" w:cs="Times New Roman"/>
          <w:i/>
          <w:color w:val="000000" w:themeColor="text1"/>
          <w:sz w:val="28"/>
          <w:szCs w:val="28"/>
        </w:rPr>
        <w:t>):</w:t>
      </w:r>
    </w:p>
    <w:p w14:paraId="6D85AA8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Формирование целостной картины мира посредством слушания и </w:t>
      </w:r>
      <w:r w:rsidRPr="00F4231D">
        <w:rPr>
          <w:rFonts w:ascii="Times New Roman" w:hAnsi="Times New Roman" w:cs="Times New Roman"/>
          <w:color w:val="000000" w:themeColor="text1"/>
          <w:sz w:val="28"/>
          <w:szCs w:val="28"/>
        </w:rPr>
        <w:lastRenderedPageBreak/>
        <w:t>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14:paraId="3BEB94D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14:paraId="57BAFFD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14:paraId="3BF67463"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Подготовительная гру</w:t>
      </w:r>
      <w:r w:rsidR="00FD0B44" w:rsidRPr="00D05528">
        <w:rPr>
          <w:rFonts w:ascii="Times New Roman" w:hAnsi="Times New Roman" w:cs="Times New Roman"/>
          <w:color w:val="000000" w:themeColor="text1"/>
          <w:sz w:val="28"/>
          <w:szCs w:val="28"/>
          <w:u w:val="single"/>
        </w:rPr>
        <w:t>ппа (седьмой-восьмой год жизни)</w:t>
      </w:r>
      <w:r w:rsidR="00FD0B44">
        <w:rPr>
          <w:rFonts w:ascii="Times New Roman" w:hAnsi="Times New Roman" w:cs="Times New Roman"/>
          <w:color w:val="000000" w:themeColor="text1"/>
          <w:sz w:val="28"/>
          <w:szCs w:val="28"/>
        </w:rPr>
        <w:t xml:space="preserve"> </w:t>
      </w:r>
      <w:r w:rsidR="00FD0B44" w:rsidRPr="00E50C28">
        <w:rPr>
          <w:rFonts w:ascii="Times New Roman" w:hAnsi="Times New Roman" w:cs="Times New Roman"/>
          <w:i/>
          <w:color w:val="000000" w:themeColor="text1"/>
          <w:sz w:val="28"/>
          <w:szCs w:val="28"/>
        </w:rPr>
        <w:t>(ФАОП ДО для ЗПР п.</w:t>
      </w:r>
      <w:r w:rsidR="00FD0B44">
        <w:rPr>
          <w:rFonts w:ascii="Times New Roman" w:hAnsi="Times New Roman" w:cs="Times New Roman"/>
          <w:i/>
          <w:color w:val="000000" w:themeColor="text1"/>
          <w:sz w:val="28"/>
          <w:szCs w:val="28"/>
        </w:rPr>
        <w:t>34.4.4</w:t>
      </w:r>
      <w:r w:rsidR="00FD0B44" w:rsidRPr="00E50C28">
        <w:rPr>
          <w:rFonts w:ascii="Times New Roman" w:hAnsi="Times New Roman" w:cs="Times New Roman"/>
          <w:i/>
          <w:color w:val="000000" w:themeColor="text1"/>
          <w:sz w:val="28"/>
          <w:szCs w:val="28"/>
        </w:rPr>
        <w:t>.</w:t>
      </w:r>
      <w:r w:rsidR="00FD0B44">
        <w:rPr>
          <w:rFonts w:ascii="Times New Roman" w:hAnsi="Times New Roman" w:cs="Times New Roman"/>
          <w:i/>
          <w:color w:val="000000" w:themeColor="text1"/>
          <w:sz w:val="28"/>
          <w:szCs w:val="28"/>
        </w:rPr>
        <w:t>4.</w:t>
      </w:r>
      <w:r w:rsidR="00FD0B44" w:rsidRPr="00E50C28">
        <w:rPr>
          <w:rFonts w:ascii="Times New Roman" w:hAnsi="Times New Roman" w:cs="Times New Roman"/>
          <w:i/>
          <w:color w:val="000000" w:themeColor="text1"/>
          <w:sz w:val="28"/>
          <w:szCs w:val="28"/>
        </w:rPr>
        <w:t>):</w:t>
      </w:r>
    </w:p>
    <w:p w14:paraId="78DBCF2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w:t>
      </w:r>
      <w:r w:rsidRPr="00F4231D">
        <w:rPr>
          <w:rFonts w:ascii="Times New Roman" w:hAnsi="Times New Roman" w:cs="Times New Roman"/>
          <w:color w:val="000000" w:themeColor="text1"/>
          <w:sz w:val="28"/>
          <w:szCs w:val="28"/>
        </w:rPr>
        <w:lastRenderedPageBreak/>
        <w:t>литературы. Различает жанры литературных произведений: сказка, рассказ, стихотворение, загадка, считалка.</w:t>
      </w:r>
    </w:p>
    <w:p w14:paraId="23A71F8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педагогическим работником).</w:t>
      </w:r>
    </w:p>
    <w:p w14:paraId="5D714A6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14:paraId="5E3FE20D" w14:textId="77777777" w:rsidR="00D56B0E" w:rsidRPr="00D56B0E" w:rsidRDefault="00D56B0E" w:rsidP="00D56B0E">
      <w:pPr>
        <w:ind w:firstLine="0"/>
        <w:rPr>
          <w:rFonts w:ascii="Times New Roman" w:hAnsi="Times New Roman" w:cs="Times New Roman"/>
          <w:i/>
          <w:color w:val="000000" w:themeColor="text1"/>
          <w:sz w:val="28"/>
          <w:szCs w:val="28"/>
        </w:rPr>
      </w:pPr>
      <w:r w:rsidRPr="00D56B0E">
        <w:rPr>
          <w:rFonts w:ascii="Times New Roman" w:hAnsi="Times New Roman" w:cs="Times New Roman"/>
          <w:i/>
          <w:color w:val="000000" w:themeColor="text1"/>
          <w:sz w:val="28"/>
          <w:szCs w:val="28"/>
        </w:rPr>
        <w:t>Худо</w:t>
      </w:r>
      <w:r w:rsidR="001641EA">
        <w:rPr>
          <w:rFonts w:ascii="Times New Roman" w:hAnsi="Times New Roman" w:cs="Times New Roman"/>
          <w:i/>
          <w:color w:val="000000" w:themeColor="text1"/>
          <w:sz w:val="28"/>
          <w:szCs w:val="28"/>
        </w:rPr>
        <w:t xml:space="preserve">жественно-эстетическое развитие </w:t>
      </w:r>
      <w:r w:rsidR="001641EA" w:rsidRPr="00E50C28">
        <w:rPr>
          <w:rFonts w:ascii="Times New Roman" w:hAnsi="Times New Roman" w:cs="Times New Roman"/>
          <w:i/>
          <w:color w:val="000000" w:themeColor="text1"/>
          <w:sz w:val="28"/>
          <w:szCs w:val="28"/>
        </w:rPr>
        <w:t>(ФАОП ДО для ЗПР п.</w:t>
      </w:r>
      <w:r w:rsidR="001641EA">
        <w:rPr>
          <w:rFonts w:ascii="Times New Roman" w:hAnsi="Times New Roman" w:cs="Times New Roman"/>
          <w:i/>
          <w:color w:val="000000" w:themeColor="text1"/>
          <w:sz w:val="28"/>
          <w:szCs w:val="28"/>
        </w:rPr>
        <w:t>34.4.5.</w:t>
      </w:r>
      <w:r w:rsidR="001641EA" w:rsidRPr="00E50C28">
        <w:rPr>
          <w:rFonts w:ascii="Times New Roman" w:hAnsi="Times New Roman" w:cs="Times New Roman"/>
          <w:i/>
          <w:color w:val="000000" w:themeColor="text1"/>
          <w:sz w:val="28"/>
          <w:szCs w:val="28"/>
        </w:rPr>
        <w:t>):</w:t>
      </w:r>
    </w:p>
    <w:p w14:paraId="53CFF30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Связанные с целевыми ориентирами задачи художественно-эстетического развития:</w:t>
      </w:r>
    </w:p>
    <w:p w14:paraId="6BAA1E8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78618DC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14:paraId="51893E2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14:paraId="1922017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художественно-эстетического развития реализуются по следующим направлениям:</w:t>
      </w:r>
    </w:p>
    <w:p w14:paraId="489ED48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"Художественное творчество";</w:t>
      </w:r>
    </w:p>
    <w:p w14:paraId="104CE00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"Музыкальная деятельность";</w:t>
      </w:r>
    </w:p>
    <w:p w14:paraId="703BD00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"Конструктивно-модельная деятельность".</w:t>
      </w:r>
    </w:p>
    <w:p w14:paraId="41A861B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детьми с ЗПР:</w:t>
      </w:r>
    </w:p>
    <w:p w14:paraId="73B9030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формирование познавательных интересов и действий, </w:t>
      </w:r>
      <w:r w:rsidRPr="00F4231D">
        <w:rPr>
          <w:rFonts w:ascii="Times New Roman" w:hAnsi="Times New Roman" w:cs="Times New Roman"/>
          <w:color w:val="000000" w:themeColor="text1"/>
          <w:sz w:val="28"/>
          <w:szCs w:val="28"/>
        </w:rPr>
        <w:lastRenderedPageBreak/>
        <w:t>наблюдательности ребенка в изобразительной и конструктивной видах деятельности;</w:t>
      </w:r>
    </w:p>
    <w:p w14:paraId="1BB68FD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14:paraId="45BA0D9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художественного вкуса;</w:t>
      </w:r>
    </w:p>
    <w:p w14:paraId="0DA840C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разных видов изобразительной и конструктивной деятельности;</w:t>
      </w:r>
    </w:p>
    <w:p w14:paraId="0ACB0EB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становление эстетического отношения к окружающему миру и творческих способностей;</w:t>
      </w:r>
    </w:p>
    <w:p w14:paraId="2AFFF08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предпосылок ценностно-смыслового восприятия и понимания произведений изобразительного искусства;</w:t>
      </w:r>
    </w:p>
    <w:p w14:paraId="37BA219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основ художественно-эстетической культуры, элементарных представлений об изобразительном искусстве и его жанрах;</w:t>
      </w:r>
    </w:p>
    <w:p w14:paraId="7AA65A9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эмоционального отношения, сопереживания персонажам художественных произведений;</w:t>
      </w:r>
    </w:p>
    <w:p w14:paraId="5AEE456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14:paraId="01EA0FB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 зависимости от возрастных и индивидуальных особенностей, особых потребностей и </w:t>
      </w:r>
      <w:proofErr w:type="gramStart"/>
      <w:r w:rsidRPr="00F4231D">
        <w:rPr>
          <w:rFonts w:ascii="Times New Roman" w:hAnsi="Times New Roman" w:cs="Times New Roman"/>
          <w:color w:val="000000" w:themeColor="text1"/>
          <w:sz w:val="28"/>
          <w:szCs w:val="28"/>
        </w:rPr>
        <w:t>возможностей здоровья</w:t>
      </w:r>
      <w:proofErr w:type="gramEnd"/>
      <w:r w:rsidRPr="00F4231D">
        <w:rPr>
          <w:rFonts w:ascii="Times New Roman" w:hAnsi="Times New Roman" w:cs="Times New Roman"/>
          <w:color w:val="000000" w:themeColor="text1"/>
          <w:sz w:val="28"/>
          <w:szCs w:val="28"/>
        </w:rPr>
        <w:t xml:space="preserve"> обучающихся указанное содержание дифференцируется.</w:t>
      </w:r>
    </w:p>
    <w:p w14:paraId="0B6A6E6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Художественное творчество - общие задачи:</w:t>
      </w:r>
    </w:p>
    <w:p w14:paraId="0D1AF7E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продуктивной деятельности обучающихся:</w:t>
      </w:r>
    </w:p>
    <w:p w14:paraId="5EA470F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изобразительных видов деятельности (лепка, рисование, аппликация и художественное конструирование).</w:t>
      </w:r>
    </w:p>
    <w:p w14:paraId="658F409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детского творчества:</w:t>
      </w:r>
    </w:p>
    <w:p w14:paraId="43AE2AB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поддержка инициативы и самостоятельности обучающихся в различных видах изобразительной деятельности и конструирования.</w:t>
      </w:r>
    </w:p>
    <w:p w14:paraId="0BA96EF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Приобщение к изобразительному искусству:</w:t>
      </w:r>
    </w:p>
    <w:p w14:paraId="7E13EF2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14:paraId="5DCB5036"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Вторая</w:t>
      </w:r>
      <w:r w:rsidR="001641EA" w:rsidRPr="00D05528">
        <w:rPr>
          <w:rFonts w:ascii="Times New Roman" w:hAnsi="Times New Roman" w:cs="Times New Roman"/>
          <w:color w:val="000000" w:themeColor="text1"/>
          <w:sz w:val="28"/>
          <w:szCs w:val="28"/>
          <w:u w:val="single"/>
        </w:rPr>
        <w:t xml:space="preserve"> младшая группа (от 3 до 4 лет) </w:t>
      </w:r>
      <w:r w:rsidR="001641EA" w:rsidRPr="00E50C28">
        <w:rPr>
          <w:rFonts w:ascii="Times New Roman" w:hAnsi="Times New Roman" w:cs="Times New Roman"/>
          <w:i/>
          <w:color w:val="000000" w:themeColor="text1"/>
          <w:sz w:val="28"/>
          <w:szCs w:val="28"/>
        </w:rPr>
        <w:t>(ФАОП ДО для ЗПР п.</w:t>
      </w:r>
      <w:r w:rsidR="001641EA">
        <w:rPr>
          <w:rFonts w:ascii="Times New Roman" w:hAnsi="Times New Roman" w:cs="Times New Roman"/>
          <w:i/>
          <w:color w:val="000000" w:themeColor="text1"/>
          <w:sz w:val="28"/>
          <w:szCs w:val="28"/>
        </w:rPr>
        <w:t>34.4.5</w:t>
      </w:r>
      <w:r w:rsidR="001641EA" w:rsidRPr="00E50C28">
        <w:rPr>
          <w:rFonts w:ascii="Times New Roman" w:hAnsi="Times New Roman" w:cs="Times New Roman"/>
          <w:i/>
          <w:color w:val="000000" w:themeColor="text1"/>
          <w:sz w:val="28"/>
          <w:szCs w:val="28"/>
        </w:rPr>
        <w:t>.</w:t>
      </w:r>
      <w:r w:rsidR="001641EA">
        <w:rPr>
          <w:rFonts w:ascii="Times New Roman" w:hAnsi="Times New Roman" w:cs="Times New Roman"/>
          <w:i/>
          <w:color w:val="000000" w:themeColor="text1"/>
          <w:sz w:val="28"/>
          <w:szCs w:val="28"/>
        </w:rPr>
        <w:t>1.</w:t>
      </w:r>
      <w:r w:rsidR="001641EA" w:rsidRPr="00E50C28">
        <w:rPr>
          <w:rFonts w:ascii="Times New Roman" w:hAnsi="Times New Roman" w:cs="Times New Roman"/>
          <w:i/>
          <w:color w:val="000000" w:themeColor="text1"/>
          <w:sz w:val="28"/>
          <w:szCs w:val="28"/>
        </w:rPr>
        <w:t>):</w:t>
      </w:r>
    </w:p>
    <w:p w14:paraId="5BD110B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14:paraId="7E7C1CC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w:t>
      </w:r>
      <w:r w:rsidRPr="00F4231D">
        <w:rPr>
          <w:rFonts w:ascii="Times New Roman" w:hAnsi="Times New Roman" w:cs="Times New Roman"/>
          <w:color w:val="000000" w:themeColor="text1"/>
          <w:sz w:val="28"/>
          <w:szCs w:val="28"/>
        </w:rPr>
        <w:lastRenderedPageBreak/>
        <w:t>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14:paraId="7A69746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14:paraId="3AA49453" w14:textId="77777777" w:rsidR="00346AB6" w:rsidRPr="00F4231D" w:rsidRDefault="001641EA" w:rsidP="001641EA">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2.</w:t>
      </w:r>
      <w:r w:rsidRPr="00E50C28">
        <w:rPr>
          <w:rFonts w:ascii="Times New Roman" w:hAnsi="Times New Roman" w:cs="Times New Roman"/>
          <w:i/>
          <w:color w:val="000000" w:themeColor="text1"/>
          <w:sz w:val="28"/>
          <w:szCs w:val="28"/>
        </w:rPr>
        <w:t>):</w:t>
      </w:r>
    </w:p>
    <w:p w14:paraId="56DB117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14:paraId="2D38D4F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w:t>
      </w:r>
      <w:r w:rsidRPr="00F4231D">
        <w:rPr>
          <w:rFonts w:ascii="Times New Roman" w:hAnsi="Times New Roman" w:cs="Times New Roman"/>
          <w:color w:val="000000" w:themeColor="text1"/>
          <w:sz w:val="28"/>
          <w:szCs w:val="28"/>
        </w:rPr>
        <w:lastRenderedPageBreak/>
        <w:t>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14:paraId="7850164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14:paraId="33735AE4" w14:textId="77777777" w:rsidR="00346AB6" w:rsidRPr="00F4231D" w:rsidRDefault="001641EA" w:rsidP="001641EA">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 xml:space="preserve">Старшая группа (от 5 до 6 лет)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3.</w:t>
      </w:r>
      <w:r w:rsidRPr="00E50C28">
        <w:rPr>
          <w:rFonts w:ascii="Times New Roman" w:hAnsi="Times New Roman" w:cs="Times New Roman"/>
          <w:i/>
          <w:color w:val="000000" w:themeColor="text1"/>
          <w:sz w:val="28"/>
          <w:szCs w:val="28"/>
        </w:rPr>
        <w:t>):</w:t>
      </w:r>
    </w:p>
    <w:p w14:paraId="6B72A030"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2778369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49D3211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14:paraId="43A927DA" w14:textId="77777777" w:rsidR="00346AB6" w:rsidRPr="00F4231D" w:rsidRDefault="00346AB6" w:rsidP="001641EA">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lastRenderedPageBreak/>
        <w:t>Подготов</w:t>
      </w:r>
      <w:r w:rsidR="001641EA" w:rsidRPr="00D05528">
        <w:rPr>
          <w:rFonts w:ascii="Times New Roman" w:hAnsi="Times New Roman" w:cs="Times New Roman"/>
          <w:color w:val="000000" w:themeColor="text1"/>
          <w:sz w:val="28"/>
          <w:szCs w:val="28"/>
          <w:u w:val="single"/>
        </w:rPr>
        <w:t>ительная группа (от 6 до 7 лет)</w:t>
      </w:r>
      <w:r w:rsidR="001641EA">
        <w:rPr>
          <w:rFonts w:ascii="Times New Roman" w:hAnsi="Times New Roman" w:cs="Times New Roman"/>
          <w:color w:val="000000" w:themeColor="text1"/>
          <w:sz w:val="28"/>
          <w:szCs w:val="28"/>
        </w:rPr>
        <w:t xml:space="preserve"> </w:t>
      </w:r>
      <w:r w:rsidR="001641EA" w:rsidRPr="00E50C28">
        <w:rPr>
          <w:rFonts w:ascii="Times New Roman" w:hAnsi="Times New Roman" w:cs="Times New Roman"/>
          <w:i/>
          <w:color w:val="000000" w:themeColor="text1"/>
          <w:sz w:val="28"/>
          <w:szCs w:val="28"/>
        </w:rPr>
        <w:t>(ФАОП ДО для ЗПР п.</w:t>
      </w:r>
      <w:r w:rsidR="001641EA">
        <w:rPr>
          <w:rFonts w:ascii="Times New Roman" w:hAnsi="Times New Roman" w:cs="Times New Roman"/>
          <w:i/>
          <w:color w:val="000000" w:themeColor="text1"/>
          <w:sz w:val="28"/>
          <w:szCs w:val="28"/>
        </w:rPr>
        <w:t>34.4.5</w:t>
      </w:r>
      <w:r w:rsidR="001641EA" w:rsidRPr="00E50C28">
        <w:rPr>
          <w:rFonts w:ascii="Times New Roman" w:hAnsi="Times New Roman" w:cs="Times New Roman"/>
          <w:i/>
          <w:color w:val="000000" w:themeColor="text1"/>
          <w:sz w:val="28"/>
          <w:szCs w:val="28"/>
        </w:rPr>
        <w:t>.</w:t>
      </w:r>
      <w:r w:rsidR="001641EA">
        <w:rPr>
          <w:rFonts w:ascii="Times New Roman" w:hAnsi="Times New Roman" w:cs="Times New Roman"/>
          <w:i/>
          <w:color w:val="000000" w:themeColor="text1"/>
          <w:sz w:val="28"/>
          <w:szCs w:val="28"/>
        </w:rPr>
        <w:t>4.</w:t>
      </w:r>
      <w:r w:rsidR="001641EA" w:rsidRPr="00E50C28">
        <w:rPr>
          <w:rFonts w:ascii="Times New Roman" w:hAnsi="Times New Roman" w:cs="Times New Roman"/>
          <w:i/>
          <w:color w:val="000000" w:themeColor="text1"/>
          <w:sz w:val="28"/>
          <w:szCs w:val="28"/>
        </w:rPr>
        <w:t>):</w:t>
      </w:r>
    </w:p>
    <w:p w14:paraId="4B6AAE6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56B0DDC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14:paraId="5A394F5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63A5CF50" w14:textId="77777777" w:rsidR="00346AB6" w:rsidRPr="00F4231D" w:rsidRDefault="00346AB6" w:rsidP="002E0387">
      <w:pPr>
        <w:ind w:firstLine="0"/>
        <w:rPr>
          <w:rFonts w:ascii="Times New Roman" w:hAnsi="Times New Roman" w:cs="Times New Roman"/>
          <w:color w:val="000000" w:themeColor="text1"/>
          <w:sz w:val="28"/>
          <w:szCs w:val="28"/>
        </w:rPr>
      </w:pPr>
      <w:r w:rsidRPr="002E0387">
        <w:rPr>
          <w:rFonts w:ascii="Times New Roman" w:hAnsi="Times New Roman" w:cs="Times New Roman"/>
          <w:i/>
          <w:color w:val="000000" w:themeColor="text1"/>
          <w:sz w:val="28"/>
          <w:szCs w:val="28"/>
        </w:rPr>
        <w:t>Конструктивно-модельная деятельность</w:t>
      </w:r>
      <w:r w:rsidRPr="00F4231D">
        <w:rPr>
          <w:rFonts w:ascii="Times New Roman" w:hAnsi="Times New Roman" w:cs="Times New Roman"/>
          <w:color w:val="000000" w:themeColor="text1"/>
          <w:sz w:val="28"/>
          <w:szCs w:val="28"/>
        </w:rPr>
        <w:t xml:space="preserve"> - общие задачи:</w:t>
      </w:r>
    </w:p>
    <w:p w14:paraId="6B0F22E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развивать интерес к конструктивной деятельности, знакомство с различными видами конструкторов и их деталями;</w:t>
      </w:r>
    </w:p>
    <w:p w14:paraId="3EBBC96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приобщать к конструированию;</w:t>
      </w:r>
    </w:p>
    <w:p w14:paraId="452A05B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подводить обучающихся к анализу созданных построек;</w:t>
      </w:r>
    </w:p>
    <w:p w14:paraId="782A88D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развивать желание сооружать постройки по собственному замыслу;</w:t>
      </w:r>
    </w:p>
    <w:p w14:paraId="12D0528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учить обучающихся обыгрывать постройки;</w:t>
      </w:r>
    </w:p>
    <w:p w14:paraId="5CFB0EA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14:paraId="266F4344" w14:textId="77777777" w:rsidR="002E0387"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Вторая</w:t>
      </w:r>
      <w:r w:rsidR="002E0387" w:rsidRPr="00D05528">
        <w:rPr>
          <w:rFonts w:ascii="Times New Roman" w:hAnsi="Times New Roman" w:cs="Times New Roman"/>
          <w:color w:val="000000" w:themeColor="text1"/>
          <w:sz w:val="28"/>
          <w:szCs w:val="28"/>
          <w:u w:val="single"/>
        </w:rPr>
        <w:t xml:space="preserve"> младшая группа (от 3 до 4 лет)</w:t>
      </w:r>
      <w:r w:rsidR="002E0387">
        <w:rPr>
          <w:rFonts w:ascii="Times New Roman" w:hAnsi="Times New Roman" w:cs="Times New Roman"/>
          <w:color w:val="000000" w:themeColor="text1"/>
          <w:sz w:val="28"/>
          <w:szCs w:val="28"/>
        </w:rPr>
        <w:t xml:space="preserve"> </w:t>
      </w:r>
      <w:r w:rsidR="002E0387" w:rsidRPr="00E50C28">
        <w:rPr>
          <w:rFonts w:ascii="Times New Roman" w:hAnsi="Times New Roman" w:cs="Times New Roman"/>
          <w:i/>
          <w:color w:val="000000" w:themeColor="text1"/>
          <w:sz w:val="28"/>
          <w:szCs w:val="28"/>
        </w:rPr>
        <w:t>(ФАОП ДО для ЗПР п.</w:t>
      </w:r>
      <w:r w:rsidR="002E0387">
        <w:rPr>
          <w:rFonts w:ascii="Times New Roman" w:hAnsi="Times New Roman" w:cs="Times New Roman"/>
          <w:i/>
          <w:color w:val="000000" w:themeColor="text1"/>
          <w:sz w:val="28"/>
          <w:szCs w:val="28"/>
        </w:rPr>
        <w:t>34.4.5</w:t>
      </w:r>
      <w:r w:rsidR="002E0387" w:rsidRPr="00E50C28">
        <w:rPr>
          <w:rFonts w:ascii="Times New Roman" w:hAnsi="Times New Roman" w:cs="Times New Roman"/>
          <w:i/>
          <w:color w:val="000000" w:themeColor="text1"/>
          <w:sz w:val="28"/>
          <w:szCs w:val="28"/>
        </w:rPr>
        <w:t>.</w:t>
      </w:r>
      <w:r w:rsidR="002E0387">
        <w:rPr>
          <w:rFonts w:ascii="Times New Roman" w:hAnsi="Times New Roman" w:cs="Times New Roman"/>
          <w:i/>
          <w:color w:val="000000" w:themeColor="text1"/>
          <w:sz w:val="28"/>
          <w:szCs w:val="28"/>
        </w:rPr>
        <w:t>5.</w:t>
      </w:r>
      <w:r w:rsidR="002E0387" w:rsidRPr="00E50C28">
        <w:rPr>
          <w:rFonts w:ascii="Times New Roman" w:hAnsi="Times New Roman" w:cs="Times New Roman"/>
          <w:i/>
          <w:color w:val="000000" w:themeColor="text1"/>
          <w:sz w:val="28"/>
          <w:szCs w:val="28"/>
        </w:rPr>
        <w:t>):</w:t>
      </w:r>
    </w:p>
    <w:p w14:paraId="15744C91" w14:textId="77777777" w:rsidR="00346AB6" w:rsidRPr="00F4231D" w:rsidRDefault="002E0387" w:rsidP="00346AB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 xml:space="preserve">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w:t>
      </w:r>
      <w:r w:rsidR="00346AB6" w:rsidRPr="00F4231D">
        <w:rPr>
          <w:rFonts w:ascii="Times New Roman" w:hAnsi="Times New Roman" w:cs="Times New Roman"/>
          <w:color w:val="000000" w:themeColor="text1"/>
          <w:sz w:val="28"/>
          <w:szCs w:val="28"/>
        </w:rPr>
        <w:lastRenderedPageBreak/>
        <w:t>использует детали разной формы и цвета. Самостоятельно обыгрывает постройки, испытывая яркие положительные эмоции.</w:t>
      </w:r>
    </w:p>
    <w:p w14:paraId="29AA0762" w14:textId="77777777" w:rsidR="002E0387" w:rsidRDefault="002E0387"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6.</w:t>
      </w:r>
      <w:r w:rsidRPr="00E50C28">
        <w:rPr>
          <w:rFonts w:ascii="Times New Roman" w:hAnsi="Times New Roman" w:cs="Times New Roman"/>
          <w:i/>
          <w:color w:val="000000" w:themeColor="text1"/>
          <w:sz w:val="28"/>
          <w:szCs w:val="28"/>
        </w:rPr>
        <w:t>):</w:t>
      </w:r>
    </w:p>
    <w:p w14:paraId="7AE9F09F" w14:textId="77777777" w:rsidR="00346AB6" w:rsidRPr="00F4231D" w:rsidRDefault="002E0387" w:rsidP="00346AB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346AB6" w:rsidRPr="00F4231D">
        <w:rPr>
          <w:rFonts w:ascii="Times New Roman" w:hAnsi="Times New Roman" w:cs="Times New Roman"/>
          <w:color w:val="000000" w:themeColor="text1"/>
          <w:sz w:val="28"/>
          <w:szCs w:val="28"/>
        </w:rPr>
        <w:t>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14:paraId="7BC10289" w14:textId="77777777" w:rsidR="002E0387" w:rsidRDefault="002E0387"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7.</w:t>
      </w:r>
      <w:r w:rsidRPr="00E50C28">
        <w:rPr>
          <w:rFonts w:ascii="Times New Roman" w:hAnsi="Times New Roman" w:cs="Times New Roman"/>
          <w:i/>
          <w:color w:val="000000" w:themeColor="text1"/>
          <w:sz w:val="28"/>
          <w:szCs w:val="28"/>
        </w:rPr>
        <w:t>):</w:t>
      </w:r>
    </w:p>
    <w:p w14:paraId="368B4EDC" w14:textId="77777777" w:rsidR="00346AB6" w:rsidRPr="00F4231D" w:rsidRDefault="002E0387" w:rsidP="00346AB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346AB6" w:rsidRPr="00F4231D">
        <w:rPr>
          <w:rFonts w:ascii="Times New Roman" w:hAnsi="Times New Roman" w:cs="Times New Roman"/>
          <w:color w:val="000000" w:themeColor="text1"/>
          <w:sz w:val="28"/>
          <w:szCs w:val="28"/>
        </w:rPr>
        <w:t xml:space="preserve">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195D28F6"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Подготов</w:t>
      </w:r>
      <w:r w:rsidR="002E0387" w:rsidRPr="00D05528">
        <w:rPr>
          <w:rFonts w:ascii="Times New Roman" w:hAnsi="Times New Roman" w:cs="Times New Roman"/>
          <w:color w:val="000000" w:themeColor="text1"/>
          <w:sz w:val="28"/>
          <w:szCs w:val="28"/>
          <w:u w:val="single"/>
        </w:rPr>
        <w:t>ительная группа (от 6 до 7 лет)</w:t>
      </w:r>
      <w:r w:rsidR="002E0387">
        <w:rPr>
          <w:rFonts w:ascii="Times New Roman" w:hAnsi="Times New Roman" w:cs="Times New Roman"/>
          <w:color w:val="000000" w:themeColor="text1"/>
          <w:sz w:val="28"/>
          <w:szCs w:val="28"/>
        </w:rPr>
        <w:t xml:space="preserve"> </w:t>
      </w:r>
      <w:r w:rsidR="002E0387" w:rsidRPr="00E50C28">
        <w:rPr>
          <w:rFonts w:ascii="Times New Roman" w:hAnsi="Times New Roman" w:cs="Times New Roman"/>
          <w:i/>
          <w:color w:val="000000" w:themeColor="text1"/>
          <w:sz w:val="28"/>
          <w:szCs w:val="28"/>
        </w:rPr>
        <w:t>(ФАОП ДО для ЗПР п.</w:t>
      </w:r>
      <w:r w:rsidR="002E0387">
        <w:rPr>
          <w:rFonts w:ascii="Times New Roman" w:hAnsi="Times New Roman" w:cs="Times New Roman"/>
          <w:i/>
          <w:color w:val="000000" w:themeColor="text1"/>
          <w:sz w:val="28"/>
          <w:szCs w:val="28"/>
        </w:rPr>
        <w:t>34.4.5</w:t>
      </w:r>
      <w:r w:rsidR="002E0387" w:rsidRPr="00E50C28">
        <w:rPr>
          <w:rFonts w:ascii="Times New Roman" w:hAnsi="Times New Roman" w:cs="Times New Roman"/>
          <w:i/>
          <w:color w:val="000000" w:themeColor="text1"/>
          <w:sz w:val="28"/>
          <w:szCs w:val="28"/>
        </w:rPr>
        <w:t>.</w:t>
      </w:r>
      <w:r w:rsidR="002E0387">
        <w:rPr>
          <w:rFonts w:ascii="Times New Roman" w:hAnsi="Times New Roman" w:cs="Times New Roman"/>
          <w:i/>
          <w:color w:val="000000" w:themeColor="text1"/>
          <w:sz w:val="28"/>
          <w:szCs w:val="28"/>
        </w:rPr>
        <w:t>8.</w:t>
      </w:r>
      <w:r w:rsidR="002E0387" w:rsidRPr="00E50C28">
        <w:rPr>
          <w:rFonts w:ascii="Times New Roman" w:hAnsi="Times New Roman" w:cs="Times New Roman"/>
          <w:i/>
          <w:color w:val="000000" w:themeColor="text1"/>
          <w:sz w:val="28"/>
          <w:szCs w:val="28"/>
        </w:rPr>
        <w:t>):</w:t>
      </w:r>
    </w:p>
    <w:p w14:paraId="25F93372" w14:textId="77777777" w:rsidR="00346AB6" w:rsidRPr="00F4231D" w:rsidRDefault="002E0387" w:rsidP="00346AB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с</w:t>
      </w:r>
      <w:r w:rsidR="00346AB6" w:rsidRPr="00F4231D">
        <w:rPr>
          <w:rFonts w:ascii="Times New Roman" w:hAnsi="Times New Roman" w:cs="Times New Roman"/>
          <w:color w:val="000000" w:themeColor="text1"/>
          <w:sz w:val="28"/>
          <w:szCs w:val="28"/>
        </w:rPr>
        <w:t>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w:t>
      </w:r>
      <w:r w:rsidR="00346AB6" w:rsidRPr="00F4231D">
        <w:rPr>
          <w:rFonts w:ascii="Times New Roman" w:hAnsi="Times New Roman" w:cs="Times New Roman"/>
          <w:color w:val="000000" w:themeColor="text1"/>
          <w:sz w:val="28"/>
          <w:szCs w:val="28"/>
        </w:rPr>
        <w:lastRenderedPageBreak/>
        <w:t>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14:paraId="64375A3A" w14:textId="77777777" w:rsidR="00346AB6" w:rsidRPr="00F4231D" w:rsidRDefault="00346AB6" w:rsidP="00845793">
      <w:pPr>
        <w:ind w:firstLine="0"/>
        <w:rPr>
          <w:rFonts w:ascii="Times New Roman" w:hAnsi="Times New Roman" w:cs="Times New Roman"/>
          <w:color w:val="000000" w:themeColor="text1"/>
          <w:sz w:val="28"/>
          <w:szCs w:val="28"/>
        </w:rPr>
      </w:pPr>
      <w:r w:rsidRPr="00845793">
        <w:rPr>
          <w:rFonts w:ascii="Times New Roman" w:hAnsi="Times New Roman" w:cs="Times New Roman"/>
          <w:i/>
          <w:color w:val="000000" w:themeColor="text1"/>
          <w:sz w:val="28"/>
          <w:szCs w:val="28"/>
        </w:rPr>
        <w:t>Музыкальная деятельность</w:t>
      </w:r>
      <w:r w:rsidRPr="00F4231D">
        <w:rPr>
          <w:rFonts w:ascii="Times New Roman" w:hAnsi="Times New Roman" w:cs="Times New Roman"/>
          <w:color w:val="000000" w:themeColor="text1"/>
          <w:sz w:val="28"/>
          <w:szCs w:val="28"/>
        </w:rPr>
        <w:t xml:space="preserve"> - общие задачи:</w:t>
      </w:r>
    </w:p>
    <w:p w14:paraId="3A8D5DA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музыкально-художественной деятельности:</w:t>
      </w:r>
    </w:p>
    <w:p w14:paraId="5C4EAFC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восприятия музыки, интереса к игре на детских музыкальных инструментах;</w:t>
      </w:r>
    </w:p>
    <w:p w14:paraId="51BB270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интереса к пению и развитие певческих умений;</w:t>
      </w:r>
    </w:p>
    <w:p w14:paraId="13D55CC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музыкально-ритмических способностей.</w:t>
      </w:r>
    </w:p>
    <w:p w14:paraId="7B546C2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Приобщение к музыкальному искусству:</w:t>
      </w:r>
    </w:p>
    <w:p w14:paraId="70C6AAD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основ музыкальной культуры, элементарных представлений о музыкальном искусстве и его жанрах;</w:t>
      </w:r>
    </w:p>
    <w:p w14:paraId="10944E9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предпосылок ценностно-смыслового восприятия и понимания произведений музыкального искусства;</w:t>
      </w:r>
    </w:p>
    <w:p w14:paraId="249722DD"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поддержка инициативы и самостоятельности, творчества обучающихся в различных видах музыкальной деятельности;</w:t>
      </w:r>
    </w:p>
    <w:p w14:paraId="55213A5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76C9304A"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Вторая</w:t>
      </w:r>
      <w:r w:rsidR="00845793" w:rsidRPr="00D05528">
        <w:rPr>
          <w:rFonts w:ascii="Times New Roman" w:hAnsi="Times New Roman" w:cs="Times New Roman"/>
          <w:color w:val="000000" w:themeColor="text1"/>
          <w:sz w:val="28"/>
          <w:szCs w:val="28"/>
          <w:u w:val="single"/>
        </w:rPr>
        <w:t xml:space="preserve"> младшая группа (от 3 до 4 лет)</w:t>
      </w:r>
      <w:r w:rsidR="00845793">
        <w:rPr>
          <w:rFonts w:ascii="Times New Roman" w:hAnsi="Times New Roman" w:cs="Times New Roman"/>
          <w:color w:val="000000" w:themeColor="text1"/>
          <w:sz w:val="28"/>
          <w:szCs w:val="28"/>
        </w:rPr>
        <w:t xml:space="preserve"> </w:t>
      </w:r>
      <w:r w:rsidR="00845793" w:rsidRPr="00E50C28">
        <w:rPr>
          <w:rFonts w:ascii="Times New Roman" w:hAnsi="Times New Roman" w:cs="Times New Roman"/>
          <w:i/>
          <w:color w:val="000000" w:themeColor="text1"/>
          <w:sz w:val="28"/>
          <w:szCs w:val="28"/>
        </w:rPr>
        <w:t>(ФАОП ДО для ЗПР п.</w:t>
      </w:r>
      <w:r w:rsidR="00845793">
        <w:rPr>
          <w:rFonts w:ascii="Times New Roman" w:hAnsi="Times New Roman" w:cs="Times New Roman"/>
          <w:i/>
          <w:color w:val="000000" w:themeColor="text1"/>
          <w:sz w:val="28"/>
          <w:szCs w:val="28"/>
        </w:rPr>
        <w:t>34.4.5</w:t>
      </w:r>
      <w:r w:rsidR="00845793" w:rsidRPr="00E50C28">
        <w:rPr>
          <w:rFonts w:ascii="Times New Roman" w:hAnsi="Times New Roman" w:cs="Times New Roman"/>
          <w:i/>
          <w:color w:val="000000" w:themeColor="text1"/>
          <w:sz w:val="28"/>
          <w:szCs w:val="28"/>
        </w:rPr>
        <w:t>.</w:t>
      </w:r>
      <w:r w:rsidR="00845793">
        <w:rPr>
          <w:rFonts w:ascii="Times New Roman" w:hAnsi="Times New Roman" w:cs="Times New Roman"/>
          <w:i/>
          <w:color w:val="000000" w:themeColor="text1"/>
          <w:sz w:val="28"/>
          <w:szCs w:val="28"/>
        </w:rPr>
        <w:t>9.</w:t>
      </w:r>
      <w:r w:rsidR="00845793" w:rsidRPr="00E50C28">
        <w:rPr>
          <w:rFonts w:ascii="Times New Roman" w:hAnsi="Times New Roman" w:cs="Times New Roman"/>
          <w:i/>
          <w:color w:val="000000" w:themeColor="text1"/>
          <w:sz w:val="28"/>
          <w:szCs w:val="28"/>
        </w:rPr>
        <w:t>):</w:t>
      </w:r>
    </w:p>
    <w:p w14:paraId="1F4E88A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sidRPr="00F4231D">
        <w:rPr>
          <w:rFonts w:ascii="Times New Roman" w:hAnsi="Times New Roman" w:cs="Times New Roman"/>
          <w:color w:val="000000" w:themeColor="text1"/>
          <w:sz w:val="28"/>
          <w:szCs w:val="28"/>
        </w:rPr>
        <w:t>звукоизвлечения</w:t>
      </w:r>
      <w:proofErr w:type="spellEnd"/>
      <w:r w:rsidRPr="00F4231D">
        <w:rPr>
          <w:rFonts w:ascii="Times New Roman" w:hAnsi="Times New Roman" w:cs="Times New Roman"/>
          <w:color w:val="000000" w:themeColor="text1"/>
          <w:sz w:val="28"/>
          <w:szCs w:val="28"/>
        </w:rPr>
        <w:t xml:space="preserve">.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sidRPr="00F4231D">
        <w:rPr>
          <w:rFonts w:ascii="Times New Roman" w:hAnsi="Times New Roman" w:cs="Times New Roman"/>
          <w:color w:val="000000" w:themeColor="text1"/>
          <w:sz w:val="28"/>
          <w:szCs w:val="28"/>
        </w:rPr>
        <w:t>попевки</w:t>
      </w:r>
      <w:proofErr w:type="spellEnd"/>
      <w:r w:rsidRPr="00F4231D">
        <w:rPr>
          <w:rFonts w:ascii="Times New Roman" w:hAnsi="Times New Roman" w:cs="Times New Roman"/>
          <w:color w:val="000000" w:themeColor="text1"/>
          <w:sz w:val="28"/>
          <w:szCs w:val="28"/>
        </w:rPr>
        <w:t xml:space="preserve">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14:paraId="22DD85F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w:t>
      </w:r>
      <w:r w:rsidRPr="00F4231D">
        <w:rPr>
          <w:rFonts w:ascii="Times New Roman" w:hAnsi="Times New Roman" w:cs="Times New Roman"/>
          <w:color w:val="000000" w:themeColor="text1"/>
          <w:sz w:val="28"/>
          <w:szCs w:val="28"/>
        </w:rPr>
        <w:lastRenderedPageBreak/>
        <w:t>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14:paraId="27688ADA" w14:textId="77777777" w:rsidR="00346AB6" w:rsidRPr="00F4231D" w:rsidRDefault="00845793"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10.</w:t>
      </w:r>
      <w:r w:rsidRPr="00E50C28">
        <w:rPr>
          <w:rFonts w:ascii="Times New Roman" w:hAnsi="Times New Roman" w:cs="Times New Roman"/>
          <w:i/>
          <w:color w:val="000000" w:themeColor="text1"/>
          <w:sz w:val="28"/>
          <w:szCs w:val="28"/>
        </w:rPr>
        <w:t>):</w:t>
      </w:r>
    </w:p>
    <w:p w14:paraId="70A3A34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w:t>
      </w:r>
      <w:proofErr w:type="spellStart"/>
      <w:r w:rsidRPr="00F4231D">
        <w:rPr>
          <w:rFonts w:ascii="Times New Roman" w:hAnsi="Times New Roman" w:cs="Times New Roman"/>
          <w:color w:val="000000" w:themeColor="text1"/>
          <w:sz w:val="28"/>
          <w:szCs w:val="28"/>
        </w:rPr>
        <w:t>звукоизвлечения</w:t>
      </w:r>
      <w:proofErr w:type="spellEnd"/>
      <w:r w:rsidRPr="00F4231D">
        <w:rPr>
          <w:rFonts w:ascii="Times New Roman" w:hAnsi="Times New Roman" w:cs="Times New Roman"/>
          <w:color w:val="000000" w:themeColor="text1"/>
          <w:sz w:val="28"/>
          <w:szCs w:val="28"/>
        </w:rPr>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sidRPr="00F4231D">
        <w:rPr>
          <w:rFonts w:ascii="Times New Roman" w:hAnsi="Times New Roman" w:cs="Times New Roman"/>
          <w:color w:val="000000" w:themeColor="text1"/>
          <w:sz w:val="28"/>
          <w:szCs w:val="28"/>
        </w:rPr>
        <w:t>музицирования</w:t>
      </w:r>
      <w:proofErr w:type="spellEnd"/>
      <w:r w:rsidRPr="00F4231D">
        <w:rPr>
          <w:rFonts w:ascii="Times New Roman" w:hAnsi="Times New Roman" w:cs="Times New Roman"/>
          <w:color w:val="000000" w:themeColor="text1"/>
          <w:sz w:val="28"/>
          <w:szCs w:val="28"/>
        </w:rPr>
        <w:t>.</w:t>
      </w:r>
    </w:p>
    <w:p w14:paraId="50BC1C6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14:paraId="5B9AA968" w14:textId="77777777" w:rsidR="00346AB6" w:rsidRPr="00F4231D" w:rsidRDefault="00845793"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34.4.5</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11.</w:t>
      </w:r>
      <w:r w:rsidRPr="00E50C28">
        <w:rPr>
          <w:rFonts w:ascii="Times New Roman" w:hAnsi="Times New Roman" w:cs="Times New Roman"/>
          <w:i/>
          <w:color w:val="000000" w:themeColor="text1"/>
          <w:sz w:val="28"/>
          <w:szCs w:val="28"/>
        </w:rPr>
        <w:t>):</w:t>
      </w:r>
    </w:p>
    <w:p w14:paraId="5761DCA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14:paraId="605A3B9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Приобщение к музыкальному искусству. Испытывает устойчивый интерес к музыке, потребность и наслаждение от общения с ней в процессе </w:t>
      </w:r>
      <w:r w:rsidRPr="00F4231D">
        <w:rPr>
          <w:rFonts w:ascii="Times New Roman" w:hAnsi="Times New Roman" w:cs="Times New Roman"/>
          <w:color w:val="000000" w:themeColor="text1"/>
          <w:sz w:val="28"/>
          <w:szCs w:val="28"/>
        </w:rPr>
        <w:lastRenderedPageBreak/>
        <w:t>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14:paraId="00AD2305" w14:textId="77777777" w:rsidR="00346AB6" w:rsidRPr="00F4231D" w:rsidRDefault="00346AB6" w:rsidP="00346AB6">
      <w:pPr>
        <w:rPr>
          <w:rFonts w:ascii="Times New Roman" w:hAnsi="Times New Roman" w:cs="Times New Roman"/>
          <w:color w:val="000000" w:themeColor="text1"/>
          <w:sz w:val="28"/>
          <w:szCs w:val="28"/>
        </w:rPr>
      </w:pPr>
      <w:r w:rsidRPr="00D05528">
        <w:rPr>
          <w:rFonts w:ascii="Times New Roman" w:hAnsi="Times New Roman" w:cs="Times New Roman"/>
          <w:color w:val="000000" w:themeColor="text1"/>
          <w:sz w:val="28"/>
          <w:szCs w:val="28"/>
          <w:u w:val="single"/>
        </w:rPr>
        <w:t>Подготовител</w:t>
      </w:r>
      <w:r w:rsidR="00845793" w:rsidRPr="00D05528">
        <w:rPr>
          <w:rFonts w:ascii="Times New Roman" w:hAnsi="Times New Roman" w:cs="Times New Roman"/>
          <w:color w:val="000000" w:themeColor="text1"/>
          <w:sz w:val="28"/>
          <w:szCs w:val="28"/>
          <w:u w:val="single"/>
        </w:rPr>
        <w:t>ьная группа (7-й-8-й год жизни)</w:t>
      </w:r>
      <w:r w:rsidR="00845793">
        <w:rPr>
          <w:rFonts w:ascii="Times New Roman" w:hAnsi="Times New Roman" w:cs="Times New Roman"/>
          <w:color w:val="000000" w:themeColor="text1"/>
          <w:sz w:val="28"/>
          <w:szCs w:val="28"/>
        </w:rPr>
        <w:t xml:space="preserve"> </w:t>
      </w:r>
      <w:r w:rsidR="00845793" w:rsidRPr="00E50C28">
        <w:rPr>
          <w:rFonts w:ascii="Times New Roman" w:hAnsi="Times New Roman" w:cs="Times New Roman"/>
          <w:i/>
          <w:color w:val="000000" w:themeColor="text1"/>
          <w:sz w:val="28"/>
          <w:szCs w:val="28"/>
        </w:rPr>
        <w:t>(ФАОП ДО для ЗПР п.</w:t>
      </w:r>
      <w:r w:rsidR="00845793">
        <w:rPr>
          <w:rFonts w:ascii="Times New Roman" w:hAnsi="Times New Roman" w:cs="Times New Roman"/>
          <w:i/>
          <w:color w:val="000000" w:themeColor="text1"/>
          <w:sz w:val="28"/>
          <w:szCs w:val="28"/>
        </w:rPr>
        <w:t>34.4.5</w:t>
      </w:r>
      <w:r w:rsidR="00845793" w:rsidRPr="00E50C28">
        <w:rPr>
          <w:rFonts w:ascii="Times New Roman" w:hAnsi="Times New Roman" w:cs="Times New Roman"/>
          <w:i/>
          <w:color w:val="000000" w:themeColor="text1"/>
          <w:sz w:val="28"/>
          <w:szCs w:val="28"/>
        </w:rPr>
        <w:t>.</w:t>
      </w:r>
      <w:r w:rsidR="00845793">
        <w:rPr>
          <w:rFonts w:ascii="Times New Roman" w:hAnsi="Times New Roman" w:cs="Times New Roman"/>
          <w:i/>
          <w:color w:val="000000" w:themeColor="text1"/>
          <w:sz w:val="28"/>
          <w:szCs w:val="28"/>
        </w:rPr>
        <w:t>12.</w:t>
      </w:r>
      <w:r w:rsidR="00845793" w:rsidRPr="00E50C28">
        <w:rPr>
          <w:rFonts w:ascii="Times New Roman" w:hAnsi="Times New Roman" w:cs="Times New Roman"/>
          <w:i/>
          <w:color w:val="000000" w:themeColor="text1"/>
          <w:sz w:val="28"/>
          <w:szCs w:val="28"/>
        </w:rPr>
        <w:t>):</w:t>
      </w:r>
    </w:p>
    <w:p w14:paraId="0D25206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w:t>
      </w:r>
      <w:proofErr w:type="spellStart"/>
      <w:r w:rsidRPr="00F4231D">
        <w:rPr>
          <w:rFonts w:ascii="Times New Roman" w:hAnsi="Times New Roman" w:cs="Times New Roman"/>
          <w:color w:val="000000" w:themeColor="text1"/>
          <w:sz w:val="28"/>
          <w:szCs w:val="28"/>
        </w:rPr>
        <w:t>попевки</w:t>
      </w:r>
      <w:proofErr w:type="spellEnd"/>
      <w:r w:rsidRPr="00F4231D">
        <w:rPr>
          <w:rFonts w:ascii="Times New Roman" w:hAnsi="Times New Roman" w:cs="Times New Roman"/>
          <w:color w:val="000000" w:themeColor="text1"/>
          <w:sz w:val="28"/>
          <w:szCs w:val="28"/>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proofErr w:type="spellStart"/>
      <w:r w:rsidRPr="00F4231D">
        <w:rPr>
          <w:rFonts w:ascii="Times New Roman" w:hAnsi="Times New Roman" w:cs="Times New Roman"/>
          <w:color w:val="000000" w:themeColor="text1"/>
          <w:sz w:val="28"/>
          <w:szCs w:val="28"/>
        </w:rPr>
        <w:t>музицировании</w:t>
      </w:r>
      <w:proofErr w:type="spellEnd"/>
      <w:r w:rsidRPr="00F4231D">
        <w:rPr>
          <w:rFonts w:ascii="Times New Roman" w:hAnsi="Times New Roman" w:cs="Times New Roman"/>
          <w:color w:val="000000" w:themeColor="text1"/>
          <w:sz w:val="28"/>
          <w:szCs w:val="28"/>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w:t>
      </w:r>
      <w:proofErr w:type="spellStart"/>
      <w:r w:rsidRPr="00F4231D">
        <w:rPr>
          <w:rFonts w:ascii="Times New Roman" w:hAnsi="Times New Roman" w:cs="Times New Roman"/>
          <w:color w:val="000000" w:themeColor="text1"/>
          <w:sz w:val="28"/>
          <w:szCs w:val="28"/>
        </w:rPr>
        <w:t>музицирования</w:t>
      </w:r>
      <w:proofErr w:type="spellEnd"/>
      <w:r w:rsidRPr="00F4231D">
        <w:rPr>
          <w:rFonts w:ascii="Times New Roman" w:hAnsi="Times New Roman" w:cs="Times New Roman"/>
          <w:color w:val="000000" w:themeColor="text1"/>
          <w:sz w:val="28"/>
          <w:szCs w:val="28"/>
        </w:rPr>
        <w:t>.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6458E1FD" w14:textId="77777777" w:rsidR="00346AB6"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14:paraId="40E292B2" w14:textId="77777777" w:rsidR="001114A1" w:rsidRPr="001114A1" w:rsidRDefault="001114A1" w:rsidP="001114A1">
      <w:pPr>
        <w:ind w:firstLine="0"/>
        <w:rPr>
          <w:rFonts w:ascii="Times New Roman" w:hAnsi="Times New Roman" w:cs="Times New Roman"/>
          <w:i/>
          <w:color w:val="000000" w:themeColor="text1"/>
          <w:sz w:val="28"/>
          <w:szCs w:val="28"/>
        </w:rPr>
      </w:pPr>
      <w:r w:rsidRPr="001114A1">
        <w:rPr>
          <w:rFonts w:ascii="Times New Roman" w:hAnsi="Times New Roman" w:cs="Times New Roman"/>
          <w:i/>
          <w:color w:val="000000" w:themeColor="text1"/>
          <w:sz w:val="28"/>
          <w:szCs w:val="28"/>
        </w:rPr>
        <w:t>Физическое развитие.</w:t>
      </w:r>
    </w:p>
    <w:p w14:paraId="4F22887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w:t>
      </w:r>
      <w:r w:rsidRPr="00F4231D">
        <w:rPr>
          <w:rFonts w:ascii="Times New Roman" w:hAnsi="Times New Roman" w:cs="Times New Roman"/>
          <w:color w:val="000000" w:themeColor="text1"/>
          <w:sz w:val="28"/>
          <w:szCs w:val="28"/>
        </w:rPr>
        <w:lastRenderedPageBreak/>
        <w:t xml:space="preserve">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4231D">
        <w:rPr>
          <w:rFonts w:ascii="Times New Roman" w:hAnsi="Times New Roman" w:cs="Times New Roman"/>
          <w:color w:val="000000" w:themeColor="text1"/>
          <w:sz w:val="28"/>
          <w:szCs w:val="28"/>
        </w:rPr>
        <w:t>саморегуляции</w:t>
      </w:r>
      <w:proofErr w:type="spellEnd"/>
      <w:r w:rsidRPr="00F4231D">
        <w:rPr>
          <w:rFonts w:ascii="Times New Roman" w:hAnsi="Times New Roman" w:cs="Times New Roman"/>
          <w:color w:val="000000" w:themeColor="text1"/>
          <w:sz w:val="28"/>
          <w:szCs w:val="28"/>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7ADAE45F"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Цели, задачи и содержание представлены двумя разделами:</w:t>
      </w:r>
    </w:p>
    <w:p w14:paraId="3A77FCD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начальных представлений о здоровом образе жизни.</w:t>
      </w:r>
    </w:p>
    <w:p w14:paraId="282C509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Физическая культура.</w:t>
      </w:r>
    </w:p>
    <w:p w14:paraId="471BEA46" w14:textId="77777777" w:rsidR="00346AB6" w:rsidRPr="00422CF3" w:rsidRDefault="00346AB6" w:rsidP="00346AB6">
      <w:pPr>
        <w:rPr>
          <w:rFonts w:ascii="Times New Roman" w:hAnsi="Times New Roman" w:cs="Times New Roman"/>
          <w:i/>
          <w:color w:val="000000" w:themeColor="text1"/>
          <w:sz w:val="28"/>
          <w:szCs w:val="28"/>
        </w:rPr>
      </w:pPr>
      <w:r w:rsidRPr="00422CF3">
        <w:rPr>
          <w:rFonts w:ascii="Times New Roman" w:hAnsi="Times New Roman" w:cs="Times New Roman"/>
          <w:i/>
          <w:color w:val="000000" w:themeColor="text1"/>
          <w:sz w:val="28"/>
          <w:szCs w:val="28"/>
        </w:rPr>
        <w:t>Задачи раздела 1 "Формирование начальных представлений о здоровом образе жизни":</w:t>
      </w:r>
    </w:p>
    <w:p w14:paraId="14F7553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6F8D44B8"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14:paraId="19923EF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1A85F71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детьми с ЗПР:</w:t>
      </w:r>
    </w:p>
    <w:p w14:paraId="206464F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468292D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оказание помощи родителям (законным представителям) в охране и укреплении физического и психического здоровья их обучающихся.</w:t>
      </w:r>
    </w:p>
    <w:p w14:paraId="1A4797D9" w14:textId="77777777" w:rsidR="00346AB6" w:rsidRPr="00F4231D" w:rsidRDefault="00346AB6"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Вторая младшая гр</w:t>
      </w:r>
      <w:r w:rsidR="00D12DAE" w:rsidRPr="00C910BF">
        <w:rPr>
          <w:rFonts w:ascii="Times New Roman" w:hAnsi="Times New Roman" w:cs="Times New Roman"/>
          <w:color w:val="000000" w:themeColor="text1"/>
          <w:sz w:val="28"/>
          <w:szCs w:val="28"/>
          <w:u w:val="single"/>
        </w:rPr>
        <w:t>уппа (от 3 до 4 лет)</w:t>
      </w:r>
      <w:r w:rsidR="00D12DAE">
        <w:rPr>
          <w:rFonts w:ascii="Times New Roman" w:hAnsi="Times New Roman" w:cs="Times New Roman"/>
          <w:color w:val="000000" w:themeColor="text1"/>
          <w:sz w:val="28"/>
          <w:szCs w:val="28"/>
        </w:rPr>
        <w:t xml:space="preserve"> </w:t>
      </w:r>
      <w:r w:rsidR="00D12DAE" w:rsidRPr="00E50C28">
        <w:rPr>
          <w:rFonts w:ascii="Times New Roman" w:hAnsi="Times New Roman" w:cs="Times New Roman"/>
          <w:i/>
          <w:color w:val="000000" w:themeColor="text1"/>
          <w:sz w:val="28"/>
          <w:szCs w:val="28"/>
        </w:rPr>
        <w:t>(ФАОП ДО для ЗПР п.</w:t>
      </w:r>
      <w:r w:rsidR="00D12DAE">
        <w:rPr>
          <w:rFonts w:ascii="Times New Roman" w:hAnsi="Times New Roman" w:cs="Times New Roman"/>
          <w:i/>
          <w:color w:val="000000" w:themeColor="text1"/>
          <w:sz w:val="28"/>
          <w:szCs w:val="28"/>
        </w:rPr>
        <w:t>34.4.6</w:t>
      </w:r>
      <w:r w:rsidR="00D12DAE" w:rsidRPr="00E50C28">
        <w:rPr>
          <w:rFonts w:ascii="Times New Roman" w:hAnsi="Times New Roman" w:cs="Times New Roman"/>
          <w:i/>
          <w:color w:val="000000" w:themeColor="text1"/>
          <w:sz w:val="28"/>
          <w:szCs w:val="28"/>
        </w:rPr>
        <w:t>.</w:t>
      </w:r>
      <w:r w:rsidR="00D12DAE">
        <w:rPr>
          <w:rFonts w:ascii="Times New Roman" w:hAnsi="Times New Roman" w:cs="Times New Roman"/>
          <w:i/>
          <w:color w:val="000000" w:themeColor="text1"/>
          <w:sz w:val="28"/>
          <w:szCs w:val="28"/>
        </w:rPr>
        <w:t>1.</w:t>
      </w:r>
      <w:r w:rsidR="00D12DAE" w:rsidRPr="00E50C28">
        <w:rPr>
          <w:rFonts w:ascii="Times New Roman" w:hAnsi="Times New Roman" w:cs="Times New Roman"/>
          <w:i/>
          <w:color w:val="000000" w:themeColor="text1"/>
          <w:sz w:val="28"/>
          <w:szCs w:val="28"/>
        </w:rPr>
        <w:t>):</w:t>
      </w:r>
    </w:p>
    <w:p w14:paraId="479928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rsidRPr="00F4231D">
        <w:rPr>
          <w:rFonts w:ascii="Times New Roman" w:hAnsi="Times New Roman" w:cs="Times New Roman"/>
          <w:color w:val="000000" w:themeColor="text1"/>
          <w:sz w:val="28"/>
          <w:szCs w:val="28"/>
        </w:rPr>
        <w:t>здоровьесбережения</w:t>
      </w:r>
      <w:proofErr w:type="spellEnd"/>
      <w:r w:rsidRPr="00F4231D">
        <w:rPr>
          <w:rFonts w:ascii="Times New Roman" w:hAnsi="Times New Roman" w:cs="Times New Roman"/>
          <w:color w:val="000000" w:themeColor="text1"/>
          <w:sz w:val="28"/>
          <w:szCs w:val="28"/>
        </w:rPr>
        <w:t>.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14:paraId="59B6EAA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w:t>
      </w:r>
      <w:r w:rsidRPr="00F4231D">
        <w:rPr>
          <w:rFonts w:ascii="Times New Roman" w:hAnsi="Times New Roman" w:cs="Times New Roman"/>
          <w:color w:val="000000" w:themeColor="text1"/>
          <w:sz w:val="28"/>
          <w:szCs w:val="28"/>
        </w:rPr>
        <w:lastRenderedPageBreak/>
        <w:t>небольшой помощью педагогического работника. Старается правильно пользоваться столовыми приборами, салфеткой.</w:t>
      </w:r>
    </w:p>
    <w:p w14:paraId="595481D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14:paraId="1A064DBB" w14:textId="77777777" w:rsidR="00346AB6" w:rsidRPr="00F4231D" w:rsidRDefault="00D12DAE"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34.4.6</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2.</w:t>
      </w:r>
      <w:r w:rsidRPr="00E50C28">
        <w:rPr>
          <w:rFonts w:ascii="Times New Roman" w:hAnsi="Times New Roman" w:cs="Times New Roman"/>
          <w:i/>
          <w:color w:val="000000" w:themeColor="text1"/>
          <w:sz w:val="28"/>
          <w:szCs w:val="28"/>
        </w:rPr>
        <w:t>):</w:t>
      </w:r>
    </w:p>
    <w:p w14:paraId="7EE0C7F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14:paraId="1065129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14:paraId="108646F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0A5DB9CB" w14:textId="77777777" w:rsidR="00346AB6" w:rsidRPr="00F4231D" w:rsidRDefault="00D12DAE"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34.4.6</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3.</w:t>
      </w:r>
      <w:r w:rsidRPr="00E50C28">
        <w:rPr>
          <w:rFonts w:ascii="Times New Roman" w:hAnsi="Times New Roman" w:cs="Times New Roman"/>
          <w:i/>
          <w:color w:val="000000" w:themeColor="text1"/>
          <w:sz w:val="28"/>
          <w:szCs w:val="28"/>
        </w:rPr>
        <w:t>):</w:t>
      </w:r>
    </w:p>
    <w:p w14:paraId="48AD537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3C6821A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01E09FBA"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w:t>
      </w:r>
      <w:r w:rsidRPr="00F4231D">
        <w:rPr>
          <w:rFonts w:ascii="Times New Roman" w:hAnsi="Times New Roman" w:cs="Times New Roman"/>
          <w:color w:val="000000" w:themeColor="text1"/>
          <w:sz w:val="28"/>
          <w:szCs w:val="28"/>
        </w:rPr>
        <w:lastRenderedPageBreak/>
        <w:t>необходимости соблюдения правил гигиены. Знает о пользе утренней гимнастики и физических упражнений.</w:t>
      </w:r>
    </w:p>
    <w:p w14:paraId="215C46B0" w14:textId="119189A2" w:rsidR="00346AB6" w:rsidRPr="00F4231D" w:rsidRDefault="00346AB6"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Подготовител</w:t>
      </w:r>
      <w:r w:rsidR="00D12DAE" w:rsidRPr="00C910BF">
        <w:rPr>
          <w:rFonts w:ascii="Times New Roman" w:hAnsi="Times New Roman" w:cs="Times New Roman"/>
          <w:color w:val="000000" w:themeColor="text1"/>
          <w:sz w:val="28"/>
          <w:szCs w:val="28"/>
          <w:u w:val="single"/>
        </w:rPr>
        <w:t>ьная группа (7-й</w:t>
      </w:r>
      <w:r w:rsidR="00C4736E">
        <w:rPr>
          <w:rFonts w:ascii="Times New Roman" w:hAnsi="Times New Roman" w:cs="Times New Roman"/>
          <w:color w:val="000000" w:themeColor="text1"/>
          <w:sz w:val="28"/>
          <w:szCs w:val="28"/>
          <w:u w:val="single"/>
        </w:rPr>
        <w:t xml:space="preserve"> </w:t>
      </w:r>
      <w:r w:rsidR="00D12DAE" w:rsidRPr="00C910BF">
        <w:rPr>
          <w:rFonts w:ascii="Times New Roman" w:hAnsi="Times New Roman" w:cs="Times New Roman"/>
          <w:color w:val="000000" w:themeColor="text1"/>
          <w:sz w:val="28"/>
          <w:szCs w:val="28"/>
          <w:u w:val="single"/>
        </w:rPr>
        <w:t>-</w:t>
      </w:r>
      <w:r w:rsidR="00C4736E">
        <w:rPr>
          <w:rFonts w:ascii="Times New Roman" w:hAnsi="Times New Roman" w:cs="Times New Roman"/>
          <w:color w:val="000000" w:themeColor="text1"/>
          <w:sz w:val="28"/>
          <w:szCs w:val="28"/>
          <w:u w:val="single"/>
        </w:rPr>
        <w:t xml:space="preserve"> </w:t>
      </w:r>
      <w:r w:rsidR="00D12DAE" w:rsidRPr="00C910BF">
        <w:rPr>
          <w:rFonts w:ascii="Times New Roman" w:hAnsi="Times New Roman" w:cs="Times New Roman"/>
          <w:color w:val="000000" w:themeColor="text1"/>
          <w:sz w:val="28"/>
          <w:szCs w:val="28"/>
          <w:u w:val="single"/>
        </w:rPr>
        <w:t>8-й год жизни)</w:t>
      </w:r>
      <w:r w:rsidR="00D12DAE">
        <w:rPr>
          <w:rFonts w:ascii="Times New Roman" w:hAnsi="Times New Roman" w:cs="Times New Roman"/>
          <w:color w:val="000000" w:themeColor="text1"/>
          <w:sz w:val="28"/>
          <w:szCs w:val="28"/>
        </w:rPr>
        <w:t xml:space="preserve"> </w:t>
      </w:r>
      <w:r w:rsidR="00D12DAE" w:rsidRPr="00E50C28">
        <w:rPr>
          <w:rFonts w:ascii="Times New Roman" w:hAnsi="Times New Roman" w:cs="Times New Roman"/>
          <w:i/>
          <w:color w:val="000000" w:themeColor="text1"/>
          <w:sz w:val="28"/>
          <w:szCs w:val="28"/>
        </w:rPr>
        <w:t>(ФАОП ДО для ЗПР п.</w:t>
      </w:r>
      <w:r w:rsidR="00D12DAE">
        <w:rPr>
          <w:rFonts w:ascii="Times New Roman" w:hAnsi="Times New Roman" w:cs="Times New Roman"/>
          <w:i/>
          <w:color w:val="000000" w:themeColor="text1"/>
          <w:sz w:val="28"/>
          <w:szCs w:val="28"/>
        </w:rPr>
        <w:t>34.4.6</w:t>
      </w:r>
      <w:r w:rsidR="00D12DAE" w:rsidRPr="00E50C28">
        <w:rPr>
          <w:rFonts w:ascii="Times New Roman" w:hAnsi="Times New Roman" w:cs="Times New Roman"/>
          <w:i/>
          <w:color w:val="000000" w:themeColor="text1"/>
          <w:sz w:val="28"/>
          <w:szCs w:val="28"/>
        </w:rPr>
        <w:t>.</w:t>
      </w:r>
      <w:r w:rsidR="00D12DAE">
        <w:rPr>
          <w:rFonts w:ascii="Times New Roman" w:hAnsi="Times New Roman" w:cs="Times New Roman"/>
          <w:i/>
          <w:color w:val="000000" w:themeColor="text1"/>
          <w:sz w:val="28"/>
          <w:szCs w:val="28"/>
        </w:rPr>
        <w:t>4.</w:t>
      </w:r>
      <w:r w:rsidR="00D12DAE" w:rsidRPr="00E50C28">
        <w:rPr>
          <w:rFonts w:ascii="Times New Roman" w:hAnsi="Times New Roman" w:cs="Times New Roman"/>
          <w:i/>
          <w:color w:val="000000" w:themeColor="text1"/>
          <w:sz w:val="28"/>
          <w:szCs w:val="28"/>
        </w:rPr>
        <w:t>):</w:t>
      </w:r>
    </w:p>
    <w:p w14:paraId="6C10968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536C43B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7B6E88A3"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5A7CC827" w14:textId="77777777" w:rsidR="00346AB6" w:rsidRPr="00F4231D" w:rsidRDefault="00346AB6" w:rsidP="007F35B7">
      <w:pPr>
        <w:ind w:firstLine="0"/>
        <w:rPr>
          <w:rFonts w:ascii="Times New Roman" w:hAnsi="Times New Roman" w:cs="Times New Roman"/>
          <w:color w:val="000000" w:themeColor="text1"/>
          <w:sz w:val="28"/>
          <w:szCs w:val="28"/>
        </w:rPr>
      </w:pPr>
      <w:r w:rsidRPr="007F35B7">
        <w:rPr>
          <w:rFonts w:ascii="Times New Roman" w:hAnsi="Times New Roman" w:cs="Times New Roman"/>
          <w:i/>
          <w:color w:val="000000" w:themeColor="text1"/>
          <w:sz w:val="28"/>
          <w:szCs w:val="28"/>
        </w:rPr>
        <w:t>Физическая культура</w:t>
      </w:r>
      <w:r w:rsidRPr="00F4231D">
        <w:rPr>
          <w:rFonts w:ascii="Times New Roman" w:hAnsi="Times New Roman" w:cs="Times New Roman"/>
          <w:color w:val="000000" w:themeColor="text1"/>
          <w:sz w:val="28"/>
          <w:szCs w:val="28"/>
        </w:rPr>
        <w:t xml:space="preserve"> - общие задачи:</w:t>
      </w:r>
    </w:p>
    <w:p w14:paraId="001772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1E93A5F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21535E9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w:t>
      </w:r>
      <w:proofErr w:type="spellStart"/>
      <w:r w:rsidRPr="00F4231D">
        <w:rPr>
          <w:rFonts w:ascii="Times New Roman" w:hAnsi="Times New Roman" w:cs="Times New Roman"/>
          <w:color w:val="000000" w:themeColor="text1"/>
          <w:sz w:val="28"/>
          <w:szCs w:val="28"/>
        </w:rPr>
        <w:t>потребностного</w:t>
      </w:r>
      <w:proofErr w:type="spellEnd"/>
      <w:r w:rsidRPr="00F4231D">
        <w:rPr>
          <w:rFonts w:ascii="Times New Roman" w:hAnsi="Times New Roman" w:cs="Times New Roman"/>
          <w:color w:val="000000" w:themeColor="text1"/>
          <w:sz w:val="28"/>
          <w:szCs w:val="28"/>
        </w:rPr>
        <w:t xml:space="preserve"> компонента физической культуры. Создание условий для обеспечения потребности обучающихся в двигательной активности.</w:t>
      </w:r>
    </w:p>
    <w:p w14:paraId="16605DC9"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актуальные для работы с детьми с ЗПР:</w:t>
      </w:r>
    </w:p>
    <w:p w14:paraId="09FAB1D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общей и мелкой моторики.</w:t>
      </w:r>
    </w:p>
    <w:p w14:paraId="7184C24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Развитие произвольности (самостоятельности, целенаправленности и </w:t>
      </w:r>
      <w:proofErr w:type="spellStart"/>
      <w:r w:rsidRPr="00F4231D">
        <w:rPr>
          <w:rFonts w:ascii="Times New Roman" w:hAnsi="Times New Roman" w:cs="Times New Roman"/>
          <w:color w:val="000000" w:themeColor="text1"/>
          <w:sz w:val="28"/>
          <w:szCs w:val="28"/>
        </w:rPr>
        <w:t>саморегуляции</w:t>
      </w:r>
      <w:proofErr w:type="spellEnd"/>
      <w:r w:rsidRPr="00F4231D">
        <w:rPr>
          <w:rFonts w:ascii="Times New Roman" w:hAnsi="Times New Roman" w:cs="Times New Roman"/>
          <w:color w:val="000000" w:themeColor="text1"/>
          <w:sz w:val="28"/>
          <w:szCs w:val="28"/>
        </w:rPr>
        <w:t>) двигательных действий, двигательной активности и поведения ребенка.</w:t>
      </w:r>
    </w:p>
    <w:p w14:paraId="0D1DAA0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460FD994" w14:textId="77777777" w:rsidR="00346AB6" w:rsidRPr="00F4231D" w:rsidRDefault="00346AB6"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lastRenderedPageBreak/>
        <w:t>Вторая</w:t>
      </w:r>
      <w:r w:rsidR="007F35B7" w:rsidRPr="00C910BF">
        <w:rPr>
          <w:rFonts w:ascii="Times New Roman" w:hAnsi="Times New Roman" w:cs="Times New Roman"/>
          <w:color w:val="000000" w:themeColor="text1"/>
          <w:sz w:val="28"/>
          <w:szCs w:val="28"/>
          <w:u w:val="single"/>
        </w:rPr>
        <w:t xml:space="preserve"> младшая группа (от 3 до 4 лет)</w:t>
      </w:r>
      <w:r w:rsidR="007F35B7">
        <w:rPr>
          <w:rFonts w:ascii="Times New Roman" w:hAnsi="Times New Roman" w:cs="Times New Roman"/>
          <w:color w:val="000000" w:themeColor="text1"/>
          <w:sz w:val="28"/>
          <w:szCs w:val="28"/>
        </w:rPr>
        <w:t xml:space="preserve"> </w:t>
      </w:r>
      <w:r w:rsidR="007F35B7" w:rsidRPr="00E50C28">
        <w:rPr>
          <w:rFonts w:ascii="Times New Roman" w:hAnsi="Times New Roman" w:cs="Times New Roman"/>
          <w:i/>
          <w:color w:val="000000" w:themeColor="text1"/>
          <w:sz w:val="28"/>
          <w:szCs w:val="28"/>
        </w:rPr>
        <w:t>(ФАОП ДО для ЗПР п.</w:t>
      </w:r>
      <w:r w:rsidR="007F35B7">
        <w:rPr>
          <w:rFonts w:ascii="Times New Roman" w:hAnsi="Times New Roman" w:cs="Times New Roman"/>
          <w:i/>
          <w:color w:val="000000" w:themeColor="text1"/>
          <w:sz w:val="28"/>
          <w:szCs w:val="28"/>
        </w:rPr>
        <w:t>34.4.6</w:t>
      </w:r>
      <w:r w:rsidR="007F35B7" w:rsidRPr="00E50C28">
        <w:rPr>
          <w:rFonts w:ascii="Times New Roman" w:hAnsi="Times New Roman" w:cs="Times New Roman"/>
          <w:i/>
          <w:color w:val="000000" w:themeColor="text1"/>
          <w:sz w:val="28"/>
          <w:szCs w:val="28"/>
        </w:rPr>
        <w:t>.</w:t>
      </w:r>
      <w:r w:rsidR="007F35B7">
        <w:rPr>
          <w:rFonts w:ascii="Times New Roman" w:hAnsi="Times New Roman" w:cs="Times New Roman"/>
          <w:i/>
          <w:color w:val="000000" w:themeColor="text1"/>
          <w:sz w:val="28"/>
          <w:szCs w:val="28"/>
        </w:rPr>
        <w:t>5.</w:t>
      </w:r>
      <w:r w:rsidR="007F35B7" w:rsidRPr="00E50C28">
        <w:rPr>
          <w:rFonts w:ascii="Times New Roman" w:hAnsi="Times New Roman" w:cs="Times New Roman"/>
          <w:i/>
          <w:color w:val="000000" w:themeColor="text1"/>
          <w:sz w:val="28"/>
          <w:szCs w:val="28"/>
        </w:rPr>
        <w:t>):</w:t>
      </w:r>
    </w:p>
    <w:p w14:paraId="691AEE36"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14:paraId="49317997"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0A1265E2"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7EDB4246" w14:textId="77777777" w:rsidR="00346AB6" w:rsidRPr="00F4231D" w:rsidRDefault="007F35B7"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Средняя группа (от 4 до 5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34.4.6</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6.</w:t>
      </w:r>
      <w:r w:rsidRPr="00E50C28">
        <w:rPr>
          <w:rFonts w:ascii="Times New Roman" w:hAnsi="Times New Roman" w:cs="Times New Roman"/>
          <w:i/>
          <w:color w:val="000000" w:themeColor="text1"/>
          <w:sz w:val="28"/>
          <w:szCs w:val="28"/>
        </w:rPr>
        <w:t>):</w:t>
      </w:r>
    </w:p>
    <w:p w14:paraId="3C8A79F5"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Развитие двигательных качеств (скоростных, силовых, гибкости, выносливости координации). Развитие движений соответствует возрастной </w:t>
      </w:r>
      <w:r w:rsidRPr="00F4231D">
        <w:rPr>
          <w:rFonts w:ascii="Times New Roman" w:hAnsi="Times New Roman" w:cs="Times New Roman"/>
          <w:color w:val="000000" w:themeColor="text1"/>
          <w:sz w:val="28"/>
          <w:szCs w:val="28"/>
        </w:rPr>
        <w:lastRenderedPageBreak/>
        <w:t>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14:paraId="27756FAA" w14:textId="1759BCB5"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w:t>
      </w:r>
      <w:proofErr w:type="spellStart"/>
      <w:r w:rsidRPr="00F4231D">
        <w:rPr>
          <w:rFonts w:ascii="Times New Roman" w:hAnsi="Times New Roman" w:cs="Times New Roman"/>
          <w:color w:val="000000" w:themeColor="text1"/>
          <w:sz w:val="28"/>
          <w:szCs w:val="28"/>
        </w:rPr>
        <w:t>четырехчастные</w:t>
      </w:r>
      <w:proofErr w:type="spellEnd"/>
      <w:r w:rsidRPr="00F4231D">
        <w:rPr>
          <w:rFonts w:ascii="Times New Roman" w:hAnsi="Times New Roman" w:cs="Times New Roman"/>
          <w:color w:val="000000" w:themeColor="text1"/>
          <w:sz w:val="28"/>
          <w:szCs w:val="28"/>
        </w:rPr>
        <w:t xml:space="preserve">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sidRPr="00F4231D">
        <w:rPr>
          <w:rFonts w:ascii="Times New Roman" w:hAnsi="Times New Roman" w:cs="Times New Roman"/>
          <w:color w:val="000000" w:themeColor="text1"/>
          <w:sz w:val="28"/>
          <w:szCs w:val="28"/>
        </w:rPr>
        <w:t>пролезание</w:t>
      </w:r>
      <w:proofErr w:type="spellEnd"/>
      <w:r w:rsidRPr="00F4231D">
        <w:rPr>
          <w:rFonts w:ascii="Times New Roman" w:hAnsi="Times New Roman" w:cs="Times New Roman"/>
          <w:color w:val="000000" w:themeColor="text1"/>
          <w:sz w:val="28"/>
          <w:szCs w:val="28"/>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F4231D">
        <w:rPr>
          <w:rFonts w:ascii="Times New Roman" w:hAnsi="Times New Roman" w:cs="Times New Roman"/>
          <w:color w:val="000000" w:themeColor="text1"/>
          <w:sz w:val="28"/>
          <w:szCs w:val="28"/>
        </w:rPr>
        <w:t>перелезание</w:t>
      </w:r>
      <w:proofErr w:type="spellEnd"/>
      <w:r w:rsidRPr="00F4231D">
        <w:rPr>
          <w:rFonts w:ascii="Times New Roman" w:hAnsi="Times New Roman" w:cs="Times New Roman"/>
          <w:color w:val="000000" w:themeColor="text1"/>
          <w:sz w:val="28"/>
          <w:szCs w:val="28"/>
        </w:rPr>
        <w:t xml:space="preserve">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w:t>
      </w:r>
      <w:r w:rsidRPr="00F4231D">
        <w:rPr>
          <w:rFonts w:ascii="Times New Roman" w:hAnsi="Times New Roman" w:cs="Times New Roman"/>
          <w:color w:val="000000" w:themeColor="text1"/>
          <w:sz w:val="28"/>
          <w:szCs w:val="28"/>
        </w:rPr>
        <w:lastRenderedPageBreak/>
        <w:t xml:space="preserve">скатывание с горки, торможение при спуске; катание на санках друг друга). Катание на двух- и </w:t>
      </w:r>
      <w:proofErr w:type="gramStart"/>
      <w:r w:rsidRPr="00F4231D">
        <w:rPr>
          <w:rFonts w:ascii="Times New Roman" w:hAnsi="Times New Roman" w:cs="Times New Roman"/>
          <w:color w:val="000000" w:themeColor="text1"/>
          <w:sz w:val="28"/>
          <w:szCs w:val="28"/>
        </w:rPr>
        <w:t>трех</w:t>
      </w:r>
      <w:r w:rsidR="00C4736E">
        <w:rPr>
          <w:rFonts w:ascii="Times New Roman" w:hAnsi="Times New Roman" w:cs="Times New Roman"/>
          <w:color w:val="000000" w:themeColor="text1"/>
          <w:sz w:val="28"/>
          <w:szCs w:val="28"/>
        </w:rPr>
        <w:t xml:space="preserve">- </w:t>
      </w:r>
      <w:r w:rsidRPr="00F4231D">
        <w:rPr>
          <w:rFonts w:ascii="Times New Roman" w:hAnsi="Times New Roman" w:cs="Times New Roman"/>
          <w:color w:val="000000" w:themeColor="text1"/>
          <w:sz w:val="28"/>
          <w:szCs w:val="28"/>
        </w:rPr>
        <w:t>колесном</w:t>
      </w:r>
      <w:proofErr w:type="gramEnd"/>
      <w:r w:rsidRPr="00F4231D">
        <w:rPr>
          <w:rFonts w:ascii="Times New Roman" w:hAnsi="Times New Roman" w:cs="Times New Roman"/>
          <w:color w:val="000000" w:themeColor="text1"/>
          <w:sz w:val="28"/>
          <w:szCs w:val="28"/>
        </w:rPr>
        <w:t xml:space="preserve"> велосипедах: по прямой, по кругу, "змейкой", с поворотами.</w:t>
      </w:r>
    </w:p>
    <w:p w14:paraId="5F49A76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27A8ABD5" w14:textId="77777777" w:rsidR="00346AB6" w:rsidRPr="00F4231D" w:rsidRDefault="007F35B7"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Старшая группа (от 5 до 6 лет)</w:t>
      </w:r>
      <w:r>
        <w:rPr>
          <w:rFonts w:ascii="Times New Roman" w:hAnsi="Times New Roman" w:cs="Times New Roman"/>
          <w:color w:val="000000" w:themeColor="text1"/>
          <w:sz w:val="28"/>
          <w:szCs w:val="28"/>
        </w:rPr>
        <w:t xml:space="preserve"> </w:t>
      </w:r>
      <w:r w:rsidRPr="00E50C28">
        <w:rPr>
          <w:rFonts w:ascii="Times New Roman" w:hAnsi="Times New Roman" w:cs="Times New Roman"/>
          <w:i/>
          <w:color w:val="000000" w:themeColor="text1"/>
          <w:sz w:val="28"/>
          <w:szCs w:val="28"/>
        </w:rPr>
        <w:t>(ФАОП ДО для ЗПР п.</w:t>
      </w:r>
      <w:r>
        <w:rPr>
          <w:rFonts w:ascii="Times New Roman" w:hAnsi="Times New Roman" w:cs="Times New Roman"/>
          <w:i/>
          <w:color w:val="000000" w:themeColor="text1"/>
          <w:sz w:val="28"/>
          <w:szCs w:val="28"/>
        </w:rPr>
        <w:t>34.4.6</w:t>
      </w:r>
      <w:r w:rsidRPr="00E50C28">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7.</w:t>
      </w:r>
      <w:r w:rsidRPr="00E50C28">
        <w:rPr>
          <w:rFonts w:ascii="Times New Roman" w:hAnsi="Times New Roman" w:cs="Times New Roman"/>
          <w:i/>
          <w:color w:val="000000" w:themeColor="text1"/>
          <w:sz w:val="28"/>
          <w:szCs w:val="28"/>
        </w:rPr>
        <w:t>):</w:t>
      </w:r>
    </w:p>
    <w:p w14:paraId="0CD4DCCE"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Pr="00F4231D">
        <w:rPr>
          <w:rFonts w:ascii="Times New Roman" w:hAnsi="Times New Roman" w:cs="Times New Roman"/>
          <w:color w:val="000000" w:themeColor="text1"/>
          <w:sz w:val="28"/>
          <w:szCs w:val="28"/>
        </w:rPr>
        <w:t>полоролевым</w:t>
      </w:r>
      <w:proofErr w:type="spellEnd"/>
      <w:r w:rsidRPr="00F4231D">
        <w:rPr>
          <w:rFonts w:ascii="Times New Roman" w:hAnsi="Times New Roman" w:cs="Times New Roman"/>
          <w:color w:val="000000" w:themeColor="text1"/>
          <w:sz w:val="28"/>
          <w:szCs w:val="28"/>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14:paraId="5D2776D1"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F4231D">
        <w:rPr>
          <w:rFonts w:ascii="Times New Roman" w:hAnsi="Times New Roman" w:cs="Times New Roman"/>
          <w:color w:val="000000" w:themeColor="text1"/>
          <w:sz w:val="28"/>
          <w:szCs w:val="28"/>
        </w:rPr>
        <w:t>четырехчастные</w:t>
      </w:r>
      <w:proofErr w:type="spellEnd"/>
      <w:r w:rsidRPr="00F4231D">
        <w:rPr>
          <w:rFonts w:ascii="Times New Roman" w:hAnsi="Times New Roman" w:cs="Times New Roman"/>
          <w:color w:val="000000" w:themeColor="text1"/>
          <w:sz w:val="28"/>
          <w:szCs w:val="28"/>
        </w:rPr>
        <w:t xml:space="preserve">, </w:t>
      </w:r>
      <w:proofErr w:type="spellStart"/>
      <w:r w:rsidRPr="00F4231D">
        <w:rPr>
          <w:rFonts w:ascii="Times New Roman" w:hAnsi="Times New Roman" w:cs="Times New Roman"/>
          <w:color w:val="000000" w:themeColor="text1"/>
          <w:sz w:val="28"/>
          <w:szCs w:val="28"/>
        </w:rPr>
        <w:t>шестичастные</w:t>
      </w:r>
      <w:proofErr w:type="spellEnd"/>
      <w:r w:rsidRPr="00F4231D">
        <w:rPr>
          <w:rFonts w:ascii="Times New Roman" w:hAnsi="Times New Roman" w:cs="Times New Roman"/>
          <w:color w:val="000000" w:themeColor="text1"/>
          <w:sz w:val="28"/>
          <w:szCs w:val="28"/>
        </w:rPr>
        <w:t xml:space="preserve">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w:t>
      </w:r>
      <w:r w:rsidRPr="00F4231D">
        <w:rPr>
          <w:rFonts w:ascii="Times New Roman" w:hAnsi="Times New Roman" w:cs="Times New Roman"/>
          <w:color w:val="000000" w:themeColor="text1"/>
          <w:sz w:val="28"/>
          <w:szCs w:val="28"/>
        </w:rPr>
        <w:lastRenderedPageBreak/>
        <w:t xml:space="preserve">помощью рук; передвижение вперед с помощью рук и ног, сидя на бревне. Ползание и </w:t>
      </w:r>
      <w:proofErr w:type="spellStart"/>
      <w:r w:rsidRPr="00F4231D">
        <w:rPr>
          <w:rFonts w:ascii="Times New Roman" w:hAnsi="Times New Roman" w:cs="Times New Roman"/>
          <w:color w:val="000000" w:themeColor="text1"/>
          <w:sz w:val="28"/>
          <w:szCs w:val="28"/>
        </w:rPr>
        <w:t>перелезание</w:t>
      </w:r>
      <w:proofErr w:type="spellEnd"/>
      <w:r w:rsidRPr="00F4231D">
        <w:rPr>
          <w:rFonts w:ascii="Times New Roman" w:hAnsi="Times New Roman" w:cs="Times New Roman"/>
          <w:color w:val="000000" w:themeColor="text1"/>
          <w:sz w:val="28"/>
          <w:szCs w:val="28"/>
        </w:rPr>
        <w:t xml:space="preserve"> через предметы (скамейки, бревна). </w:t>
      </w:r>
      <w:proofErr w:type="spellStart"/>
      <w:r w:rsidRPr="00F4231D">
        <w:rPr>
          <w:rFonts w:ascii="Times New Roman" w:hAnsi="Times New Roman" w:cs="Times New Roman"/>
          <w:color w:val="000000" w:themeColor="text1"/>
          <w:sz w:val="28"/>
          <w:szCs w:val="28"/>
        </w:rPr>
        <w:t>Подлезание</w:t>
      </w:r>
      <w:proofErr w:type="spellEnd"/>
      <w:r w:rsidRPr="00F4231D">
        <w:rPr>
          <w:rFonts w:ascii="Times New Roman" w:hAnsi="Times New Roman" w:cs="Times New Roman"/>
          <w:color w:val="000000" w:themeColor="text1"/>
          <w:sz w:val="28"/>
          <w:szCs w:val="28"/>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14:paraId="4E0621AB"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14:paraId="5C466C9E" w14:textId="77777777" w:rsidR="00346AB6" w:rsidRPr="00F4231D" w:rsidRDefault="00346AB6" w:rsidP="00346AB6">
      <w:pPr>
        <w:rPr>
          <w:rFonts w:ascii="Times New Roman" w:hAnsi="Times New Roman" w:cs="Times New Roman"/>
          <w:color w:val="000000" w:themeColor="text1"/>
          <w:sz w:val="28"/>
          <w:szCs w:val="28"/>
        </w:rPr>
      </w:pPr>
      <w:r w:rsidRPr="00C910BF">
        <w:rPr>
          <w:rFonts w:ascii="Times New Roman" w:hAnsi="Times New Roman" w:cs="Times New Roman"/>
          <w:color w:val="000000" w:themeColor="text1"/>
          <w:sz w:val="28"/>
          <w:szCs w:val="28"/>
          <w:u w:val="single"/>
        </w:rPr>
        <w:t>Подготовительная группа (7-й-8-й год жи</w:t>
      </w:r>
      <w:r w:rsidR="007F35B7" w:rsidRPr="00C910BF">
        <w:rPr>
          <w:rFonts w:ascii="Times New Roman" w:hAnsi="Times New Roman" w:cs="Times New Roman"/>
          <w:color w:val="000000" w:themeColor="text1"/>
          <w:sz w:val="28"/>
          <w:szCs w:val="28"/>
          <w:u w:val="single"/>
        </w:rPr>
        <w:t>зни)</w:t>
      </w:r>
      <w:r w:rsidR="007F35B7">
        <w:rPr>
          <w:rFonts w:ascii="Times New Roman" w:hAnsi="Times New Roman" w:cs="Times New Roman"/>
          <w:color w:val="000000" w:themeColor="text1"/>
          <w:sz w:val="28"/>
          <w:szCs w:val="28"/>
        </w:rPr>
        <w:t xml:space="preserve"> </w:t>
      </w:r>
      <w:r w:rsidR="007F35B7" w:rsidRPr="00E50C28">
        <w:rPr>
          <w:rFonts w:ascii="Times New Roman" w:hAnsi="Times New Roman" w:cs="Times New Roman"/>
          <w:i/>
          <w:color w:val="000000" w:themeColor="text1"/>
          <w:sz w:val="28"/>
          <w:szCs w:val="28"/>
        </w:rPr>
        <w:t>(ФАОП ДО для ЗПР п.</w:t>
      </w:r>
      <w:r w:rsidR="007F35B7">
        <w:rPr>
          <w:rFonts w:ascii="Times New Roman" w:hAnsi="Times New Roman" w:cs="Times New Roman"/>
          <w:i/>
          <w:color w:val="000000" w:themeColor="text1"/>
          <w:sz w:val="28"/>
          <w:szCs w:val="28"/>
        </w:rPr>
        <w:t>34.4.6</w:t>
      </w:r>
      <w:r w:rsidR="007F35B7" w:rsidRPr="00E50C28">
        <w:rPr>
          <w:rFonts w:ascii="Times New Roman" w:hAnsi="Times New Roman" w:cs="Times New Roman"/>
          <w:i/>
          <w:color w:val="000000" w:themeColor="text1"/>
          <w:sz w:val="28"/>
          <w:szCs w:val="28"/>
        </w:rPr>
        <w:t>.</w:t>
      </w:r>
      <w:r w:rsidR="007F35B7">
        <w:rPr>
          <w:rFonts w:ascii="Times New Roman" w:hAnsi="Times New Roman" w:cs="Times New Roman"/>
          <w:i/>
          <w:color w:val="000000" w:themeColor="text1"/>
          <w:sz w:val="28"/>
          <w:szCs w:val="28"/>
        </w:rPr>
        <w:t>8.</w:t>
      </w:r>
      <w:r w:rsidR="007F35B7" w:rsidRPr="00E50C28">
        <w:rPr>
          <w:rFonts w:ascii="Times New Roman" w:hAnsi="Times New Roman" w:cs="Times New Roman"/>
          <w:i/>
          <w:color w:val="000000" w:themeColor="text1"/>
          <w:sz w:val="28"/>
          <w:szCs w:val="28"/>
        </w:rPr>
        <w:t>):</w:t>
      </w:r>
    </w:p>
    <w:p w14:paraId="14C1DEE4"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6C907D1C" w14:textId="77777777" w:rsidR="00346AB6" w:rsidRPr="00F4231D" w:rsidRDefault="00346AB6" w:rsidP="00346AB6">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w:t>
      </w:r>
      <w:proofErr w:type="spellStart"/>
      <w:r w:rsidRPr="00F4231D">
        <w:rPr>
          <w:rFonts w:ascii="Times New Roman" w:hAnsi="Times New Roman" w:cs="Times New Roman"/>
          <w:color w:val="000000" w:themeColor="text1"/>
          <w:sz w:val="28"/>
          <w:szCs w:val="28"/>
        </w:rPr>
        <w:t>четырехчастные</w:t>
      </w:r>
      <w:proofErr w:type="spellEnd"/>
      <w:r w:rsidRPr="00F4231D">
        <w:rPr>
          <w:rFonts w:ascii="Times New Roman" w:hAnsi="Times New Roman" w:cs="Times New Roman"/>
          <w:color w:val="000000" w:themeColor="text1"/>
          <w:sz w:val="28"/>
          <w:szCs w:val="28"/>
        </w:rPr>
        <w:t xml:space="preserve">, </w:t>
      </w:r>
      <w:proofErr w:type="spellStart"/>
      <w:r w:rsidRPr="00F4231D">
        <w:rPr>
          <w:rFonts w:ascii="Times New Roman" w:hAnsi="Times New Roman" w:cs="Times New Roman"/>
          <w:color w:val="000000" w:themeColor="text1"/>
          <w:sz w:val="28"/>
          <w:szCs w:val="28"/>
        </w:rPr>
        <w:t>шестичастные</w:t>
      </w:r>
      <w:proofErr w:type="spellEnd"/>
      <w:r w:rsidRPr="00F4231D">
        <w:rPr>
          <w:rFonts w:ascii="Times New Roman" w:hAnsi="Times New Roman" w:cs="Times New Roman"/>
          <w:color w:val="000000" w:themeColor="text1"/>
          <w:sz w:val="28"/>
          <w:szCs w:val="28"/>
        </w:rPr>
        <w:t xml:space="preserve">,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w:t>
      </w:r>
      <w:r w:rsidRPr="00F4231D">
        <w:rPr>
          <w:rFonts w:ascii="Times New Roman" w:hAnsi="Times New Roman" w:cs="Times New Roman"/>
          <w:color w:val="000000" w:themeColor="text1"/>
          <w:sz w:val="28"/>
          <w:szCs w:val="28"/>
        </w:rPr>
        <w:lastRenderedPageBreak/>
        <w:t xml:space="preserve">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w:t>
      </w:r>
      <w:proofErr w:type="spellStart"/>
      <w:r w:rsidRPr="00F4231D">
        <w:rPr>
          <w:rFonts w:ascii="Times New Roman" w:hAnsi="Times New Roman" w:cs="Times New Roman"/>
          <w:color w:val="000000" w:themeColor="text1"/>
          <w:sz w:val="28"/>
          <w:szCs w:val="28"/>
        </w:rPr>
        <w:t>скрестным</w:t>
      </w:r>
      <w:proofErr w:type="spellEnd"/>
      <w:r w:rsidRPr="00F4231D">
        <w:rPr>
          <w:rFonts w:ascii="Times New Roman" w:hAnsi="Times New Roman" w:cs="Times New Roman"/>
          <w:color w:val="000000" w:themeColor="text1"/>
          <w:sz w:val="28"/>
          <w:szCs w:val="28"/>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w:t>
      </w:r>
      <w:proofErr w:type="spellStart"/>
      <w:r w:rsidRPr="00F4231D">
        <w:rPr>
          <w:rFonts w:ascii="Times New Roman" w:hAnsi="Times New Roman" w:cs="Times New Roman"/>
          <w:color w:val="000000" w:themeColor="text1"/>
          <w:sz w:val="28"/>
          <w:szCs w:val="28"/>
        </w:rPr>
        <w:t>подлезанием</w:t>
      </w:r>
      <w:proofErr w:type="spellEnd"/>
      <w:r w:rsidRPr="00F4231D">
        <w:rPr>
          <w:rFonts w:ascii="Times New Roman" w:hAnsi="Times New Roman" w:cs="Times New Roman"/>
          <w:color w:val="000000" w:themeColor="text1"/>
          <w:sz w:val="28"/>
          <w:szCs w:val="28"/>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F4231D">
        <w:rPr>
          <w:rFonts w:ascii="Times New Roman" w:hAnsi="Times New Roman" w:cs="Times New Roman"/>
          <w:color w:val="000000" w:themeColor="text1"/>
          <w:sz w:val="28"/>
          <w:szCs w:val="28"/>
        </w:rPr>
        <w:t>пробегание</w:t>
      </w:r>
      <w:proofErr w:type="spellEnd"/>
      <w:r w:rsidRPr="00F4231D">
        <w:rPr>
          <w:rFonts w:ascii="Times New Roman" w:hAnsi="Times New Roman" w:cs="Times New Roman"/>
          <w:color w:val="000000" w:themeColor="text1"/>
          <w:sz w:val="28"/>
          <w:szCs w:val="28"/>
        </w:rPr>
        <w:t xml:space="preserve"> под вращающейся скакалкой, перепрыгивание через нее с места, </w:t>
      </w:r>
      <w:proofErr w:type="spellStart"/>
      <w:r w:rsidRPr="00F4231D">
        <w:rPr>
          <w:rFonts w:ascii="Times New Roman" w:hAnsi="Times New Roman" w:cs="Times New Roman"/>
          <w:color w:val="000000" w:themeColor="text1"/>
          <w:sz w:val="28"/>
          <w:szCs w:val="28"/>
        </w:rPr>
        <w:t>вбегание</w:t>
      </w:r>
      <w:proofErr w:type="spellEnd"/>
      <w:r w:rsidRPr="00F4231D">
        <w:rPr>
          <w:rFonts w:ascii="Times New Roman" w:hAnsi="Times New Roman" w:cs="Times New Roman"/>
          <w:color w:val="000000" w:themeColor="text1"/>
          <w:sz w:val="28"/>
          <w:szCs w:val="28"/>
        </w:rPr>
        <w:t xml:space="preserve"> под вращающуюся скакалку, перепрыгивание через нее; </w:t>
      </w:r>
      <w:proofErr w:type="spellStart"/>
      <w:r w:rsidRPr="00F4231D">
        <w:rPr>
          <w:rFonts w:ascii="Times New Roman" w:hAnsi="Times New Roman" w:cs="Times New Roman"/>
          <w:color w:val="000000" w:themeColor="text1"/>
          <w:sz w:val="28"/>
          <w:szCs w:val="28"/>
        </w:rPr>
        <w:t>пробегание</w:t>
      </w:r>
      <w:proofErr w:type="spellEnd"/>
      <w:r w:rsidRPr="00F4231D">
        <w:rPr>
          <w:rFonts w:ascii="Times New Roman" w:hAnsi="Times New Roman" w:cs="Times New Roman"/>
          <w:color w:val="000000" w:themeColor="text1"/>
          <w:sz w:val="28"/>
          <w:szCs w:val="28"/>
        </w:rPr>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F4231D">
        <w:rPr>
          <w:rFonts w:ascii="Times New Roman" w:hAnsi="Times New Roman" w:cs="Times New Roman"/>
          <w:color w:val="000000" w:themeColor="text1"/>
          <w:sz w:val="28"/>
          <w:szCs w:val="28"/>
        </w:rPr>
        <w:t>кольцеброс</w:t>
      </w:r>
      <w:proofErr w:type="spellEnd"/>
      <w:r w:rsidRPr="00F4231D">
        <w:rPr>
          <w:rFonts w:ascii="Times New Roman" w:hAnsi="Times New Roman" w:cs="Times New Roman"/>
          <w:color w:val="000000" w:themeColor="text1"/>
          <w:sz w:val="28"/>
          <w:szCs w:val="28"/>
        </w:rPr>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F4231D">
        <w:rPr>
          <w:rFonts w:ascii="Times New Roman" w:hAnsi="Times New Roman" w:cs="Times New Roman"/>
          <w:color w:val="000000" w:themeColor="text1"/>
          <w:sz w:val="28"/>
          <w:szCs w:val="28"/>
        </w:rPr>
        <w:t>проползание</w:t>
      </w:r>
      <w:proofErr w:type="spellEnd"/>
      <w:r w:rsidRPr="00F4231D">
        <w:rPr>
          <w:rFonts w:ascii="Times New Roman" w:hAnsi="Times New Roman" w:cs="Times New Roman"/>
          <w:color w:val="000000" w:themeColor="text1"/>
          <w:sz w:val="28"/>
          <w:szCs w:val="28"/>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w:t>
      </w:r>
      <w:proofErr w:type="spellStart"/>
      <w:r w:rsidRPr="00F4231D">
        <w:rPr>
          <w:rFonts w:ascii="Times New Roman" w:hAnsi="Times New Roman" w:cs="Times New Roman"/>
          <w:color w:val="000000" w:themeColor="text1"/>
          <w:sz w:val="28"/>
          <w:szCs w:val="28"/>
        </w:rPr>
        <w:t>полукона</w:t>
      </w:r>
      <w:proofErr w:type="spellEnd"/>
      <w:r w:rsidRPr="00F4231D">
        <w:rPr>
          <w:rFonts w:ascii="Times New Roman" w:hAnsi="Times New Roman" w:cs="Times New Roman"/>
          <w:color w:val="000000" w:themeColor="text1"/>
          <w:sz w:val="28"/>
          <w:szCs w:val="28"/>
        </w:rPr>
        <w:t xml:space="preserve"> и кона при наименьшем количестве бит; </w:t>
      </w:r>
      <w:r w:rsidRPr="00F4231D">
        <w:rPr>
          <w:rFonts w:ascii="Times New Roman" w:hAnsi="Times New Roman" w:cs="Times New Roman"/>
          <w:color w:val="000000" w:themeColor="text1"/>
          <w:sz w:val="28"/>
          <w:szCs w:val="28"/>
        </w:rPr>
        <w:lastRenderedPageBreak/>
        <w:t xml:space="preserve">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sidRPr="00F4231D">
        <w:rPr>
          <w:rFonts w:ascii="Times New Roman" w:hAnsi="Times New Roman" w:cs="Times New Roman"/>
          <w:color w:val="000000" w:themeColor="text1"/>
          <w:sz w:val="28"/>
          <w:szCs w:val="28"/>
        </w:rPr>
        <w:t>двухшаговый</w:t>
      </w:r>
      <w:proofErr w:type="spellEnd"/>
      <w:r w:rsidRPr="00F4231D">
        <w:rPr>
          <w:rFonts w:ascii="Times New Roman" w:hAnsi="Times New Roman" w:cs="Times New Roman"/>
          <w:color w:val="000000" w:themeColor="text1"/>
          <w:sz w:val="28"/>
          <w:szCs w:val="28"/>
        </w:rPr>
        <w:t xml:space="preserve">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7E1C826B" w14:textId="77777777" w:rsidR="00063D8F" w:rsidRPr="00F4231D" w:rsidRDefault="00346AB6" w:rsidP="00EA5042">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w:t>
      </w:r>
      <w:r w:rsidR="00EA5042">
        <w:rPr>
          <w:rFonts w:ascii="Times New Roman" w:hAnsi="Times New Roman" w:cs="Times New Roman"/>
          <w:color w:val="000000" w:themeColor="text1"/>
          <w:sz w:val="28"/>
          <w:szCs w:val="28"/>
        </w:rPr>
        <w:t>тельности.</w:t>
      </w:r>
    </w:p>
    <w:p w14:paraId="26C44EC4" w14:textId="77777777" w:rsidR="00063D8F" w:rsidRPr="00F4231D" w:rsidRDefault="00EA5042" w:rsidP="0028722D">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2.2. </w:t>
      </w:r>
      <w:r w:rsidR="00063D8F" w:rsidRPr="0028722D">
        <w:rPr>
          <w:rFonts w:ascii="Times New Roman" w:hAnsi="Times New Roman" w:cs="Times New Roman"/>
          <w:b/>
          <w:color w:val="000000" w:themeColor="text1"/>
          <w:sz w:val="28"/>
          <w:szCs w:val="28"/>
        </w:rPr>
        <w:t>Взаимодействие педагогических работников с детьми</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п.38.)</w:t>
      </w:r>
      <w:r w:rsidR="0028722D" w:rsidRPr="00F4231D">
        <w:rPr>
          <w:rFonts w:ascii="Times New Roman" w:hAnsi="Times New Roman" w:cs="Times New Roman"/>
          <w:color w:val="000000" w:themeColor="text1"/>
          <w:sz w:val="28"/>
          <w:szCs w:val="28"/>
        </w:rPr>
        <w:t>:</w:t>
      </w:r>
    </w:p>
    <w:p w14:paraId="540E6D7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Формы, способы, методы и средства реализации программы, которые отражают следующие аспекты образовательной среды:</w:t>
      </w:r>
    </w:p>
    <w:p w14:paraId="488AA49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характер взаимодействия с педагогическим работником;</w:t>
      </w:r>
    </w:p>
    <w:p w14:paraId="09D9AC7F"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характер взаимодействия с другими детьми;</w:t>
      </w:r>
    </w:p>
    <w:p w14:paraId="7EBB43F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система отношений ребенка к миру, к другим людям, к себе самому.</w:t>
      </w:r>
    </w:p>
    <w:p w14:paraId="712B9E5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3167602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w:t>
      </w:r>
      <w:r w:rsidRPr="00F4231D">
        <w:rPr>
          <w:rFonts w:ascii="Times New Roman" w:hAnsi="Times New Roman" w:cs="Times New Roman"/>
          <w:color w:val="000000" w:themeColor="text1"/>
          <w:sz w:val="28"/>
          <w:szCs w:val="28"/>
        </w:rPr>
        <w:lastRenderedPageBreak/>
        <w:t>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65E18B1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18A0FA8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72B7970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082907A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2916BEE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8. Ребенок учится брать на себя ответственность за свои решения и поступки. Ведь педагогический работник везде, где это возможно, </w:t>
      </w:r>
      <w:r w:rsidRPr="00F4231D">
        <w:rPr>
          <w:rFonts w:ascii="Times New Roman" w:hAnsi="Times New Roman" w:cs="Times New Roman"/>
          <w:color w:val="000000" w:themeColor="text1"/>
          <w:sz w:val="28"/>
          <w:szCs w:val="28"/>
        </w:rPr>
        <w:lastRenderedPageBreak/>
        <w:t>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68A555D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29DBEBD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74F411F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52620FAA" w14:textId="77777777" w:rsidR="00063D8F" w:rsidRPr="00F4231D" w:rsidRDefault="00EA5042" w:rsidP="0028722D">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2.</w:t>
      </w:r>
      <w:proofErr w:type="gramStart"/>
      <w:r>
        <w:rPr>
          <w:rFonts w:ascii="Times New Roman" w:hAnsi="Times New Roman" w:cs="Times New Roman"/>
          <w:b/>
          <w:color w:val="000000" w:themeColor="text1"/>
          <w:sz w:val="28"/>
          <w:szCs w:val="28"/>
        </w:rPr>
        <w:t>3.</w:t>
      </w:r>
      <w:r w:rsidR="00063D8F" w:rsidRPr="0028722D">
        <w:rPr>
          <w:rFonts w:ascii="Times New Roman" w:hAnsi="Times New Roman" w:cs="Times New Roman"/>
          <w:b/>
          <w:color w:val="000000" w:themeColor="text1"/>
          <w:sz w:val="28"/>
          <w:szCs w:val="28"/>
        </w:rPr>
        <w:t>Взаимодействие</w:t>
      </w:r>
      <w:proofErr w:type="gramEnd"/>
      <w:r w:rsidR="00063D8F" w:rsidRPr="0028722D">
        <w:rPr>
          <w:rFonts w:ascii="Times New Roman" w:hAnsi="Times New Roman" w:cs="Times New Roman"/>
          <w:b/>
          <w:color w:val="000000" w:themeColor="text1"/>
          <w:sz w:val="28"/>
          <w:szCs w:val="28"/>
        </w:rPr>
        <w:t xml:space="preserve"> педагогического коллектива с родителями (законными представителями) обучающихся</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п.39.)</w:t>
      </w:r>
      <w:r w:rsidR="0028722D">
        <w:rPr>
          <w:rFonts w:ascii="Times New Roman" w:hAnsi="Times New Roman" w:cs="Times New Roman"/>
          <w:color w:val="000000" w:themeColor="text1"/>
          <w:sz w:val="28"/>
          <w:szCs w:val="28"/>
        </w:rPr>
        <w:t>.</w:t>
      </w:r>
    </w:p>
    <w:p w14:paraId="16FFCBFF"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rsidRPr="00F4231D">
        <w:rPr>
          <w:rFonts w:ascii="Times New Roman" w:hAnsi="Times New Roman" w:cs="Times New Roman"/>
          <w:color w:val="000000" w:themeColor="text1"/>
          <w:sz w:val="28"/>
          <w:szCs w:val="28"/>
        </w:rPr>
        <w:t>с родителям</w:t>
      </w:r>
      <w:proofErr w:type="gramEnd"/>
      <w:r w:rsidRPr="00F4231D">
        <w:rPr>
          <w:rFonts w:ascii="Times New Roman" w:hAnsi="Times New Roman" w:cs="Times New Roman"/>
          <w:color w:val="000000" w:themeColor="text1"/>
          <w:sz w:val="28"/>
          <w:szCs w:val="28"/>
        </w:rPr>
        <w:t xml:space="preserve">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6E41A3F1" w14:textId="77777777" w:rsidR="00063D8F" w:rsidRPr="00F4231D" w:rsidRDefault="00063D8F" w:rsidP="0028722D">
      <w:pPr>
        <w:ind w:firstLine="0"/>
        <w:rPr>
          <w:rFonts w:ascii="Times New Roman" w:hAnsi="Times New Roman" w:cs="Times New Roman"/>
          <w:color w:val="000000" w:themeColor="text1"/>
          <w:sz w:val="28"/>
          <w:szCs w:val="28"/>
        </w:rPr>
      </w:pPr>
      <w:r w:rsidRPr="0028722D">
        <w:rPr>
          <w:rFonts w:ascii="Times New Roman" w:hAnsi="Times New Roman" w:cs="Times New Roman"/>
          <w:b/>
          <w:color w:val="000000" w:themeColor="text1"/>
          <w:sz w:val="28"/>
          <w:szCs w:val="28"/>
        </w:rPr>
        <w:t>Особенности взаимодействия педагогического коллектива с семьями дошкольников с ЗПР</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п.39.5.)</w:t>
      </w:r>
      <w:r w:rsidRPr="00F4231D">
        <w:rPr>
          <w:rFonts w:ascii="Times New Roman" w:hAnsi="Times New Roman" w:cs="Times New Roman"/>
          <w:color w:val="000000" w:themeColor="text1"/>
          <w:sz w:val="28"/>
          <w:szCs w:val="28"/>
        </w:rPr>
        <w:t>:</w:t>
      </w:r>
    </w:p>
    <w:p w14:paraId="673B382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14:paraId="65E5334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общении с семьей.</w:t>
      </w:r>
    </w:p>
    <w:p w14:paraId="24EC730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Формы организации психолого-педагогической помощи семье:</w:t>
      </w:r>
    </w:p>
    <w:p w14:paraId="1E0667C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 коллективные формы взаимодействия:</w:t>
      </w:r>
    </w:p>
    <w:p w14:paraId="76C9188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Общие родительские собрания (поводятся администрацией </w:t>
      </w:r>
      <w:r w:rsidRPr="00F4231D">
        <w:rPr>
          <w:rFonts w:ascii="Times New Roman" w:hAnsi="Times New Roman" w:cs="Times New Roman"/>
          <w:color w:val="000000" w:themeColor="text1"/>
          <w:sz w:val="28"/>
          <w:szCs w:val="28"/>
        </w:rPr>
        <w:lastRenderedPageBreak/>
        <w:t>Организации 3 раза в год, в начале, в середине и в конце учебного года).</w:t>
      </w:r>
    </w:p>
    <w:p w14:paraId="1BBE28C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информирование и обсуждение с родителям</w:t>
      </w:r>
      <w:r w:rsidR="00661354">
        <w:rPr>
          <w:rFonts w:ascii="Times New Roman" w:hAnsi="Times New Roman" w:cs="Times New Roman"/>
          <w:color w:val="000000" w:themeColor="text1"/>
          <w:sz w:val="28"/>
          <w:szCs w:val="28"/>
        </w:rPr>
        <w:t>и</w:t>
      </w:r>
      <w:r w:rsidRPr="00F4231D">
        <w:rPr>
          <w:rFonts w:ascii="Times New Roman" w:hAnsi="Times New Roman" w:cs="Times New Roman"/>
          <w:color w:val="000000" w:themeColor="text1"/>
          <w:sz w:val="28"/>
          <w:szCs w:val="28"/>
        </w:rPr>
        <w:t xml:space="preserve"> (законным</w:t>
      </w:r>
      <w:r w:rsidR="00661354">
        <w:rPr>
          <w:rFonts w:ascii="Times New Roman" w:hAnsi="Times New Roman" w:cs="Times New Roman"/>
          <w:color w:val="000000" w:themeColor="text1"/>
          <w:sz w:val="28"/>
          <w:szCs w:val="28"/>
        </w:rPr>
        <w:t>и</w:t>
      </w:r>
      <w:r w:rsidRPr="00F4231D">
        <w:rPr>
          <w:rFonts w:ascii="Times New Roman" w:hAnsi="Times New Roman" w:cs="Times New Roman"/>
          <w:color w:val="000000" w:themeColor="text1"/>
          <w:sz w:val="28"/>
          <w:szCs w:val="28"/>
        </w:rPr>
        <w:t xml:space="preserve"> представителям</w:t>
      </w:r>
      <w:r w:rsidR="00661354">
        <w:rPr>
          <w:rFonts w:ascii="Times New Roman" w:hAnsi="Times New Roman" w:cs="Times New Roman"/>
          <w:color w:val="000000" w:themeColor="text1"/>
          <w:sz w:val="28"/>
          <w:szCs w:val="28"/>
        </w:rPr>
        <w:t>и</w:t>
      </w:r>
      <w:r w:rsidRPr="00F4231D">
        <w:rPr>
          <w:rFonts w:ascii="Times New Roman" w:hAnsi="Times New Roman" w:cs="Times New Roman"/>
          <w:color w:val="000000" w:themeColor="text1"/>
          <w:sz w:val="28"/>
          <w:szCs w:val="28"/>
        </w:rPr>
        <w:t>)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14:paraId="692FA71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Групповые родительские собрания. Проводятся педагогическими работниками не реже 3-х раз в год и по мере необходимости.</w:t>
      </w:r>
    </w:p>
    <w:p w14:paraId="642947A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Задачи: обсуждение </w:t>
      </w:r>
      <w:proofErr w:type="gramStart"/>
      <w:r w:rsidRPr="00F4231D">
        <w:rPr>
          <w:rFonts w:ascii="Times New Roman" w:hAnsi="Times New Roman" w:cs="Times New Roman"/>
          <w:color w:val="000000" w:themeColor="text1"/>
          <w:sz w:val="28"/>
          <w:szCs w:val="28"/>
        </w:rPr>
        <w:t>с родителям</w:t>
      </w:r>
      <w:proofErr w:type="gramEnd"/>
      <w:r w:rsidRPr="00F4231D">
        <w:rPr>
          <w:rFonts w:ascii="Times New Roman" w:hAnsi="Times New Roman" w:cs="Times New Roman"/>
          <w:color w:val="000000" w:themeColor="text1"/>
          <w:sz w:val="28"/>
          <w:szCs w:val="28"/>
        </w:rPr>
        <w:t xml:space="preserve">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14:paraId="1EAE19D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14:paraId="1822675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Задача: знакомство с детским садом, направлениями и условиями его работы.</w:t>
      </w:r>
    </w:p>
    <w:p w14:paraId="7AE2147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Тематические занятия "Семейного клуба" (работа клуба планируется на основании запросов и анкетирования родителей (законных представителей). Занятия клуба проводятся специалистами Организации один раз в два месяца).</w:t>
      </w:r>
    </w:p>
    <w:p w14:paraId="4E391AF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Формы проведения: тематические доклады; плановые консультации; семинары; тренинги; "Круглые столы".</w:t>
      </w:r>
    </w:p>
    <w:p w14:paraId="7FCC2C8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14:paraId="56D4223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
    <w:p w14:paraId="23323BD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Задача: поддержание благоприятного психологического микроклимата в группах и распространение его на семью.</w:t>
      </w:r>
    </w:p>
    <w:p w14:paraId="592DFA4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 индивидуальные формы работы:</w:t>
      </w:r>
    </w:p>
    <w:p w14:paraId="53E81DF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Анкетирование и опросы (проводятся по планам администрации, педагогических работников по мере необходимости).</w:t>
      </w:r>
    </w:p>
    <w:p w14:paraId="0AD3275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14:paraId="6199D3F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Беседы и консультации специалистов (проводятся по запросам родителей (законных представителей) и по плану индивидуальной работы </w:t>
      </w:r>
      <w:proofErr w:type="gramStart"/>
      <w:r w:rsidRPr="00F4231D">
        <w:rPr>
          <w:rFonts w:ascii="Times New Roman" w:hAnsi="Times New Roman" w:cs="Times New Roman"/>
          <w:color w:val="000000" w:themeColor="text1"/>
          <w:sz w:val="28"/>
          <w:szCs w:val="28"/>
        </w:rPr>
        <w:t>с родителям</w:t>
      </w:r>
      <w:proofErr w:type="gramEnd"/>
      <w:r w:rsidRPr="00F4231D">
        <w:rPr>
          <w:rFonts w:ascii="Times New Roman" w:hAnsi="Times New Roman" w:cs="Times New Roman"/>
          <w:color w:val="000000" w:themeColor="text1"/>
          <w:sz w:val="28"/>
          <w:szCs w:val="28"/>
        </w:rPr>
        <w:t xml:space="preserve"> (законным представителям).</w:t>
      </w:r>
    </w:p>
    <w:p w14:paraId="6565282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Задачи: оказание индивидуальной помощи родителям (законным представителям) по вопросам коррекции, образования и воспитания; </w:t>
      </w:r>
      <w:r w:rsidRPr="00F4231D">
        <w:rPr>
          <w:rFonts w:ascii="Times New Roman" w:hAnsi="Times New Roman" w:cs="Times New Roman"/>
          <w:color w:val="000000" w:themeColor="text1"/>
          <w:sz w:val="28"/>
          <w:szCs w:val="28"/>
        </w:rPr>
        <w:lastRenderedPageBreak/>
        <w:t>оказание индивидуальной помощи в форме домашних заданий.</w:t>
      </w:r>
    </w:p>
    <w:p w14:paraId="74C3662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"Психологическая служба доверия" (работу службы обеспечивают администрация и педагог-психолог.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14:paraId="07336A5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Задача: оперативное реагирование администрации Организации на различные ситуации и предложения.</w:t>
      </w:r>
    </w:p>
    <w:p w14:paraId="5A82987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Родительский час. Проводится учителями-дефектологами и учителями-логопедами групп один раз в неделю во второй половине дня с 17 до 18 часов.</w:t>
      </w:r>
    </w:p>
    <w:p w14:paraId="5F1EF9E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4266A88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формы наглядного информационного обеспечения:</w:t>
      </w:r>
    </w:p>
    <w:p w14:paraId="775C1C0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23AD3D3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w:t>
      </w:r>
    </w:p>
    <w:p w14:paraId="4811879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информирование родителей (законных представителей) об организации коррекционно-образовательной работы в Организации;</w:t>
      </w:r>
    </w:p>
    <w:p w14:paraId="638BC9A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информация о графиках работы администрации и специалистов.</w:t>
      </w:r>
    </w:p>
    <w:p w14:paraId="04C3FA0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Выставки детских работ. Проводятся по плану </w:t>
      </w:r>
      <w:proofErr w:type="spellStart"/>
      <w:r w:rsidRPr="00F4231D">
        <w:rPr>
          <w:rFonts w:ascii="Times New Roman" w:hAnsi="Times New Roman" w:cs="Times New Roman"/>
          <w:color w:val="000000" w:themeColor="text1"/>
          <w:sz w:val="28"/>
          <w:szCs w:val="28"/>
        </w:rPr>
        <w:t>воспитательно</w:t>
      </w:r>
      <w:proofErr w:type="spellEnd"/>
      <w:r w:rsidRPr="00F4231D">
        <w:rPr>
          <w:rFonts w:ascii="Times New Roman" w:hAnsi="Times New Roman" w:cs="Times New Roman"/>
          <w:color w:val="000000" w:themeColor="text1"/>
          <w:sz w:val="28"/>
          <w:szCs w:val="28"/>
        </w:rPr>
        <w:t>-образовательной работы.</w:t>
      </w:r>
    </w:p>
    <w:p w14:paraId="6D5C1A7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w:t>
      </w:r>
    </w:p>
    <w:p w14:paraId="01700FF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ознакомление родителей (законных представителей) с формами продуктивной деятельности обучающихся;</w:t>
      </w:r>
    </w:p>
    <w:p w14:paraId="43221EC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привлечение и активизация интереса родителей (законных представителей) к продуктивной деятельности своего ребенка.</w:t>
      </w:r>
    </w:p>
    <w:p w14:paraId="0F035ED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 открытые занятия специалистов и воспитателей:</w:t>
      </w:r>
    </w:p>
    <w:p w14:paraId="0F58F81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Задания и методы работы подбираются в форме, доступной для понимания родителям (законным представителям). Проводятся 2-3 раза в год.</w:t>
      </w:r>
    </w:p>
    <w:p w14:paraId="6331D8A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w:t>
      </w:r>
    </w:p>
    <w:p w14:paraId="0A5254A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объективной оценки родителям (законным представителям) успехов и трудностей своих обучающихся;</w:t>
      </w:r>
    </w:p>
    <w:p w14:paraId="1385F1B8"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наглядное обучение родителей (законных представителей) методам и формам дополнительной работы с детьми в домашних условиях.</w:t>
      </w:r>
    </w:p>
    <w:p w14:paraId="1496E70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 реализации задач социально-педагогического блока принимают все специалисты и воспитатели специального детского сада. Сфера их </w:t>
      </w:r>
      <w:r w:rsidRPr="00F4231D">
        <w:rPr>
          <w:rFonts w:ascii="Times New Roman" w:hAnsi="Times New Roman" w:cs="Times New Roman"/>
          <w:color w:val="000000" w:themeColor="text1"/>
          <w:sz w:val="28"/>
          <w:szCs w:val="28"/>
        </w:rPr>
        <w:lastRenderedPageBreak/>
        <w:t>компетентности определена должностными инструкциями.</w:t>
      </w:r>
    </w:p>
    <w:p w14:paraId="7C29C07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 совместные и семейные проекты различной направленности. Создание совместных детско-родительских проектов (несколько проектов в год):</w:t>
      </w:r>
    </w:p>
    <w:p w14:paraId="68C8CB8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активная совместная экспериментально-исследовательская деятельность родителей (законных представителей) и обучающихся.</w:t>
      </w:r>
    </w:p>
    <w:p w14:paraId="7A33D18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е) опосредованное интернет-общение. Создание интернет-пространства групп, электронной почты для родителей (законных представителей):</w:t>
      </w:r>
    </w:p>
    <w:p w14:paraId="30FA14B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14:paraId="04F88C77" w14:textId="77777777" w:rsidR="00063D8F" w:rsidRPr="00F4231D" w:rsidRDefault="00063D8F" w:rsidP="00EA5042">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 этом активная позиция в этой системе принадлежит педагогу-психологу, который изучает и анализирует психологические и личностные особенност</w:t>
      </w:r>
      <w:r w:rsidR="00EA5042">
        <w:rPr>
          <w:rFonts w:ascii="Times New Roman" w:hAnsi="Times New Roman" w:cs="Times New Roman"/>
          <w:color w:val="000000" w:themeColor="text1"/>
          <w:sz w:val="28"/>
          <w:szCs w:val="28"/>
        </w:rPr>
        <w:t>и развития обучающихся в семье.</w:t>
      </w:r>
    </w:p>
    <w:p w14:paraId="4E31739E" w14:textId="77777777" w:rsidR="00063D8F" w:rsidRPr="00F4231D" w:rsidRDefault="00EA5042" w:rsidP="0028722D">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2.4. </w:t>
      </w:r>
      <w:r w:rsidR="00063D8F" w:rsidRPr="0028722D">
        <w:rPr>
          <w:rFonts w:ascii="Times New Roman" w:hAnsi="Times New Roman" w:cs="Times New Roman"/>
          <w:b/>
          <w:color w:val="000000" w:themeColor="text1"/>
          <w:sz w:val="28"/>
          <w:szCs w:val="28"/>
        </w:rPr>
        <w:t>Программа коррекционно-развивающей работы с детьми с ЗПР</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п.45.)</w:t>
      </w:r>
      <w:r w:rsidR="0028722D">
        <w:rPr>
          <w:rFonts w:ascii="Times New Roman" w:hAnsi="Times New Roman" w:cs="Times New Roman"/>
          <w:color w:val="000000" w:themeColor="text1"/>
          <w:sz w:val="28"/>
          <w:szCs w:val="28"/>
        </w:rPr>
        <w:t>.</w:t>
      </w:r>
    </w:p>
    <w:p w14:paraId="5A2D4BB0" w14:textId="77777777" w:rsidR="00063D8F" w:rsidRPr="00F4231D" w:rsidRDefault="00063D8F" w:rsidP="0028722D">
      <w:pPr>
        <w:ind w:firstLine="0"/>
        <w:rPr>
          <w:rFonts w:ascii="Times New Roman" w:hAnsi="Times New Roman" w:cs="Times New Roman"/>
          <w:color w:val="000000" w:themeColor="text1"/>
          <w:sz w:val="28"/>
          <w:szCs w:val="28"/>
        </w:rPr>
      </w:pPr>
      <w:r w:rsidRPr="0028722D">
        <w:rPr>
          <w:rFonts w:ascii="Times New Roman" w:hAnsi="Times New Roman" w:cs="Times New Roman"/>
          <w:b/>
          <w:color w:val="000000" w:themeColor="text1"/>
          <w:sz w:val="28"/>
          <w:szCs w:val="28"/>
        </w:rPr>
        <w:t>Целью программы коррекционной работы</w:t>
      </w:r>
      <w:r w:rsidR="0028722D">
        <w:rPr>
          <w:rFonts w:ascii="Times New Roman" w:hAnsi="Times New Roman" w:cs="Times New Roman"/>
          <w:color w:val="000000" w:themeColor="text1"/>
          <w:sz w:val="28"/>
          <w:szCs w:val="28"/>
        </w:rPr>
        <w:t xml:space="preserve"> </w:t>
      </w:r>
      <w:r w:rsidR="0028722D" w:rsidRPr="0028722D">
        <w:rPr>
          <w:rFonts w:ascii="Times New Roman" w:hAnsi="Times New Roman" w:cs="Times New Roman"/>
          <w:i/>
          <w:color w:val="000000" w:themeColor="text1"/>
          <w:sz w:val="28"/>
          <w:szCs w:val="28"/>
        </w:rPr>
        <w:t>в соответствии с</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(п.45.1.)</w:t>
      </w:r>
      <w:r w:rsidR="0028722D">
        <w:rPr>
          <w:rFonts w:ascii="Times New Roman" w:hAnsi="Times New Roman" w:cs="Times New Roman"/>
          <w:color w:val="000000" w:themeColor="text1"/>
          <w:sz w:val="28"/>
          <w:szCs w:val="28"/>
        </w:rPr>
        <w:t xml:space="preserve"> является</w:t>
      </w:r>
      <w:r w:rsidRPr="00F4231D">
        <w:rPr>
          <w:rFonts w:ascii="Times New Roman" w:hAnsi="Times New Roman" w:cs="Times New Roman"/>
          <w:color w:val="000000" w:themeColor="text1"/>
          <w:sz w:val="28"/>
          <w:szCs w:val="28"/>
        </w:rPr>
        <w:t xml:space="preserve">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16BD903B" w14:textId="77777777" w:rsidR="00063D8F" w:rsidRPr="00F4231D" w:rsidRDefault="00063D8F" w:rsidP="0028722D">
      <w:pPr>
        <w:ind w:firstLine="0"/>
        <w:rPr>
          <w:rFonts w:ascii="Times New Roman" w:hAnsi="Times New Roman" w:cs="Times New Roman"/>
          <w:color w:val="000000" w:themeColor="text1"/>
          <w:sz w:val="28"/>
          <w:szCs w:val="28"/>
        </w:rPr>
      </w:pPr>
      <w:r w:rsidRPr="0028722D">
        <w:rPr>
          <w:rFonts w:ascii="Times New Roman" w:hAnsi="Times New Roman" w:cs="Times New Roman"/>
          <w:b/>
          <w:color w:val="000000" w:themeColor="text1"/>
          <w:sz w:val="28"/>
          <w:szCs w:val="28"/>
        </w:rPr>
        <w:t>Задачи</w:t>
      </w:r>
      <w:r w:rsidR="0028722D">
        <w:rPr>
          <w:rFonts w:ascii="Times New Roman" w:hAnsi="Times New Roman" w:cs="Times New Roman"/>
          <w:color w:val="000000" w:themeColor="text1"/>
          <w:sz w:val="28"/>
          <w:szCs w:val="28"/>
        </w:rPr>
        <w:t xml:space="preserve"> </w:t>
      </w:r>
      <w:r w:rsidR="0028722D" w:rsidRPr="0028722D">
        <w:rPr>
          <w:rFonts w:ascii="Times New Roman" w:hAnsi="Times New Roman" w:cs="Times New Roman"/>
          <w:i/>
          <w:color w:val="000000" w:themeColor="text1"/>
          <w:sz w:val="28"/>
          <w:szCs w:val="28"/>
        </w:rPr>
        <w:t>в соответствии с</w:t>
      </w:r>
      <w:r w:rsidR="0028722D">
        <w:rPr>
          <w:rFonts w:ascii="Times New Roman" w:hAnsi="Times New Roman" w:cs="Times New Roman"/>
          <w:color w:val="000000" w:themeColor="text1"/>
          <w:sz w:val="28"/>
          <w:szCs w:val="28"/>
        </w:rPr>
        <w:t xml:space="preserve"> </w:t>
      </w:r>
      <w:r w:rsidR="0028722D">
        <w:rPr>
          <w:rFonts w:ascii="Times New Roman" w:hAnsi="Times New Roman" w:cs="Times New Roman"/>
          <w:i/>
          <w:color w:val="000000" w:themeColor="text1"/>
          <w:sz w:val="28"/>
          <w:szCs w:val="28"/>
        </w:rPr>
        <w:t>ФАОП ДО для ЗПР (п.45.2.)</w:t>
      </w:r>
      <w:r w:rsidRPr="00F4231D">
        <w:rPr>
          <w:rFonts w:ascii="Times New Roman" w:hAnsi="Times New Roman" w:cs="Times New Roman"/>
          <w:color w:val="000000" w:themeColor="text1"/>
          <w:sz w:val="28"/>
          <w:szCs w:val="28"/>
        </w:rPr>
        <w:t>:</w:t>
      </w:r>
    </w:p>
    <w:p w14:paraId="0152F37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6653C3E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проектирование и реализация содержания коррекционно-развивающей работы в соответствии с особыми образовательными потребностями ребенка;</w:t>
      </w:r>
    </w:p>
    <w:p w14:paraId="368F1EF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2BA3582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3478832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целенаправленное преодоление недостатков и развитие высших психических функций и речи;</w:t>
      </w:r>
    </w:p>
    <w:p w14:paraId="0E4CBD4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F4231D">
        <w:rPr>
          <w:rFonts w:ascii="Times New Roman" w:hAnsi="Times New Roman" w:cs="Times New Roman"/>
          <w:color w:val="000000" w:themeColor="text1"/>
          <w:sz w:val="28"/>
          <w:szCs w:val="28"/>
        </w:rPr>
        <w:t>операционального</w:t>
      </w:r>
      <w:proofErr w:type="spellEnd"/>
      <w:r w:rsidRPr="00F4231D">
        <w:rPr>
          <w:rFonts w:ascii="Times New Roman" w:hAnsi="Times New Roman" w:cs="Times New Roman"/>
          <w:color w:val="000000" w:themeColor="text1"/>
          <w:sz w:val="28"/>
          <w:szCs w:val="28"/>
        </w:rPr>
        <w:t>, регуляционного, оценочного;</w:t>
      </w:r>
    </w:p>
    <w:p w14:paraId="3106DAB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создание условий для достижения детьми целевых ориентиров ДО на </w:t>
      </w:r>
      <w:r w:rsidRPr="00F4231D">
        <w:rPr>
          <w:rFonts w:ascii="Times New Roman" w:hAnsi="Times New Roman" w:cs="Times New Roman"/>
          <w:color w:val="000000" w:themeColor="text1"/>
          <w:sz w:val="28"/>
          <w:szCs w:val="28"/>
        </w:rPr>
        <w:lastRenderedPageBreak/>
        <w:t>завершающих его этапах;</w:t>
      </w:r>
    </w:p>
    <w:p w14:paraId="6F004FC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7A00735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осуществление индивидуально ориентированного психолого-педагогического сопровождения с учетом особенностей психофизического развития и </w:t>
      </w:r>
      <w:proofErr w:type="gramStart"/>
      <w:r w:rsidRPr="00F4231D">
        <w:rPr>
          <w:rFonts w:ascii="Times New Roman" w:hAnsi="Times New Roman" w:cs="Times New Roman"/>
          <w:color w:val="000000" w:themeColor="text1"/>
          <w:sz w:val="28"/>
          <w:szCs w:val="28"/>
        </w:rPr>
        <w:t>индивидуальных возможностей</w:t>
      </w:r>
      <w:proofErr w:type="gramEnd"/>
      <w:r w:rsidRPr="00F4231D">
        <w:rPr>
          <w:rFonts w:ascii="Times New Roman" w:hAnsi="Times New Roman" w:cs="Times New Roman"/>
          <w:color w:val="000000" w:themeColor="text1"/>
          <w:sz w:val="28"/>
          <w:szCs w:val="28"/>
        </w:rPr>
        <w:t xml:space="preserve"> обучающихся в соответствии с рекомендациями ПМПК и </w:t>
      </w:r>
      <w:proofErr w:type="spellStart"/>
      <w:r w:rsidRPr="00F4231D">
        <w:rPr>
          <w:rFonts w:ascii="Times New Roman" w:hAnsi="Times New Roman" w:cs="Times New Roman"/>
          <w:color w:val="000000" w:themeColor="text1"/>
          <w:sz w:val="28"/>
          <w:szCs w:val="28"/>
        </w:rPr>
        <w:t>ППк</w:t>
      </w:r>
      <w:proofErr w:type="spellEnd"/>
      <w:r w:rsidRPr="00F4231D">
        <w:rPr>
          <w:rFonts w:ascii="Times New Roman" w:hAnsi="Times New Roman" w:cs="Times New Roman"/>
          <w:color w:val="000000" w:themeColor="text1"/>
          <w:sz w:val="28"/>
          <w:szCs w:val="28"/>
        </w:rPr>
        <w:t>.</w:t>
      </w:r>
    </w:p>
    <w:p w14:paraId="7E556402" w14:textId="77777777" w:rsidR="00063D8F" w:rsidRPr="00F4231D" w:rsidRDefault="005E534A" w:rsidP="00B345A6">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2.4.1. </w:t>
      </w:r>
      <w:r w:rsidR="00063D8F" w:rsidRPr="00B345A6">
        <w:rPr>
          <w:rFonts w:ascii="Times New Roman" w:hAnsi="Times New Roman" w:cs="Times New Roman"/>
          <w:b/>
          <w:color w:val="000000" w:themeColor="text1"/>
          <w:sz w:val="28"/>
          <w:szCs w:val="28"/>
        </w:rP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r w:rsidR="00B345A6">
        <w:rPr>
          <w:rFonts w:ascii="Times New Roman" w:hAnsi="Times New Roman" w:cs="Times New Roman"/>
          <w:color w:val="000000" w:themeColor="text1"/>
          <w:sz w:val="28"/>
          <w:szCs w:val="28"/>
        </w:rPr>
        <w:t xml:space="preserve"> </w:t>
      </w:r>
      <w:r w:rsidR="00B345A6">
        <w:rPr>
          <w:rFonts w:ascii="Times New Roman" w:hAnsi="Times New Roman" w:cs="Times New Roman"/>
          <w:i/>
          <w:color w:val="000000" w:themeColor="text1"/>
          <w:sz w:val="28"/>
          <w:szCs w:val="28"/>
        </w:rPr>
        <w:t>(ФАОП ДО для ЗПР п.45.3.)</w:t>
      </w:r>
      <w:r w:rsidR="00063D8F" w:rsidRPr="00F4231D">
        <w:rPr>
          <w:rFonts w:ascii="Times New Roman" w:hAnsi="Times New Roman" w:cs="Times New Roman"/>
          <w:color w:val="000000" w:themeColor="text1"/>
          <w:sz w:val="28"/>
          <w:szCs w:val="28"/>
        </w:rPr>
        <w:t>:</w:t>
      </w:r>
    </w:p>
    <w:p w14:paraId="2CEAA2B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14:paraId="4071991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Коррекционно-развивающий модуль включает следующие направления:</w:t>
      </w:r>
    </w:p>
    <w:p w14:paraId="610B6AF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двигательных навыков и психомоторики;</w:t>
      </w:r>
    </w:p>
    <w:p w14:paraId="0E143F0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предупреждение и преодоление недостатков в эмоционально-личностной, волевой и поведенческой сферах;</w:t>
      </w:r>
    </w:p>
    <w:p w14:paraId="39C1F41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коммуникативной деятельности;</w:t>
      </w:r>
    </w:p>
    <w:p w14:paraId="60BCD67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477C661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сенсорных функций, всех видов восприятия и формирование эталонных представлений;</w:t>
      </w:r>
    </w:p>
    <w:p w14:paraId="0A65C93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всех свойств внимания и произвольной регуляции;</w:t>
      </w:r>
    </w:p>
    <w:p w14:paraId="7DE6022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зрительной и слухоречевой памяти;</w:t>
      </w:r>
    </w:p>
    <w:p w14:paraId="7BEE4A1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7F9D5B2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пространственных и временных представлений;</w:t>
      </w:r>
    </w:p>
    <w:p w14:paraId="52BEB85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предметной и игровой деятельности;</w:t>
      </w:r>
    </w:p>
    <w:p w14:paraId="79B1CA7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предпосылок к учебной деятельности во всех структурных компонентах;</w:t>
      </w:r>
    </w:p>
    <w:p w14:paraId="34B1760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стимуляция познавательной и творческой активности.</w:t>
      </w:r>
    </w:p>
    <w:p w14:paraId="1708A32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14:paraId="4168287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w:t>
      </w:r>
      <w:r w:rsidRPr="00F4231D">
        <w:rPr>
          <w:rFonts w:ascii="Times New Roman" w:hAnsi="Times New Roman" w:cs="Times New Roman"/>
          <w:color w:val="000000" w:themeColor="text1"/>
          <w:sz w:val="28"/>
          <w:szCs w:val="28"/>
        </w:rPr>
        <w:lastRenderedPageBreak/>
        <w:t>детьми с ЗПР.</w:t>
      </w:r>
    </w:p>
    <w:p w14:paraId="53E575D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14:paraId="24E752D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 Процесс коррекционной работы условно можно разделить на три этапа:</w:t>
      </w:r>
    </w:p>
    <w:p w14:paraId="5961B46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w:t>
      </w:r>
      <w:proofErr w:type="spellStart"/>
      <w:r w:rsidRPr="00F4231D">
        <w:rPr>
          <w:rFonts w:ascii="Times New Roman" w:hAnsi="Times New Roman" w:cs="Times New Roman"/>
          <w:color w:val="000000" w:themeColor="text1"/>
          <w:sz w:val="28"/>
          <w:szCs w:val="28"/>
        </w:rPr>
        <w:t>межсенсорных</w:t>
      </w:r>
      <w:proofErr w:type="spellEnd"/>
      <w:r w:rsidRPr="00F4231D">
        <w:rPr>
          <w:rFonts w:ascii="Times New Roman" w:hAnsi="Times New Roman" w:cs="Times New Roman"/>
          <w:color w:val="000000" w:themeColor="text1"/>
          <w:sz w:val="28"/>
          <w:szCs w:val="28"/>
        </w:rPr>
        <w:t xml:space="preserve">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F4231D">
        <w:rPr>
          <w:rFonts w:ascii="Times New Roman" w:hAnsi="Times New Roman" w:cs="Times New Roman"/>
          <w:color w:val="000000" w:themeColor="text1"/>
          <w:sz w:val="28"/>
          <w:szCs w:val="28"/>
        </w:rPr>
        <w:t>межсенсорной</w:t>
      </w:r>
      <w:proofErr w:type="spellEnd"/>
      <w:r w:rsidRPr="00F4231D">
        <w:rPr>
          <w:rFonts w:ascii="Times New Roman" w:hAnsi="Times New Roman" w:cs="Times New Roman"/>
          <w:color w:val="000000" w:themeColor="text1"/>
          <w:sz w:val="28"/>
          <w:szCs w:val="28"/>
        </w:rPr>
        <w:t xml:space="preserve"> интеграции.</w:t>
      </w:r>
    </w:p>
    <w:p w14:paraId="1451E8DF"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255F819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w:t>
      </w:r>
      <w:proofErr w:type="spellStart"/>
      <w:r w:rsidRPr="00F4231D">
        <w:rPr>
          <w:rFonts w:ascii="Times New Roman" w:hAnsi="Times New Roman" w:cs="Times New Roman"/>
          <w:color w:val="000000" w:themeColor="text1"/>
          <w:sz w:val="28"/>
          <w:szCs w:val="28"/>
        </w:rPr>
        <w:t>праксис</w:t>
      </w:r>
      <w:proofErr w:type="spellEnd"/>
      <w:r w:rsidRPr="00F4231D">
        <w:rPr>
          <w:rFonts w:ascii="Times New Roman" w:hAnsi="Times New Roman" w:cs="Times New Roman"/>
          <w:color w:val="000000" w:themeColor="text1"/>
          <w:sz w:val="28"/>
          <w:szCs w:val="28"/>
        </w:rPr>
        <w:t>, общую и мелкую моторику; чувство ритма, координационные способности.</w:t>
      </w:r>
    </w:p>
    <w:p w14:paraId="5BFC2C4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w:t>
      </w:r>
      <w:proofErr w:type="spellStart"/>
      <w:r w:rsidRPr="00F4231D">
        <w:rPr>
          <w:rFonts w:ascii="Times New Roman" w:hAnsi="Times New Roman" w:cs="Times New Roman"/>
          <w:color w:val="000000" w:themeColor="text1"/>
          <w:sz w:val="28"/>
          <w:szCs w:val="28"/>
        </w:rPr>
        <w:t>операциональной</w:t>
      </w:r>
      <w:proofErr w:type="spellEnd"/>
      <w:r w:rsidRPr="00F4231D">
        <w:rPr>
          <w:rFonts w:ascii="Times New Roman" w:hAnsi="Times New Roman" w:cs="Times New Roman"/>
          <w:color w:val="000000" w:themeColor="text1"/>
          <w:sz w:val="28"/>
          <w:szCs w:val="28"/>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14:paraId="743B0A7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180C4D7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 на II этапе планируется целенаправленное формирование и развитие высших психических функций. Необходимыми компонентами являются:</w:t>
      </w:r>
    </w:p>
    <w:p w14:paraId="2B03D17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 xml:space="preserve">развитие коммуникативной деятельности, создание условий для ситуативно-делового, </w:t>
      </w:r>
      <w:proofErr w:type="spellStart"/>
      <w:r w:rsidRPr="00F4231D">
        <w:rPr>
          <w:rFonts w:ascii="Times New Roman" w:hAnsi="Times New Roman" w:cs="Times New Roman"/>
          <w:color w:val="000000" w:themeColor="text1"/>
          <w:sz w:val="28"/>
          <w:szCs w:val="28"/>
        </w:rPr>
        <w:t>внеситуативно</w:t>
      </w:r>
      <w:proofErr w:type="spellEnd"/>
      <w:r w:rsidRPr="00F4231D">
        <w:rPr>
          <w:rFonts w:ascii="Times New Roman" w:hAnsi="Times New Roman" w:cs="Times New Roman"/>
          <w:color w:val="000000" w:themeColor="text1"/>
          <w:sz w:val="28"/>
          <w:szCs w:val="28"/>
        </w:rPr>
        <w:t>-познавательного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4C87FE9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сенсорное воспитание и формирование эталонных представлений;</w:t>
      </w:r>
    </w:p>
    <w:p w14:paraId="183F262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зрительной и слухоречевой памяти;</w:t>
      </w:r>
    </w:p>
    <w:p w14:paraId="49A74F3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всех свойств внимания и произвольной регуляции деятельности;</w:t>
      </w:r>
    </w:p>
    <w:p w14:paraId="3297529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7248419F"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всех сторон речи: ее функций и формирование языковых средств:</w:t>
      </w:r>
    </w:p>
    <w:p w14:paraId="590A57A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7CD0F13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целенаправленное формирование предметной и игровой деятельностей.</w:t>
      </w:r>
    </w:p>
    <w:p w14:paraId="76C1AAA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14:paraId="7EBBEDC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процессе работы не следует забывать о развитии творческих способностей.</w:t>
      </w:r>
    </w:p>
    <w:p w14:paraId="0A9DDEE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14:paraId="657D4E9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133D98D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Развитие </w:t>
      </w:r>
      <w:proofErr w:type="spellStart"/>
      <w:r w:rsidRPr="00F4231D">
        <w:rPr>
          <w:rFonts w:ascii="Times New Roman" w:hAnsi="Times New Roman" w:cs="Times New Roman"/>
          <w:color w:val="000000" w:themeColor="text1"/>
          <w:sz w:val="28"/>
          <w:szCs w:val="28"/>
        </w:rPr>
        <w:t>саморегуляции</w:t>
      </w:r>
      <w:proofErr w:type="spellEnd"/>
      <w:r w:rsidRPr="00F4231D">
        <w:rPr>
          <w:rFonts w:ascii="Times New Roman" w:hAnsi="Times New Roman" w:cs="Times New Roman"/>
          <w:color w:val="000000" w:themeColor="text1"/>
          <w:sz w:val="28"/>
          <w:szCs w:val="28"/>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3D1CD4E8"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Важным направлением является развитие эмоционально-личностной сферы, </w:t>
      </w:r>
      <w:proofErr w:type="spellStart"/>
      <w:r w:rsidRPr="00F4231D">
        <w:rPr>
          <w:rFonts w:ascii="Times New Roman" w:hAnsi="Times New Roman" w:cs="Times New Roman"/>
          <w:color w:val="000000" w:themeColor="text1"/>
          <w:sz w:val="28"/>
          <w:szCs w:val="28"/>
        </w:rPr>
        <w:t>психокоррекционная</w:t>
      </w:r>
      <w:proofErr w:type="spellEnd"/>
      <w:r w:rsidRPr="00F4231D">
        <w:rPr>
          <w:rFonts w:ascii="Times New Roman" w:hAnsi="Times New Roman" w:cs="Times New Roman"/>
          <w:color w:val="000000" w:themeColor="text1"/>
          <w:sz w:val="28"/>
          <w:szCs w:val="28"/>
        </w:rPr>
        <w:t xml:space="preserve"> работа по преодолению эмоционально-волевой незрелости, негативных черт формирующегося характера, поведенческих отклонений.</w:t>
      </w:r>
    </w:p>
    <w:p w14:paraId="1620A49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14:paraId="7D572CA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1459609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w:t>
      </w:r>
      <w:proofErr w:type="spellStart"/>
      <w:r w:rsidRPr="00F4231D">
        <w:rPr>
          <w:rFonts w:ascii="Times New Roman" w:hAnsi="Times New Roman" w:cs="Times New Roman"/>
          <w:color w:val="000000" w:themeColor="text1"/>
          <w:sz w:val="28"/>
          <w:szCs w:val="28"/>
        </w:rPr>
        <w:t>психоречевого</w:t>
      </w:r>
      <w:proofErr w:type="spellEnd"/>
      <w:r w:rsidRPr="00F4231D">
        <w:rPr>
          <w:rFonts w:ascii="Times New Roman" w:hAnsi="Times New Roman" w:cs="Times New Roman"/>
          <w:color w:val="000000" w:themeColor="text1"/>
          <w:sz w:val="28"/>
          <w:szCs w:val="28"/>
        </w:rPr>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14:paraId="43DBF50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На этапе подготовки к школе одной из важных задач является обучение </w:t>
      </w:r>
      <w:proofErr w:type="spellStart"/>
      <w:r w:rsidRPr="00F4231D">
        <w:rPr>
          <w:rFonts w:ascii="Times New Roman" w:hAnsi="Times New Roman" w:cs="Times New Roman"/>
          <w:color w:val="000000" w:themeColor="text1"/>
          <w:sz w:val="28"/>
          <w:szCs w:val="28"/>
        </w:rPr>
        <w:t>звуко</w:t>
      </w:r>
      <w:proofErr w:type="spellEnd"/>
      <w:r w:rsidRPr="00F4231D">
        <w:rPr>
          <w:rFonts w:ascii="Times New Roman" w:hAnsi="Times New Roman" w:cs="Times New Roman"/>
          <w:color w:val="000000" w:themeColor="text1"/>
          <w:sz w:val="28"/>
          <w:szCs w:val="28"/>
        </w:rPr>
        <w:t xml:space="preserve">-слоговому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w:t>
      </w:r>
      <w:proofErr w:type="spellStart"/>
      <w:r w:rsidRPr="00F4231D">
        <w:rPr>
          <w:rFonts w:ascii="Times New Roman" w:hAnsi="Times New Roman" w:cs="Times New Roman"/>
          <w:color w:val="000000" w:themeColor="text1"/>
          <w:sz w:val="28"/>
          <w:szCs w:val="28"/>
        </w:rPr>
        <w:t>внеситуативно</w:t>
      </w:r>
      <w:proofErr w:type="spellEnd"/>
      <w:r w:rsidRPr="00F4231D">
        <w:rPr>
          <w:rFonts w:ascii="Times New Roman" w:hAnsi="Times New Roman" w:cs="Times New Roman"/>
          <w:color w:val="000000" w:themeColor="text1"/>
          <w:sz w:val="28"/>
          <w:szCs w:val="28"/>
        </w:rPr>
        <w:t xml:space="preserve">-познавательного и </w:t>
      </w:r>
      <w:proofErr w:type="spellStart"/>
      <w:r w:rsidRPr="00F4231D">
        <w:rPr>
          <w:rFonts w:ascii="Times New Roman" w:hAnsi="Times New Roman" w:cs="Times New Roman"/>
          <w:color w:val="000000" w:themeColor="text1"/>
          <w:sz w:val="28"/>
          <w:szCs w:val="28"/>
        </w:rPr>
        <w:t>внеситуативно</w:t>
      </w:r>
      <w:proofErr w:type="spellEnd"/>
      <w:r w:rsidRPr="00F4231D">
        <w:rPr>
          <w:rFonts w:ascii="Times New Roman" w:hAnsi="Times New Roman" w:cs="Times New Roman"/>
          <w:color w:val="000000" w:themeColor="text1"/>
          <w:sz w:val="28"/>
          <w:szCs w:val="28"/>
        </w:rPr>
        <w:t>-личностного общения.</w:t>
      </w:r>
    </w:p>
    <w:p w14:paraId="6854A5E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Психологическая коррекция предусматривает развитие образа </w:t>
      </w:r>
      <w:proofErr w:type="gramStart"/>
      <w:r w:rsidRPr="00F4231D">
        <w:rPr>
          <w:rFonts w:ascii="Times New Roman" w:hAnsi="Times New Roman" w:cs="Times New Roman"/>
          <w:color w:val="000000" w:themeColor="text1"/>
          <w:sz w:val="28"/>
          <w:szCs w:val="28"/>
        </w:rPr>
        <w:t>Я</w:t>
      </w:r>
      <w:proofErr w:type="gramEnd"/>
      <w:r w:rsidRPr="00F4231D">
        <w:rPr>
          <w:rFonts w:ascii="Times New Roman" w:hAnsi="Times New Roman" w:cs="Times New Roman"/>
          <w:color w:val="000000" w:themeColor="text1"/>
          <w:sz w:val="28"/>
          <w:szCs w:val="28"/>
        </w:rPr>
        <w:t>, предупреждение и преодоление недостатков в эмоционально-личностной, волевой и поведенческой сферах.</w:t>
      </w:r>
    </w:p>
    <w:p w14:paraId="126E436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14:paraId="2B1C72C7"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14:paraId="7D6C042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14:paraId="33E8071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14:paraId="6763C1F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Эта часть Программы может быть представлена в виде ссылок на соответствующую методическую литературу, на выбранные участниками </w:t>
      </w:r>
      <w:r w:rsidRPr="00F4231D">
        <w:rPr>
          <w:rFonts w:ascii="Times New Roman" w:hAnsi="Times New Roman" w:cs="Times New Roman"/>
          <w:color w:val="000000" w:themeColor="text1"/>
          <w:sz w:val="28"/>
          <w:szCs w:val="28"/>
        </w:rPr>
        <w:lastRenderedPageBreak/>
        <w:t>образовательных отношений парциальные программы, методики, формы организации образовательной работы.</w:t>
      </w:r>
    </w:p>
    <w:p w14:paraId="7914C957" w14:textId="5D10A00B"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Содержание коррекционной работы может быть реализовано в каждой образовательной области, предусмотренной Стандартом. При </w:t>
      </w:r>
      <w:r w:rsidR="00C4736E">
        <w:rPr>
          <w:rFonts w:ascii="Times New Roman" w:hAnsi="Times New Roman" w:cs="Times New Roman"/>
          <w:color w:val="000000" w:themeColor="text1"/>
          <w:sz w:val="28"/>
          <w:szCs w:val="28"/>
        </w:rPr>
        <w:t>этом учитываются рекомендации зональной П</w:t>
      </w:r>
      <w:r w:rsidRPr="00F4231D">
        <w:rPr>
          <w:rFonts w:ascii="Times New Roman" w:hAnsi="Times New Roman" w:cs="Times New Roman"/>
          <w:color w:val="000000" w:themeColor="text1"/>
          <w:sz w:val="28"/>
          <w:szCs w:val="28"/>
        </w:rPr>
        <w:t>МПК и результаты углубленной психолого-педагогической диагностики.</w:t>
      </w:r>
    </w:p>
    <w:p w14:paraId="2D7CF9A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2E83516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14:paraId="7ED73B1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14:paraId="22034E5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73E1C0E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оптимизации работы с группой обучающихся.</w:t>
      </w:r>
    </w:p>
    <w:p w14:paraId="36B2B24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14:paraId="006DABDB" w14:textId="77777777" w:rsidR="00063D8F"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w:t>
      </w:r>
      <w:proofErr w:type="spellStart"/>
      <w:r w:rsidRPr="00F4231D">
        <w:rPr>
          <w:rFonts w:ascii="Times New Roman" w:hAnsi="Times New Roman" w:cs="Times New Roman"/>
          <w:color w:val="000000" w:themeColor="text1"/>
          <w:sz w:val="28"/>
          <w:szCs w:val="28"/>
        </w:rPr>
        <w:t>воспитательно</w:t>
      </w:r>
      <w:proofErr w:type="spellEnd"/>
      <w:r w:rsidRPr="00F4231D">
        <w:rPr>
          <w:rFonts w:ascii="Times New Roman" w:hAnsi="Times New Roman" w:cs="Times New Roman"/>
          <w:color w:val="000000" w:themeColor="text1"/>
          <w:sz w:val="28"/>
          <w:szCs w:val="28"/>
        </w:rPr>
        <w:t>-образовательных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0A66992C" w14:textId="77777777" w:rsidR="00CC7162" w:rsidRDefault="00CC7162" w:rsidP="00063D8F">
      <w:pPr>
        <w:rPr>
          <w:rFonts w:ascii="Times New Roman" w:hAnsi="Times New Roman" w:cs="Times New Roman"/>
          <w:color w:val="000000" w:themeColor="text1"/>
          <w:sz w:val="28"/>
          <w:szCs w:val="28"/>
        </w:rPr>
      </w:pPr>
    </w:p>
    <w:p w14:paraId="1D0EF1B2" w14:textId="77777777" w:rsidR="00FB6004" w:rsidRPr="00FB6004" w:rsidRDefault="00FB6004" w:rsidP="00FB6004">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 xml:space="preserve">2.4.2. </w:t>
      </w:r>
      <w:r w:rsidRPr="00FB6004">
        <w:rPr>
          <w:rFonts w:ascii="Times New Roman" w:hAnsi="Times New Roman" w:cs="Times New Roman"/>
          <w:b/>
          <w:color w:val="000000" w:themeColor="text1"/>
          <w:sz w:val="28"/>
          <w:szCs w:val="28"/>
        </w:rPr>
        <w:t>Технология психолого-педагогического сопровождения обучающихся с ЗПР</w:t>
      </w:r>
    </w:p>
    <w:p w14:paraId="615B0E4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Технология психолого-педагогического сопровождения обучающихся с ЗПР предполагает решение следующих задач в рамках диагностической работы</w:t>
      </w:r>
      <w:r w:rsidR="00CC7162">
        <w:rPr>
          <w:rFonts w:ascii="Times New Roman" w:hAnsi="Times New Roman" w:cs="Times New Roman"/>
          <w:color w:val="000000" w:themeColor="text1"/>
          <w:sz w:val="28"/>
          <w:szCs w:val="28"/>
        </w:rPr>
        <w:t xml:space="preserve"> (</w:t>
      </w:r>
      <w:r w:rsidR="00CC7162">
        <w:rPr>
          <w:rFonts w:ascii="Times New Roman" w:hAnsi="Times New Roman" w:cs="Times New Roman"/>
          <w:i/>
          <w:color w:val="000000" w:themeColor="text1"/>
          <w:sz w:val="28"/>
          <w:szCs w:val="28"/>
        </w:rPr>
        <w:t>ФАОП ДО для ЗПР п.45.13.)</w:t>
      </w:r>
      <w:r w:rsidRPr="00F4231D">
        <w:rPr>
          <w:rFonts w:ascii="Times New Roman" w:hAnsi="Times New Roman" w:cs="Times New Roman"/>
          <w:color w:val="000000" w:themeColor="text1"/>
          <w:sz w:val="28"/>
          <w:szCs w:val="28"/>
        </w:rPr>
        <w:t>:</w:t>
      </w:r>
    </w:p>
    <w:p w14:paraId="7D404685"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изучение и анализ данных и рекомендаций, представленных в заключении психолого-медико-педагогической комиссии;</w:t>
      </w:r>
    </w:p>
    <w:p w14:paraId="25DE5ACC"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5E4E0EF6"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73A0DED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изучение социальной ситуации развития и условий семейного воспитания обучающихся с ЗПР;</w:t>
      </w:r>
    </w:p>
    <w:p w14:paraId="7D90BD88"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изучение динамики развития ребенка в условиях коррекционно-развивающего обучения, определение его образовательного маршрута;</w:t>
      </w:r>
    </w:p>
    <w:p w14:paraId="34C400DE"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5E62253B"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14:paraId="763B2771"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14:paraId="5665002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14:paraId="7BC4AE5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436214D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24C5EA59"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57BC304C" w14:textId="77777777" w:rsidR="00063D8F" w:rsidRPr="00F4231D" w:rsidRDefault="00FB6004" w:rsidP="00B345A6">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2.4.3</w:t>
      </w:r>
      <w:r w:rsidR="005E534A">
        <w:rPr>
          <w:rFonts w:ascii="Times New Roman" w:hAnsi="Times New Roman" w:cs="Times New Roman"/>
          <w:b/>
          <w:color w:val="000000" w:themeColor="text1"/>
          <w:sz w:val="28"/>
          <w:szCs w:val="28"/>
        </w:rPr>
        <w:t xml:space="preserve">. </w:t>
      </w:r>
      <w:r w:rsidR="00063D8F" w:rsidRPr="00B345A6">
        <w:rPr>
          <w:rFonts w:ascii="Times New Roman" w:hAnsi="Times New Roman" w:cs="Times New Roman"/>
          <w:b/>
          <w:color w:val="000000" w:themeColor="text1"/>
          <w:sz w:val="28"/>
          <w:szCs w:val="28"/>
        </w:rPr>
        <w:t xml:space="preserve">Содержание образовательной деятельности по профессиональной коррекции недостатков в развитии обучающихся с </w:t>
      </w:r>
      <w:proofErr w:type="gramStart"/>
      <w:r w:rsidR="00063D8F" w:rsidRPr="00B345A6">
        <w:rPr>
          <w:rFonts w:ascii="Times New Roman" w:hAnsi="Times New Roman" w:cs="Times New Roman"/>
          <w:b/>
          <w:color w:val="000000" w:themeColor="text1"/>
          <w:sz w:val="28"/>
          <w:szCs w:val="28"/>
        </w:rPr>
        <w:t>ЗПР</w:t>
      </w:r>
      <w:r w:rsidR="00B345A6">
        <w:rPr>
          <w:rFonts w:ascii="Times New Roman" w:hAnsi="Times New Roman" w:cs="Times New Roman"/>
          <w:color w:val="000000" w:themeColor="text1"/>
          <w:sz w:val="28"/>
          <w:szCs w:val="28"/>
        </w:rPr>
        <w:t xml:space="preserve">  (</w:t>
      </w:r>
      <w:proofErr w:type="gramEnd"/>
      <w:r w:rsidR="00B345A6">
        <w:rPr>
          <w:rFonts w:ascii="Times New Roman" w:hAnsi="Times New Roman" w:cs="Times New Roman"/>
          <w:i/>
          <w:color w:val="000000" w:themeColor="text1"/>
          <w:sz w:val="28"/>
          <w:szCs w:val="28"/>
        </w:rPr>
        <w:t>ФАОП ДО для ЗПР п.45.14.)</w:t>
      </w:r>
      <w:r w:rsidR="00063D8F" w:rsidRPr="00F4231D">
        <w:rPr>
          <w:rFonts w:ascii="Times New Roman" w:hAnsi="Times New Roman" w:cs="Times New Roman"/>
          <w:color w:val="000000" w:themeColor="text1"/>
          <w:sz w:val="28"/>
          <w:szCs w:val="28"/>
        </w:rPr>
        <w:t>.</w:t>
      </w:r>
    </w:p>
    <w:p w14:paraId="6995B6E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14:paraId="2F961628" w14:textId="77777777" w:rsidR="00063D8F" w:rsidRPr="00F4231D" w:rsidRDefault="00063D8F" w:rsidP="005E534A">
      <w:pPr>
        <w:ind w:firstLine="0"/>
        <w:rPr>
          <w:rFonts w:ascii="Times New Roman" w:hAnsi="Times New Roman" w:cs="Times New Roman"/>
          <w:color w:val="000000" w:themeColor="text1"/>
          <w:sz w:val="28"/>
          <w:szCs w:val="28"/>
        </w:rPr>
      </w:pPr>
      <w:r w:rsidRPr="005E534A">
        <w:rPr>
          <w:rFonts w:ascii="Times New Roman" w:hAnsi="Times New Roman" w:cs="Times New Roman"/>
          <w:b/>
          <w:color w:val="000000" w:themeColor="text1"/>
          <w:sz w:val="28"/>
          <w:szCs w:val="28"/>
        </w:rPr>
        <w:t>Коррекционно-развивающая работа в образовательной области "Соци</w:t>
      </w:r>
      <w:r w:rsidR="00544C3F" w:rsidRPr="005E534A">
        <w:rPr>
          <w:rFonts w:ascii="Times New Roman" w:hAnsi="Times New Roman" w:cs="Times New Roman"/>
          <w:b/>
          <w:color w:val="000000" w:themeColor="text1"/>
          <w:sz w:val="28"/>
          <w:szCs w:val="28"/>
        </w:rPr>
        <w:t>ально-коммуникативное развитие"</w:t>
      </w:r>
      <w:r w:rsidR="00544C3F" w:rsidRPr="005E534A">
        <w:rPr>
          <w:rFonts w:ascii="Times New Roman" w:hAnsi="Times New Roman" w:cs="Times New Roman"/>
          <w:i/>
          <w:color w:val="000000" w:themeColor="text1"/>
          <w:sz w:val="28"/>
          <w:szCs w:val="28"/>
        </w:rPr>
        <w:t xml:space="preserve"> </w:t>
      </w:r>
      <w:r w:rsidR="00544C3F">
        <w:rPr>
          <w:rFonts w:ascii="Times New Roman" w:hAnsi="Times New Roman" w:cs="Times New Roman"/>
          <w:i/>
          <w:color w:val="000000" w:themeColor="text1"/>
          <w:sz w:val="28"/>
          <w:szCs w:val="28"/>
        </w:rPr>
        <w:t>(ФАОП ДО для ЗПР п.45.14.1.)</w:t>
      </w:r>
    </w:p>
    <w:p w14:paraId="2BDCC164" w14:textId="77777777" w:rsidR="00063D8F" w:rsidRPr="00F4231D" w:rsidRDefault="00063D8F" w:rsidP="00063D8F">
      <w:pPr>
        <w:rPr>
          <w:rFonts w:ascii="Times New Roman" w:hAnsi="Times New Roman" w:cs="Times New Roman"/>
          <w:color w:val="000000" w:themeColor="text1"/>
          <w:sz w:val="28"/>
          <w:szCs w:val="28"/>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149"/>
        <w:gridCol w:w="6931"/>
      </w:tblGrid>
      <w:tr w:rsidR="001D32BC" w:rsidRPr="00F4231D" w14:paraId="41CCEAAE" w14:textId="77777777" w:rsidTr="006B6318">
        <w:trPr>
          <w:jc w:val="center"/>
        </w:trPr>
        <w:tc>
          <w:tcPr>
            <w:tcW w:w="3149" w:type="dxa"/>
            <w:tcBorders>
              <w:top w:val="single" w:sz="4" w:space="0" w:color="auto"/>
              <w:bottom w:val="single" w:sz="4" w:space="0" w:color="auto"/>
              <w:right w:val="single" w:sz="4" w:space="0" w:color="auto"/>
            </w:tcBorders>
          </w:tcPr>
          <w:p w14:paraId="4EF3F065" w14:textId="77777777" w:rsidR="00063D8F" w:rsidRPr="00F4231D" w:rsidRDefault="00063D8F" w:rsidP="00C87E94">
            <w:pPr>
              <w:pStyle w:val="a3"/>
              <w:jc w:val="right"/>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Разделы</w:t>
            </w:r>
          </w:p>
        </w:tc>
        <w:tc>
          <w:tcPr>
            <w:tcW w:w="6931" w:type="dxa"/>
            <w:tcBorders>
              <w:top w:val="single" w:sz="4" w:space="0" w:color="auto"/>
              <w:left w:val="single" w:sz="4" w:space="0" w:color="auto"/>
              <w:bottom w:val="single" w:sz="4" w:space="0" w:color="auto"/>
            </w:tcBorders>
          </w:tcPr>
          <w:p w14:paraId="7F5A2F13" w14:textId="77777777" w:rsidR="00063D8F" w:rsidRPr="00F4231D" w:rsidRDefault="00063D8F" w:rsidP="00C87E94">
            <w:pPr>
              <w:pStyle w:val="a3"/>
              <w:jc w:val="right"/>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 педагогические условия реализации программы коррекционной работы</w:t>
            </w:r>
          </w:p>
        </w:tc>
      </w:tr>
      <w:tr w:rsidR="001D32BC" w:rsidRPr="00F4231D" w14:paraId="091324A5" w14:textId="77777777" w:rsidTr="006B6318">
        <w:trPr>
          <w:jc w:val="center"/>
        </w:trPr>
        <w:tc>
          <w:tcPr>
            <w:tcW w:w="3149" w:type="dxa"/>
            <w:tcBorders>
              <w:top w:val="single" w:sz="4" w:space="0" w:color="auto"/>
              <w:bottom w:val="single" w:sz="4" w:space="0" w:color="auto"/>
              <w:right w:val="single" w:sz="4" w:space="0" w:color="auto"/>
            </w:tcBorders>
          </w:tcPr>
          <w:p w14:paraId="6D53FBE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Коррекционная направленность работы в рамках социализации, развития общения, нравственного, патриотического воспитания.</w:t>
            </w:r>
          </w:p>
          <w:p w14:paraId="49F5012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Ребенок в семье и сообществе</w:t>
            </w:r>
          </w:p>
        </w:tc>
        <w:tc>
          <w:tcPr>
            <w:tcW w:w="6931" w:type="dxa"/>
            <w:tcBorders>
              <w:top w:val="single" w:sz="4" w:space="0" w:color="auto"/>
              <w:left w:val="single" w:sz="4" w:space="0" w:color="auto"/>
              <w:bottom w:val="single" w:sz="4" w:space="0" w:color="auto"/>
            </w:tcBorders>
          </w:tcPr>
          <w:p w14:paraId="5739FC6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эмоционального и ситуативно-делового общения с педагогическим работником и другими детьми:</w:t>
            </w:r>
          </w:p>
          <w:p w14:paraId="6695B17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устанавливать эмоциональный контакт, пробуждать чувство доверия и желание сотрудничать с педагогическим работником;</w:t>
            </w:r>
          </w:p>
          <w:p w14:paraId="17C63A9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14:paraId="2AC1645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поддерживать инициативу обучающихся к совместной деятельности и к играм рядом, вместе;</w:t>
            </w:r>
          </w:p>
          <w:p w14:paraId="5833B9D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14:paraId="536C810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по мере взросления и совершенствования коммуникативных возможностей побуждать обучающихся к </w:t>
            </w:r>
            <w:proofErr w:type="spellStart"/>
            <w:r w:rsidRPr="00F4231D">
              <w:rPr>
                <w:rFonts w:ascii="Times New Roman" w:hAnsi="Times New Roman" w:cs="Times New Roman"/>
                <w:color w:val="000000" w:themeColor="text1"/>
                <w:sz w:val="28"/>
                <w:szCs w:val="28"/>
              </w:rPr>
              <w:t>внеситуативно</w:t>
            </w:r>
            <w:proofErr w:type="spellEnd"/>
            <w:r w:rsidRPr="00F4231D">
              <w:rPr>
                <w:rFonts w:ascii="Times New Roman" w:hAnsi="Times New Roman" w:cs="Times New Roman"/>
                <w:color w:val="000000" w:themeColor="text1"/>
                <w:sz w:val="28"/>
                <w:szCs w:val="28"/>
              </w:rPr>
              <w:t xml:space="preserve">-познавательному </w:t>
            </w:r>
            <w:r w:rsidRPr="00F4231D">
              <w:rPr>
                <w:rFonts w:ascii="Times New Roman" w:hAnsi="Times New Roman" w:cs="Times New Roman"/>
                <w:color w:val="000000" w:themeColor="text1"/>
                <w:sz w:val="28"/>
                <w:szCs w:val="28"/>
              </w:rPr>
              <w:lastRenderedPageBreak/>
              <w:t>общению, поддерживать инициативу в познании окружающего, создавать проблемные ситуации, побуждающие обучающихся к вопросам;</w:t>
            </w:r>
          </w:p>
          <w:p w14:paraId="049FF92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6) на завершающих этапах дошкольного образования создавать условия для перехода ребенка на уровень </w:t>
            </w:r>
            <w:proofErr w:type="spellStart"/>
            <w:r w:rsidRPr="00F4231D">
              <w:rPr>
                <w:rFonts w:ascii="Times New Roman" w:hAnsi="Times New Roman" w:cs="Times New Roman"/>
                <w:color w:val="000000" w:themeColor="text1"/>
                <w:sz w:val="28"/>
                <w:szCs w:val="28"/>
              </w:rPr>
              <w:t>внеситуативно</w:t>
            </w:r>
            <w:proofErr w:type="spellEnd"/>
            <w:r w:rsidRPr="00F4231D">
              <w:rPr>
                <w:rFonts w:ascii="Times New Roman" w:hAnsi="Times New Roman" w:cs="Times New Roman"/>
                <w:color w:val="000000" w:themeColor="text1"/>
                <w:sz w:val="28"/>
                <w:szCs w:val="28"/>
              </w:rPr>
              <w:t>-личностного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14:paraId="082581A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формирования у ребенка первоначальных представлений о себе:</w:t>
            </w:r>
          </w:p>
          <w:p w14:paraId="21EB46D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14:paraId="5A08C2C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14:paraId="1D241F2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14:paraId="0DCB3DF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привлечения внимания и интереса к другим детям, к взаимодействию с ними:</w:t>
            </w:r>
          </w:p>
          <w:p w14:paraId="4914BB5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учить выражать расположение путем ласковых прикосновений, поглаживания, визуального контакта;</w:t>
            </w:r>
          </w:p>
          <w:p w14:paraId="3B63E28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учить обучающихся взаимодействовать на положительной эмоциональной основе, не причиняя друг другу вреда, обмениваться игрушками;</w:t>
            </w:r>
          </w:p>
          <w:p w14:paraId="01F7354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создавать условия для совместных действий обучающихся и педагогических работников (игры с одним предметом - мячом, с песком, с водой);</w:t>
            </w:r>
          </w:p>
          <w:p w14:paraId="03C3E0E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использовать </w:t>
            </w:r>
            <w:proofErr w:type="spellStart"/>
            <w:r w:rsidRPr="00F4231D">
              <w:rPr>
                <w:rFonts w:ascii="Times New Roman" w:hAnsi="Times New Roman" w:cs="Times New Roman"/>
                <w:color w:val="000000" w:themeColor="text1"/>
                <w:sz w:val="28"/>
                <w:szCs w:val="28"/>
              </w:rPr>
              <w:t>психокоррекционные</w:t>
            </w:r>
            <w:proofErr w:type="spellEnd"/>
            <w:r w:rsidRPr="00F4231D">
              <w:rPr>
                <w:rFonts w:ascii="Times New Roman" w:hAnsi="Times New Roman" w:cs="Times New Roman"/>
                <w:color w:val="000000" w:themeColor="text1"/>
                <w:sz w:val="28"/>
                <w:szCs w:val="28"/>
              </w:rPr>
              <w:t xml:space="preserve"> игры и приемы для снятия эмоционального напряжения, негативных поведенческих реакций;</w:t>
            </w:r>
          </w:p>
          <w:p w14:paraId="0C96C36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14:paraId="0ED3F31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14:paraId="7421CDB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представления о социальных отношениях в процессе наблюдений, сюжетно-ролевых игр, бесед, чтения художественной литературы;</w:t>
            </w:r>
          </w:p>
          <w:p w14:paraId="4FDEC5C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развивать социальные эмоции: </w:t>
            </w:r>
            <w:proofErr w:type="spellStart"/>
            <w:r w:rsidRPr="00F4231D">
              <w:rPr>
                <w:rFonts w:ascii="Times New Roman" w:hAnsi="Times New Roman" w:cs="Times New Roman"/>
                <w:color w:val="000000" w:themeColor="text1"/>
                <w:sz w:val="28"/>
                <w:szCs w:val="28"/>
              </w:rPr>
              <w:t>эмпатию</w:t>
            </w:r>
            <w:proofErr w:type="spellEnd"/>
            <w:r w:rsidRPr="00F4231D">
              <w:rPr>
                <w:rFonts w:ascii="Times New Roman" w:hAnsi="Times New Roman" w:cs="Times New Roman"/>
                <w:color w:val="000000" w:themeColor="text1"/>
                <w:sz w:val="28"/>
                <w:szCs w:val="28"/>
              </w:rPr>
              <w:t>,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14:paraId="3056D99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14:paraId="0EE604F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14:paraId="295A524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1D32BC" w:rsidRPr="00F4231D" w14:paraId="52E3EB50" w14:textId="77777777" w:rsidTr="006B6318">
        <w:trPr>
          <w:jc w:val="center"/>
        </w:trPr>
        <w:tc>
          <w:tcPr>
            <w:tcW w:w="3149" w:type="dxa"/>
            <w:tcBorders>
              <w:top w:val="single" w:sz="4" w:space="0" w:color="auto"/>
              <w:bottom w:val="single" w:sz="4" w:space="0" w:color="auto"/>
              <w:right w:val="single" w:sz="4" w:space="0" w:color="auto"/>
            </w:tcBorders>
          </w:tcPr>
          <w:p w14:paraId="3E717FE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работы по формированию навыков</w:t>
            </w:r>
          </w:p>
          <w:p w14:paraId="23453A2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самообслуживания, трудовому воспитанию</w:t>
            </w:r>
          </w:p>
        </w:tc>
        <w:tc>
          <w:tcPr>
            <w:tcW w:w="6931" w:type="dxa"/>
            <w:tcBorders>
              <w:top w:val="single" w:sz="4" w:space="0" w:color="auto"/>
              <w:left w:val="single" w:sz="4" w:space="0" w:color="auto"/>
              <w:bottom w:val="single" w:sz="4" w:space="0" w:color="auto"/>
            </w:tcBorders>
          </w:tcPr>
          <w:p w14:paraId="31D3E31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Развитие умения планировать деятельность, поэтапно ее осуществлять, давать о ней словесный отчет, развитие </w:t>
            </w:r>
            <w:proofErr w:type="spellStart"/>
            <w:r w:rsidRPr="00F4231D">
              <w:rPr>
                <w:rFonts w:ascii="Times New Roman" w:hAnsi="Times New Roman" w:cs="Times New Roman"/>
                <w:color w:val="000000" w:themeColor="text1"/>
                <w:sz w:val="28"/>
                <w:szCs w:val="28"/>
              </w:rPr>
              <w:t>саморегуляции</w:t>
            </w:r>
            <w:proofErr w:type="spellEnd"/>
            <w:r w:rsidRPr="00F4231D">
              <w:rPr>
                <w:rFonts w:ascii="Times New Roman" w:hAnsi="Times New Roman" w:cs="Times New Roman"/>
                <w:color w:val="000000" w:themeColor="text1"/>
                <w:sz w:val="28"/>
                <w:szCs w:val="28"/>
              </w:rPr>
              <w:t xml:space="preserve"> в совместной с педагогическим работником и в самостоятельной деятельности:</w:t>
            </w:r>
          </w:p>
          <w:p w14:paraId="28BB16A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бережно относиться ко всем проявлениям самостоятельности обучающихся в быту, во время игры;</w:t>
            </w:r>
          </w:p>
          <w:p w14:paraId="2C6030A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14:paraId="01381E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14:paraId="6107989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14:paraId="7B764DB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воспитывать осознание важности бережного отношения к результатам труда человека (предметам быта, одежде, игрушкам);</w:t>
            </w:r>
          </w:p>
          <w:p w14:paraId="0490883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14:paraId="37C6E0A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14:paraId="63A445D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14:paraId="30195D7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14:paraId="582490A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10) развивать планирующую и регулирующую функции речи обучающихся в процессе изготовления различных поделок и хозяйственно-бытового труда, </w:t>
            </w:r>
            <w:r w:rsidRPr="00F4231D">
              <w:rPr>
                <w:rFonts w:ascii="Times New Roman" w:hAnsi="Times New Roman" w:cs="Times New Roman"/>
                <w:color w:val="000000" w:themeColor="text1"/>
                <w:sz w:val="28"/>
                <w:szCs w:val="28"/>
              </w:rPr>
              <w:lastRenderedPageBreak/>
              <w:t>заранее распределяя предстоящую работу по этапам, подбирая необходимые орудия и материалы для труда;</w:t>
            </w:r>
          </w:p>
          <w:p w14:paraId="0DCF17E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закреплять умения сервировать стол по предварительному плану-инструкции (вместе с педагогическим работником);</w:t>
            </w:r>
          </w:p>
          <w:p w14:paraId="5CD42D8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1D32BC" w:rsidRPr="00F4231D" w14:paraId="05B3B642" w14:textId="77777777" w:rsidTr="006B6318">
        <w:trPr>
          <w:jc w:val="center"/>
        </w:trPr>
        <w:tc>
          <w:tcPr>
            <w:tcW w:w="3149" w:type="dxa"/>
            <w:tcBorders>
              <w:top w:val="single" w:sz="4" w:space="0" w:color="auto"/>
              <w:bottom w:val="single" w:sz="4" w:space="0" w:color="auto"/>
              <w:right w:val="single" w:sz="4" w:space="0" w:color="auto"/>
            </w:tcBorders>
          </w:tcPr>
          <w:p w14:paraId="0CC7304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Формирование основ безопасного поведения в быту, социуме, природе</w:t>
            </w:r>
          </w:p>
        </w:tc>
        <w:tc>
          <w:tcPr>
            <w:tcW w:w="6931" w:type="dxa"/>
            <w:tcBorders>
              <w:top w:val="single" w:sz="4" w:space="0" w:color="auto"/>
              <w:left w:val="single" w:sz="4" w:space="0" w:color="auto"/>
              <w:bottom w:val="single" w:sz="4" w:space="0" w:color="auto"/>
            </w:tcBorders>
          </w:tcPr>
          <w:p w14:paraId="50941A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5CC1647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14:paraId="023741E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14:paraId="1CE8289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14:paraId="116AE5E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соблюдать гигиенический режим жизнедеятельности обучающихся, обеспечивать </w:t>
            </w:r>
            <w:proofErr w:type="spellStart"/>
            <w:r w:rsidRPr="00F4231D">
              <w:rPr>
                <w:rFonts w:ascii="Times New Roman" w:hAnsi="Times New Roman" w:cs="Times New Roman"/>
                <w:color w:val="000000" w:themeColor="text1"/>
                <w:sz w:val="28"/>
                <w:szCs w:val="28"/>
              </w:rPr>
              <w:t>здоровьесберегающий</w:t>
            </w:r>
            <w:proofErr w:type="spellEnd"/>
            <w:r w:rsidRPr="00F4231D">
              <w:rPr>
                <w:rFonts w:ascii="Times New Roman" w:hAnsi="Times New Roman" w:cs="Times New Roman"/>
                <w:color w:val="000000" w:themeColor="text1"/>
                <w:sz w:val="28"/>
                <w:szCs w:val="28"/>
              </w:rPr>
              <w:t xml:space="preserve"> и щадящий режимы нагрузок;</w:t>
            </w:r>
          </w:p>
          <w:p w14:paraId="4D01C73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побуждать обучающихся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14:paraId="5844B16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способствовать осознанию опасности тех или иных предметов и ситуаций с опорой на мультфильмы, иллюстрации, литературные произведения;</w:t>
            </w:r>
          </w:p>
          <w:p w14:paraId="5E573C4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w:t>
            </w:r>
            <w:r w:rsidRPr="00F4231D">
              <w:rPr>
                <w:rFonts w:ascii="Times New Roman" w:hAnsi="Times New Roman" w:cs="Times New Roman"/>
                <w:color w:val="000000" w:themeColor="text1"/>
                <w:sz w:val="28"/>
                <w:szCs w:val="28"/>
              </w:rPr>
              <w:lastRenderedPageBreak/>
              <w:t>жизни и здоровья, учить обучающихся наполнять знакомую игру новым содержанием;</w:t>
            </w:r>
          </w:p>
          <w:p w14:paraId="53B1151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14:paraId="4B81DE6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14:paraId="503DFC3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14:paraId="7501D24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14:paraId="61ECB0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13) расширять объем предметного (существительные), предикативного (глаголы) и адъективного (прилагательные) словарей </w:t>
            </w:r>
            <w:proofErr w:type="spellStart"/>
            <w:r w:rsidRPr="00F4231D">
              <w:rPr>
                <w:rFonts w:ascii="Times New Roman" w:hAnsi="Times New Roman" w:cs="Times New Roman"/>
                <w:color w:val="000000" w:themeColor="text1"/>
                <w:sz w:val="28"/>
                <w:szCs w:val="28"/>
              </w:rPr>
              <w:t>импрессивной</w:t>
            </w:r>
            <w:proofErr w:type="spellEnd"/>
            <w:r w:rsidRPr="00F4231D">
              <w:rPr>
                <w:rFonts w:ascii="Times New Roman" w:hAnsi="Times New Roman" w:cs="Times New Roman"/>
                <w:color w:val="000000" w:themeColor="text1"/>
                <w:sz w:val="28"/>
                <w:szCs w:val="28"/>
              </w:rPr>
              <w:t xml:space="preserve"> и экспрессивной речи для называния объектов, явлений, ситуаций по вопросам безопасного поведения;</w:t>
            </w:r>
          </w:p>
          <w:p w14:paraId="5046AB1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14:paraId="421F7C2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поощрять проявления осмотрительности и осторожности у обучающихся в нестандартных и потенциально опасных ситуациях;</w:t>
            </w:r>
          </w:p>
          <w:p w14:paraId="4CEAF7B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w:t>
            </w:r>
            <w:r w:rsidRPr="00F4231D">
              <w:rPr>
                <w:rFonts w:ascii="Times New Roman" w:hAnsi="Times New Roman" w:cs="Times New Roman"/>
                <w:color w:val="000000" w:themeColor="text1"/>
                <w:sz w:val="28"/>
                <w:szCs w:val="28"/>
              </w:rPr>
              <w:lastRenderedPageBreak/>
              <w:t xml:space="preserve">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w:t>
            </w:r>
            <w:proofErr w:type="spellStart"/>
            <w:r w:rsidRPr="00F4231D">
              <w:rPr>
                <w:rFonts w:ascii="Times New Roman" w:hAnsi="Times New Roman" w:cs="Times New Roman"/>
                <w:color w:val="000000" w:themeColor="text1"/>
                <w:sz w:val="28"/>
                <w:szCs w:val="28"/>
              </w:rPr>
              <w:t>педагический</w:t>
            </w:r>
            <w:proofErr w:type="spellEnd"/>
            <w:r w:rsidRPr="00F4231D">
              <w:rPr>
                <w:rFonts w:ascii="Times New Roman" w:hAnsi="Times New Roman" w:cs="Times New Roman"/>
                <w:color w:val="000000" w:themeColor="text1"/>
                <w:sz w:val="28"/>
                <w:szCs w:val="28"/>
              </w:rPr>
              <w:t xml:space="preserve"> работников, перед уходом тщательно заливать место костра водой;</w:t>
            </w:r>
          </w:p>
          <w:p w14:paraId="6D2D80D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w:t>
            </w:r>
            <w:proofErr w:type="spellStart"/>
            <w:r w:rsidRPr="00F4231D">
              <w:rPr>
                <w:rFonts w:ascii="Times New Roman" w:hAnsi="Times New Roman" w:cs="Times New Roman"/>
                <w:color w:val="000000" w:themeColor="text1"/>
                <w:sz w:val="28"/>
                <w:szCs w:val="28"/>
              </w:rPr>
              <w:t>фобических</w:t>
            </w:r>
            <w:proofErr w:type="spellEnd"/>
            <w:r w:rsidRPr="00F4231D">
              <w:rPr>
                <w:rFonts w:ascii="Times New Roman" w:hAnsi="Times New Roman" w:cs="Times New Roman"/>
                <w:color w:val="000000" w:themeColor="text1"/>
                <w:sz w:val="28"/>
                <w:szCs w:val="28"/>
              </w:rPr>
              <w:t xml:space="preserve"> состояний</w:t>
            </w:r>
          </w:p>
        </w:tc>
      </w:tr>
    </w:tbl>
    <w:p w14:paraId="5A63BDD8" w14:textId="77777777" w:rsidR="00063D8F" w:rsidRPr="00F4231D" w:rsidRDefault="00063D8F" w:rsidP="00063D8F">
      <w:pPr>
        <w:rPr>
          <w:rFonts w:ascii="Times New Roman" w:hAnsi="Times New Roman" w:cs="Times New Roman"/>
          <w:color w:val="000000" w:themeColor="text1"/>
          <w:sz w:val="28"/>
          <w:szCs w:val="28"/>
        </w:rPr>
      </w:pPr>
    </w:p>
    <w:p w14:paraId="3F76E654" w14:textId="77777777" w:rsidR="00063D8F" w:rsidRPr="00F4231D" w:rsidRDefault="00063D8F" w:rsidP="004856FB">
      <w:pPr>
        <w:ind w:firstLine="0"/>
        <w:rPr>
          <w:rFonts w:ascii="Times New Roman" w:hAnsi="Times New Roman" w:cs="Times New Roman"/>
          <w:color w:val="000000" w:themeColor="text1"/>
          <w:sz w:val="28"/>
          <w:szCs w:val="28"/>
        </w:rPr>
      </w:pPr>
      <w:r w:rsidRPr="005E534A">
        <w:rPr>
          <w:rFonts w:ascii="Times New Roman" w:hAnsi="Times New Roman" w:cs="Times New Roman"/>
          <w:b/>
          <w:color w:val="000000" w:themeColor="text1"/>
          <w:sz w:val="28"/>
          <w:szCs w:val="28"/>
        </w:rPr>
        <w:t>Коррекционно-развивающая работа в образовательной области "Познавательное развитие"</w:t>
      </w:r>
      <w:r w:rsidR="004856FB" w:rsidRPr="005E534A">
        <w:rPr>
          <w:rFonts w:ascii="Times New Roman" w:hAnsi="Times New Roman" w:cs="Times New Roman"/>
          <w:b/>
          <w:color w:val="000000" w:themeColor="text1"/>
          <w:sz w:val="28"/>
          <w:szCs w:val="28"/>
        </w:rPr>
        <w:t xml:space="preserve"> </w:t>
      </w:r>
      <w:r w:rsidR="004856FB">
        <w:rPr>
          <w:rFonts w:ascii="Times New Roman" w:hAnsi="Times New Roman" w:cs="Times New Roman"/>
          <w:i/>
          <w:color w:val="000000" w:themeColor="text1"/>
          <w:sz w:val="28"/>
          <w:szCs w:val="28"/>
        </w:rPr>
        <w:t>(ФАОП ДО для ЗПР п.45.14.2.)</w:t>
      </w:r>
      <w:r w:rsidRPr="00F4231D">
        <w:rPr>
          <w:rFonts w:ascii="Times New Roman" w:hAnsi="Times New Roman" w:cs="Times New Roman"/>
          <w:color w:val="000000" w:themeColor="text1"/>
          <w:sz w:val="28"/>
          <w:szCs w:val="28"/>
        </w:rPr>
        <w:t>.</w:t>
      </w:r>
    </w:p>
    <w:p w14:paraId="4F6EFCB5" w14:textId="77777777" w:rsidR="00063D8F" w:rsidRPr="00F4231D" w:rsidRDefault="00063D8F" w:rsidP="00063D8F">
      <w:pPr>
        <w:rPr>
          <w:rFonts w:ascii="Times New Roman" w:hAnsi="Times New Roman" w:cs="Times New Roman"/>
          <w:color w:val="000000" w:themeColor="text1"/>
          <w:sz w:val="28"/>
          <w:szCs w:val="28"/>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39"/>
        <w:gridCol w:w="7087"/>
      </w:tblGrid>
      <w:tr w:rsidR="001D32BC" w:rsidRPr="00F4231D" w14:paraId="3A8166FE" w14:textId="77777777" w:rsidTr="00063D8F">
        <w:tc>
          <w:tcPr>
            <w:tcW w:w="2439" w:type="dxa"/>
            <w:tcBorders>
              <w:top w:val="single" w:sz="4" w:space="0" w:color="auto"/>
              <w:bottom w:val="single" w:sz="4" w:space="0" w:color="auto"/>
              <w:right w:val="single" w:sz="4" w:space="0" w:color="auto"/>
            </w:tcBorders>
          </w:tcPr>
          <w:p w14:paraId="6FE17D93"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Разделы</w:t>
            </w:r>
          </w:p>
        </w:tc>
        <w:tc>
          <w:tcPr>
            <w:tcW w:w="7087" w:type="dxa"/>
            <w:tcBorders>
              <w:top w:val="single" w:sz="4" w:space="0" w:color="auto"/>
              <w:left w:val="single" w:sz="4" w:space="0" w:color="auto"/>
              <w:bottom w:val="single" w:sz="4" w:space="0" w:color="auto"/>
            </w:tcBorders>
          </w:tcPr>
          <w:p w14:paraId="389B57BB"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 педагогические условия реализации программы коррекционной работы</w:t>
            </w:r>
          </w:p>
        </w:tc>
      </w:tr>
      <w:tr w:rsidR="001D32BC" w:rsidRPr="00F4231D" w14:paraId="7711DF88" w14:textId="77777777" w:rsidTr="00063D8F">
        <w:tc>
          <w:tcPr>
            <w:tcW w:w="2439" w:type="dxa"/>
            <w:tcBorders>
              <w:top w:val="single" w:sz="4" w:space="0" w:color="auto"/>
              <w:bottom w:val="single" w:sz="4" w:space="0" w:color="auto"/>
              <w:right w:val="single" w:sz="4" w:space="0" w:color="auto"/>
            </w:tcBorders>
          </w:tcPr>
          <w:p w14:paraId="1158F1B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Коррекционная направленность работы по сенсорному развитию</w:t>
            </w:r>
          </w:p>
        </w:tc>
        <w:tc>
          <w:tcPr>
            <w:tcW w:w="7087" w:type="dxa"/>
            <w:tcBorders>
              <w:top w:val="single" w:sz="4" w:space="0" w:color="auto"/>
              <w:left w:val="single" w:sz="4" w:space="0" w:color="auto"/>
              <w:bottom w:val="single" w:sz="4" w:space="0" w:color="auto"/>
            </w:tcBorders>
          </w:tcPr>
          <w:p w14:paraId="1C3EED3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сенсорных способностей в предметно-практической деятельности:</w:t>
            </w:r>
          </w:p>
          <w:p w14:paraId="351E9B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14:paraId="72511AE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развивать все виды восприятия: зрительного, тактильно-двигательного, слухового, вкусового, обонятельного, </w:t>
            </w:r>
            <w:proofErr w:type="spellStart"/>
            <w:r w:rsidRPr="00F4231D">
              <w:rPr>
                <w:rFonts w:ascii="Times New Roman" w:hAnsi="Times New Roman" w:cs="Times New Roman"/>
                <w:color w:val="000000" w:themeColor="text1"/>
                <w:sz w:val="28"/>
                <w:szCs w:val="28"/>
              </w:rPr>
              <w:t>стереогнозиса</w:t>
            </w:r>
            <w:proofErr w:type="spellEnd"/>
            <w:r w:rsidRPr="00F4231D">
              <w:rPr>
                <w:rFonts w:ascii="Times New Roman" w:hAnsi="Times New Roman" w:cs="Times New Roman"/>
                <w:color w:val="000000" w:themeColor="text1"/>
                <w:sz w:val="28"/>
                <w:szCs w:val="28"/>
              </w:rPr>
              <w:t xml:space="preserve">, обеспечивать </w:t>
            </w:r>
            <w:proofErr w:type="spellStart"/>
            <w:r w:rsidRPr="00F4231D">
              <w:rPr>
                <w:rFonts w:ascii="Times New Roman" w:hAnsi="Times New Roman" w:cs="Times New Roman"/>
                <w:color w:val="000000" w:themeColor="text1"/>
                <w:sz w:val="28"/>
                <w:szCs w:val="28"/>
              </w:rPr>
              <w:t>полисенсорную</w:t>
            </w:r>
            <w:proofErr w:type="spellEnd"/>
            <w:r w:rsidRPr="00F4231D">
              <w:rPr>
                <w:rFonts w:ascii="Times New Roman" w:hAnsi="Times New Roman" w:cs="Times New Roman"/>
                <w:color w:val="000000" w:themeColor="text1"/>
                <w:sz w:val="28"/>
                <w:szCs w:val="28"/>
              </w:rPr>
              <w:t xml:space="preserve"> основу обучения;</w:t>
            </w:r>
          </w:p>
          <w:p w14:paraId="2C83070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14:paraId="39B0BCF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14:paraId="4C4DC5B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F4231D">
              <w:rPr>
                <w:rFonts w:ascii="Times New Roman" w:hAnsi="Times New Roman" w:cs="Times New Roman"/>
                <w:color w:val="000000" w:themeColor="text1"/>
                <w:sz w:val="28"/>
                <w:szCs w:val="28"/>
              </w:rPr>
              <w:t>примеривание</w:t>
            </w:r>
            <w:proofErr w:type="spellEnd"/>
            <w:r w:rsidRPr="00F4231D">
              <w:rPr>
                <w:rFonts w:ascii="Times New Roman" w:hAnsi="Times New Roman" w:cs="Times New Roman"/>
                <w:color w:val="000000" w:themeColor="text1"/>
                <w:sz w:val="28"/>
                <w:szCs w:val="28"/>
              </w:rPr>
              <w:t xml:space="preserve"> с помощью наложения и приложения данного элемента к образцу-эталону);</w:t>
            </w:r>
          </w:p>
          <w:p w14:paraId="5EA5E41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6) развивать анализирующее восприятие, постепенно подводить к пониманию словесного обозначения </w:t>
            </w:r>
            <w:r w:rsidRPr="00F4231D">
              <w:rPr>
                <w:rFonts w:ascii="Times New Roman" w:hAnsi="Times New Roman" w:cs="Times New Roman"/>
                <w:color w:val="000000" w:themeColor="text1"/>
                <w:sz w:val="28"/>
                <w:szCs w:val="28"/>
              </w:rPr>
              <w:lastRenderedPageBreak/>
              <w:t>признаков и свойств, умению выделять заданный признак;</w:t>
            </w:r>
          </w:p>
          <w:p w14:paraId="1D2C9A4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14:paraId="53267D2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14:paraId="069C8E0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способность узнавать и называть объемные геометрические тела и соотносить их с плоскостными образцами и с реальными предметами;</w:t>
            </w:r>
          </w:p>
          <w:p w14:paraId="3F0146E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14:paraId="2F09299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11) развивать </w:t>
            </w:r>
            <w:proofErr w:type="spellStart"/>
            <w:r w:rsidRPr="00F4231D">
              <w:rPr>
                <w:rFonts w:ascii="Times New Roman" w:hAnsi="Times New Roman" w:cs="Times New Roman"/>
                <w:color w:val="000000" w:themeColor="text1"/>
                <w:sz w:val="28"/>
                <w:szCs w:val="28"/>
              </w:rPr>
              <w:t>стереогноз</w:t>
            </w:r>
            <w:proofErr w:type="spellEnd"/>
            <w:r w:rsidRPr="00F4231D">
              <w:rPr>
                <w:rFonts w:ascii="Times New Roman" w:hAnsi="Times New Roman" w:cs="Times New Roman"/>
                <w:color w:val="000000" w:themeColor="text1"/>
                <w:sz w:val="28"/>
                <w:szCs w:val="28"/>
              </w:rPr>
              <w:t xml:space="preserve"> - определять на ощупь фактуру материалов, величину предметов, узнавать и называть их;</w:t>
            </w:r>
          </w:p>
          <w:p w14:paraId="0D8E39E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12) развивать глазомерные функции и умение ориентироваться в </w:t>
            </w:r>
            <w:proofErr w:type="spellStart"/>
            <w:r w:rsidRPr="00F4231D">
              <w:rPr>
                <w:rFonts w:ascii="Times New Roman" w:hAnsi="Times New Roman" w:cs="Times New Roman"/>
                <w:color w:val="000000" w:themeColor="text1"/>
                <w:sz w:val="28"/>
                <w:szCs w:val="28"/>
              </w:rPr>
              <w:t>сериационном</w:t>
            </w:r>
            <w:proofErr w:type="spellEnd"/>
            <w:r w:rsidRPr="00F4231D">
              <w:rPr>
                <w:rFonts w:ascii="Times New Roman" w:hAnsi="Times New Roman" w:cs="Times New Roman"/>
                <w:color w:val="000000" w:themeColor="text1"/>
                <w:sz w:val="28"/>
                <w:szCs w:val="28"/>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14:paraId="244F88B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14:paraId="1A3D9B3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14:paraId="4879788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1D32BC" w:rsidRPr="00F4231D" w14:paraId="41CC900B" w14:textId="77777777" w:rsidTr="00063D8F">
        <w:tc>
          <w:tcPr>
            <w:tcW w:w="2439" w:type="dxa"/>
            <w:tcBorders>
              <w:top w:val="single" w:sz="4" w:space="0" w:color="auto"/>
              <w:bottom w:val="single" w:sz="4" w:space="0" w:color="auto"/>
              <w:right w:val="single" w:sz="4" w:space="0" w:color="auto"/>
            </w:tcBorders>
          </w:tcPr>
          <w:p w14:paraId="03B9545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 xml:space="preserve">Коррекционная </w:t>
            </w:r>
            <w:r w:rsidRPr="00F4231D">
              <w:rPr>
                <w:rFonts w:ascii="Times New Roman" w:hAnsi="Times New Roman" w:cs="Times New Roman"/>
                <w:color w:val="000000" w:themeColor="text1"/>
                <w:sz w:val="28"/>
                <w:szCs w:val="28"/>
              </w:rPr>
              <w:lastRenderedPageBreak/>
              <w:t>направленность в работе по развитию конструктивной деятельности</w:t>
            </w:r>
          </w:p>
        </w:tc>
        <w:tc>
          <w:tcPr>
            <w:tcW w:w="7087" w:type="dxa"/>
            <w:tcBorders>
              <w:top w:val="single" w:sz="4" w:space="0" w:color="auto"/>
              <w:left w:val="single" w:sz="4" w:space="0" w:color="auto"/>
              <w:bottom w:val="single" w:sz="4" w:space="0" w:color="auto"/>
            </w:tcBorders>
          </w:tcPr>
          <w:p w14:paraId="77E5C28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 xml:space="preserve">Развитие конструктивного </w:t>
            </w:r>
            <w:proofErr w:type="spellStart"/>
            <w:r w:rsidRPr="00F4231D">
              <w:rPr>
                <w:rFonts w:ascii="Times New Roman" w:hAnsi="Times New Roman" w:cs="Times New Roman"/>
                <w:color w:val="000000" w:themeColor="text1"/>
                <w:sz w:val="28"/>
                <w:szCs w:val="28"/>
              </w:rPr>
              <w:t>праксиса</w:t>
            </w:r>
            <w:proofErr w:type="spellEnd"/>
            <w:r w:rsidRPr="00F4231D">
              <w:rPr>
                <w:rFonts w:ascii="Times New Roman" w:hAnsi="Times New Roman" w:cs="Times New Roman"/>
                <w:color w:val="000000" w:themeColor="text1"/>
                <w:sz w:val="28"/>
                <w:szCs w:val="28"/>
              </w:rPr>
              <w:t xml:space="preserve">, наглядно-образного </w:t>
            </w:r>
            <w:r w:rsidRPr="00F4231D">
              <w:rPr>
                <w:rFonts w:ascii="Times New Roman" w:hAnsi="Times New Roman" w:cs="Times New Roman"/>
                <w:color w:val="000000" w:themeColor="text1"/>
                <w:sz w:val="28"/>
                <w:szCs w:val="28"/>
              </w:rPr>
              <w:lastRenderedPageBreak/>
              <w:t>мышления, способности к моделированию:</w:t>
            </w:r>
          </w:p>
          <w:p w14:paraId="4465B4D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14:paraId="0CD6EA9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интерес к конструированию и побуждать к "</w:t>
            </w:r>
            <w:proofErr w:type="spellStart"/>
            <w:r w:rsidRPr="00F4231D">
              <w:rPr>
                <w:rFonts w:ascii="Times New Roman" w:hAnsi="Times New Roman" w:cs="Times New Roman"/>
                <w:color w:val="000000" w:themeColor="text1"/>
                <w:sz w:val="28"/>
                <w:szCs w:val="28"/>
              </w:rPr>
              <w:t>опредмечиванию</w:t>
            </w:r>
            <w:proofErr w:type="spellEnd"/>
            <w:r w:rsidRPr="00F4231D">
              <w:rPr>
                <w:rFonts w:ascii="Times New Roman" w:hAnsi="Times New Roman" w:cs="Times New Roman"/>
                <w:color w:val="000000" w:themeColor="text1"/>
                <w:sz w:val="28"/>
                <w:szCs w:val="28"/>
              </w:rPr>
              <w:t>", ассоциированию нагромождений с реальными объектами, поощряя стремление обучающихся называть "узнанную" постройку;</w:t>
            </w:r>
          </w:p>
          <w:p w14:paraId="2BF2072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14:paraId="7F08753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14:paraId="0286E02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14:paraId="0B532CF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умение действовать двумя руками под контролем зрения в ходе создания построек;</w:t>
            </w:r>
          </w:p>
          <w:p w14:paraId="10EFC01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операционально-технические умения обучающихся, используя разнообразный строительный материал;</w:t>
            </w:r>
          </w:p>
          <w:p w14:paraId="58A8249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F4231D">
              <w:rPr>
                <w:rFonts w:ascii="Times New Roman" w:hAnsi="Times New Roman" w:cs="Times New Roman"/>
                <w:color w:val="000000" w:themeColor="text1"/>
                <w:sz w:val="28"/>
                <w:szCs w:val="28"/>
              </w:rPr>
              <w:t>пазлов</w:t>
            </w:r>
            <w:proofErr w:type="spellEnd"/>
            <w:r w:rsidRPr="00F4231D">
              <w:rPr>
                <w:rFonts w:ascii="Times New Roman" w:hAnsi="Times New Roman" w:cs="Times New Roman"/>
                <w:color w:val="000000" w:themeColor="text1"/>
                <w:sz w:val="28"/>
                <w:szCs w:val="28"/>
              </w:rPr>
              <w:t>, деталей с втулками, установка детали на деталь, сборно-разборные игрушки и крепления с помощью гаек, замков);</w:t>
            </w:r>
          </w:p>
          <w:p w14:paraId="45903F9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14:paraId="49E50CC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побуждать к совместному с педагогическим работником, а затем - к самостоятельному обыгрыванию построек;</w:t>
            </w:r>
          </w:p>
          <w:p w14:paraId="7328F91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11) для старших дошкольников организовывать конструктивные игры с различными материалами: </w:t>
            </w:r>
            <w:r w:rsidRPr="00F4231D">
              <w:rPr>
                <w:rFonts w:ascii="Times New Roman" w:hAnsi="Times New Roman" w:cs="Times New Roman"/>
                <w:color w:val="000000" w:themeColor="text1"/>
                <w:sz w:val="28"/>
                <w:szCs w:val="28"/>
              </w:rPr>
              <w:lastRenderedPageBreak/>
              <w:t>сборно-разборными игрушками, разрезными картинками-</w:t>
            </w:r>
            <w:proofErr w:type="spellStart"/>
            <w:r w:rsidRPr="00F4231D">
              <w:rPr>
                <w:rFonts w:ascii="Times New Roman" w:hAnsi="Times New Roman" w:cs="Times New Roman"/>
                <w:color w:val="000000" w:themeColor="text1"/>
                <w:sz w:val="28"/>
                <w:szCs w:val="28"/>
              </w:rPr>
              <w:t>пазлами</w:t>
            </w:r>
            <w:proofErr w:type="spellEnd"/>
            <w:r w:rsidRPr="00F4231D">
              <w:rPr>
                <w:rFonts w:ascii="Times New Roman" w:hAnsi="Times New Roman" w:cs="Times New Roman"/>
                <w:color w:val="000000" w:themeColor="text1"/>
                <w:sz w:val="28"/>
                <w:szCs w:val="28"/>
              </w:rPr>
              <w:t>;</w:t>
            </w:r>
          </w:p>
          <w:p w14:paraId="05E9321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14:paraId="5E344A1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14:paraId="170B401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закреплять представления обучающихся о форме, величине, пространственных отношениях элементов в конструкции, отражать это в речи;</w:t>
            </w:r>
          </w:p>
          <w:p w14:paraId="25A706E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14:paraId="13C1980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14:paraId="04F1130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14:paraId="2F7434B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14:paraId="1816E7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1D32BC" w:rsidRPr="00F4231D" w14:paraId="6B36E2AC" w14:textId="77777777" w:rsidTr="00063D8F">
        <w:tc>
          <w:tcPr>
            <w:tcW w:w="2439" w:type="dxa"/>
            <w:tcBorders>
              <w:top w:val="single" w:sz="4" w:space="0" w:color="auto"/>
              <w:bottom w:val="single" w:sz="4" w:space="0" w:color="auto"/>
              <w:right w:val="single" w:sz="4" w:space="0" w:color="auto"/>
            </w:tcBorders>
          </w:tcPr>
          <w:p w14:paraId="5FBED62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работы по формированию элементарных математических представлений</w:t>
            </w:r>
          </w:p>
        </w:tc>
        <w:tc>
          <w:tcPr>
            <w:tcW w:w="7087" w:type="dxa"/>
            <w:tcBorders>
              <w:top w:val="single" w:sz="4" w:space="0" w:color="auto"/>
              <w:left w:val="single" w:sz="4" w:space="0" w:color="auto"/>
              <w:bottom w:val="single" w:sz="4" w:space="0" w:color="auto"/>
            </w:tcBorders>
          </w:tcPr>
          <w:p w14:paraId="37298B8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Создавать условия и предпосылки для развития элементарных математических представлений в </w:t>
            </w:r>
            <w:proofErr w:type="spellStart"/>
            <w:r w:rsidRPr="00F4231D">
              <w:rPr>
                <w:rFonts w:ascii="Times New Roman" w:hAnsi="Times New Roman" w:cs="Times New Roman"/>
                <w:color w:val="000000" w:themeColor="text1"/>
                <w:sz w:val="28"/>
                <w:szCs w:val="28"/>
              </w:rPr>
              <w:t>дочисловой</w:t>
            </w:r>
            <w:proofErr w:type="spellEnd"/>
            <w:r w:rsidRPr="00F4231D">
              <w:rPr>
                <w:rFonts w:ascii="Times New Roman" w:hAnsi="Times New Roman" w:cs="Times New Roman"/>
                <w:color w:val="000000" w:themeColor="text1"/>
                <w:sz w:val="28"/>
                <w:szCs w:val="28"/>
              </w:rPr>
              <w:t xml:space="preserve"> период:</w:t>
            </w:r>
          </w:p>
          <w:p w14:paraId="4FDB78B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14:paraId="31B2CBD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совершенствовать навыки использования способов проверки (приемы наложения и приложения) для </w:t>
            </w:r>
            <w:r w:rsidRPr="00F4231D">
              <w:rPr>
                <w:rFonts w:ascii="Times New Roman" w:hAnsi="Times New Roman" w:cs="Times New Roman"/>
                <w:color w:val="000000" w:themeColor="text1"/>
                <w:sz w:val="28"/>
                <w:szCs w:val="28"/>
              </w:rPr>
              <w:lastRenderedPageBreak/>
              <w:t>определения количества, величины, формы объектов, их объемных и плоскостных моделей;</w:t>
            </w:r>
          </w:p>
          <w:p w14:paraId="3341C16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создавать условия для практических действий с </w:t>
            </w:r>
            <w:proofErr w:type="spellStart"/>
            <w:r w:rsidRPr="00F4231D">
              <w:rPr>
                <w:rFonts w:ascii="Times New Roman" w:hAnsi="Times New Roman" w:cs="Times New Roman"/>
                <w:color w:val="000000" w:themeColor="text1"/>
                <w:sz w:val="28"/>
                <w:szCs w:val="28"/>
              </w:rPr>
              <w:t>дочисловыми</w:t>
            </w:r>
            <w:proofErr w:type="spellEnd"/>
            <w:r w:rsidRPr="00F4231D">
              <w:rPr>
                <w:rFonts w:ascii="Times New Roman" w:hAnsi="Times New Roman" w:cs="Times New Roman"/>
                <w:color w:val="000000" w:themeColor="text1"/>
                <w:sz w:val="28"/>
                <w:szCs w:val="28"/>
              </w:rPr>
              <w:t xml:space="preserve"> множествами, учить практическим способам сравнения множеств путем наложения и приложения;</w:t>
            </w:r>
          </w:p>
          <w:p w14:paraId="7CA57A4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14:paraId="7350411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Развивать понимание количественных отношений, количественной характеристики чисел:</w:t>
            </w:r>
          </w:p>
          <w:p w14:paraId="68DF019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14:paraId="4E4C50F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14:paraId="60CB41D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 затруднениях в использовании математической символики уделять внимание практическим и активно-пассивным действиям с рукой ребенка;</w:t>
            </w:r>
          </w:p>
          <w:p w14:paraId="70AA9A3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14:paraId="5BEB358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совершенствовать счетные действия обучающихся с множествами предметов на основе слухового, тактильного и зрительного восприятия;</w:t>
            </w:r>
          </w:p>
          <w:p w14:paraId="697063B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6) знакомить обучающихся с количеством в пределах </w:t>
            </w:r>
            <w:proofErr w:type="gramStart"/>
            <w:r w:rsidRPr="00F4231D">
              <w:rPr>
                <w:rFonts w:ascii="Times New Roman" w:hAnsi="Times New Roman" w:cs="Times New Roman"/>
                <w:color w:val="000000" w:themeColor="text1"/>
                <w:sz w:val="28"/>
                <w:szCs w:val="28"/>
              </w:rPr>
              <w:t>пяти-десяти</w:t>
            </w:r>
            <w:proofErr w:type="gramEnd"/>
            <w:r w:rsidRPr="00F4231D">
              <w:rPr>
                <w:rFonts w:ascii="Times New Roman" w:hAnsi="Times New Roman" w:cs="Times New Roman"/>
                <w:color w:val="000000" w:themeColor="text1"/>
                <w:sz w:val="28"/>
                <w:szCs w:val="28"/>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14:paraId="17AE32C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прорабатывать до полного осознания и понимания состав числа из единиц на различном раздаточном материале;</w:t>
            </w:r>
          </w:p>
          <w:p w14:paraId="10DDF6B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8) развивать цифровой </w:t>
            </w:r>
            <w:proofErr w:type="spellStart"/>
            <w:r w:rsidRPr="00F4231D">
              <w:rPr>
                <w:rFonts w:ascii="Times New Roman" w:hAnsi="Times New Roman" w:cs="Times New Roman"/>
                <w:color w:val="000000" w:themeColor="text1"/>
                <w:sz w:val="28"/>
                <w:szCs w:val="28"/>
              </w:rPr>
              <w:t>гнозис</w:t>
            </w:r>
            <w:proofErr w:type="spellEnd"/>
            <w:r w:rsidRPr="00F4231D">
              <w:rPr>
                <w:rFonts w:ascii="Times New Roman" w:hAnsi="Times New Roman" w:cs="Times New Roman"/>
                <w:color w:val="000000" w:themeColor="text1"/>
                <w:sz w:val="28"/>
                <w:szCs w:val="28"/>
              </w:rPr>
              <w:t>: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14:paraId="2E4DE9A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14:paraId="7E0A519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14:paraId="6CE9BD9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Знакомство обучающихся с элементарными арифметическими задачами с опорой на наглядность и практические действия:</w:t>
            </w:r>
          </w:p>
          <w:p w14:paraId="5E1C184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приучать выслушивать данные задачи, выделять вопрос;</w:t>
            </w:r>
          </w:p>
          <w:p w14:paraId="76DB8F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применять способ передачи ее содержания в форме диалога (один говорит первую часть условия, второй - другую, третий задает вопрос);</w:t>
            </w:r>
          </w:p>
          <w:p w14:paraId="6014F8A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14:paraId="1F92FDF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14:paraId="6525155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развивать зрительное внимание, учить замечать: изменения в цвете, форме, количестве предметов;</w:t>
            </w:r>
          </w:p>
          <w:p w14:paraId="5AB1729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F4231D">
              <w:rPr>
                <w:rFonts w:ascii="Times New Roman" w:hAnsi="Times New Roman" w:cs="Times New Roman"/>
                <w:color w:val="000000" w:themeColor="text1"/>
                <w:sz w:val="28"/>
                <w:szCs w:val="28"/>
              </w:rPr>
              <w:t>пяти-десяти</w:t>
            </w:r>
            <w:proofErr w:type="gramEnd"/>
            <w:r w:rsidRPr="00F4231D">
              <w:rPr>
                <w:rFonts w:ascii="Times New Roman" w:hAnsi="Times New Roman" w:cs="Times New Roman"/>
                <w:color w:val="000000" w:themeColor="text1"/>
                <w:sz w:val="28"/>
                <w:szCs w:val="28"/>
              </w:rPr>
              <w:t xml:space="preserve"> и включать сформированные представления в предметно-практическую и игровую деятельности. Формирование пространственных представлений:</w:t>
            </w:r>
          </w:p>
          <w:p w14:paraId="6485001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закреплять представления о частях тела на начальных этапах работы;</w:t>
            </w:r>
          </w:p>
          <w:p w14:paraId="5D613CE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14:paraId="766A863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3) развивать ориентировку в пространстве "от себя" (вверху-внизу, впереди-сзади, справа-слева);</w:t>
            </w:r>
          </w:p>
          <w:p w14:paraId="6FABE86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учить воспринимать и воспроизводить пространственные отношения, между объектами по подражанию, образцу и словесной инструкции;</w:t>
            </w:r>
          </w:p>
          <w:p w14:paraId="3100DF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обращать внимание на понимание и употребление предлогов с пространственным значением;</w:t>
            </w:r>
          </w:p>
          <w:p w14:paraId="0982E23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14:paraId="7D2C302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14:paraId="233FB3B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14:paraId="5DDE36D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14:paraId="30EABB4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формировать ориентировку на листе, закреплять при выполнении зрительных и слуховых диктантов;</w:t>
            </w:r>
          </w:p>
          <w:p w14:paraId="381EB50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формировать ориентировку в теле человека, стоящего напротив;</w:t>
            </w:r>
          </w:p>
          <w:p w14:paraId="0D14D16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14:paraId="72B109F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0CD759F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формировать ориентировку на листе и на плоскости;</w:t>
            </w:r>
          </w:p>
          <w:p w14:paraId="3CA4071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w:t>
            </w:r>
            <w:r w:rsidRPr="00F4231D">
              <w:rPr>
                <w:rFonts w:ascii="Times New Roman" w:hAnsi="Times New Roman" w:cs="Times New Roman"/>
                <w:color w:val="000000" w:themeColor="text1"/>
                <w:sz w:val="28"/>
                <w:szCs w:val="28"/>
              </w:rPr>
              <w:lastRenderedPageBreak/>
              <w:t>аппликации, конструировании);</w:t>
            </w:r>
          </w:p>
          <w:p w14:paraId="7BAFED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14:paraId="27481D6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14:paraId="149DC79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использовать наглядные модели при формировании временных представлений;</w:t>
            </w:r>
          </w:p>
          <w:p w14:paraId="03FE183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14:paraId="45F49AB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14:paraId="53E09EB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развивать чувство времени с использованием песочных часов.</w:t>
            </w:r>
          </w:p>
        </w:tc>
      </w:tr>
      <w:tr w:rsidR="001D32BC" w:rsidRPr="00F4231D" w14:paraId="6C11E769" w14:textId="77777777" w:rsidTr="00063D8F">
        <w:tc>
          <w:tcPr>
            <w:tcW w:w="2439" w:type="dxa"/>
            <w:tcBorders>
              <w:top w:val="single" w:sz="4" w:space="0" w:color="auto"/>
              <w:bottom w:val="single" w:sz="4" w:space="0" w:color="auto"/>
              <w:right w:val="single" w:sz="4" w:space="0" w:color="auto"/>
            </w:tcBorders>
          </w:tcPr>
          <w:p w14:paraId="33A2BFC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работы по формированию целостной картины мира, расширению кругозора</w:t>
            </w:r>
          </w:p>
        </w:tc>
        <w:tc>
          <w:tcPr>
            <w:tcW w:w="7087" w:type="dxa"/>
            <w:tcBorders>
              <w:top w:val="single" w:sz="4" w:space="0" w:color="auto"/>
              <w:left w:val="single" w:sz="4" w:space="0" w:color="auto"/>
              <w:bottom w:val="single" w:sz="4" w:space="0" w:color="auto"/>
            </w:tcBorders>
          </w:tcPr>
          <w:p w14:paraId="05A4AA6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предпосылок для развития элементарных естественнонаучных представлений:</w:t>
            </w:r>
          </w:p>
          <w:p w14:paraId="1929511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14:paraId="6117960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14:paraId="60E33B6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14:paraId="086A7C0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обучать обучающихся на основе собственных знаний </w:t>
            </w:r>
            <w:r w:rsidRPr="00F4231D">
              <w:rPr>
                <w:rFonts w:ascii="Times New Roman" w:hAnsi="Times New Roman" w:cs="Times New Roman"/>
                <w:color w:val="000000" w:themeColor="text1"/>
                <w:sz w:val="28"/>
                <w:szCs w:val="28"/>
              </w:rPr>
              <w:lastRenderedPageBreak/>
              <w:t>и представлений умению составлять рассказы и описывать свои впечатления, используя вербальные и невербальные средства (с опорой на схемы);</w:t>
            </w:r>
          </w:p>
          <w:p w14:paraId="782475A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14:paraId="29C1629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14:paraId="7AF081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14:paraId="77B5C5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14:paraId="13714B3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развивать словесное </w:t>
            </w:r>
            <w:proofErr w:type="spellStart"/>
            <w:r w:rsidRPr="00F4231D">
              <w:rPr>
                <w:rFonts w:ascii="Times New Roman" w:hAnsi="Times New Roman" w:cs="Times New Roman"/>
                <w:color w:val="000000" w:themeColor="text1"/>
                <w:sz w:val="28"/>
                <w:szCs w:val="28"/>
              </w:rPr>
              <w:t>опосредование</w:t>
            </w:r>
            <w:proofErr w:type="spellEnd"/>
            <w:r w:rsidRPr="00F4231D">
              <w:rPr>
                <w:rFonts w:ascii="Times New Roman" w:hAnsi="Times New Roman" w:cs="Times New Roman"/>
                <w:color w:val="000000" w:themeColor="text1"/>
                <w:sz w:val="28"/>
                <w:szCs w:val="28"/>
              </w:rPr>
              <w:t xml:space="preserve"> воспринимаемой наглядной информации, связанное с выделением наблюдаемых объектов и явлений, обогащать словарный запас;</w:t>
            </w:r>
          </w:p>
          <w:p w14:paraId="7C5F7AC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14:paraId="75F649E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расширять и углублять представления обучающихся о местах обитания, образе жизни, способах питания животных и растений;</w:t>
            </w:r>
          </w:p>
          <w:p w14:paraId="047D4D6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14:paraId="56101ED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w:t>
            </w:r>
            <w:r w:rsidRPr="00F4231D">
              <w:rPr>
                <w:rFonts w:ascii="Times New Roman" w:hAnsi="Times New Roman" w:cs="Times New Roman"/>
                <w:color w:val="000000" w:themeColor="text1"/>
                <w:sz w:val="28"/>
                <w:szCs w:val="28"/>
              </w:rPr>
              <w:lastRenderedPageBreak/>
              <w:t>средства);</w:t>
            </w:r>
          </w:p>
          <w:p w14:paraId="437C32E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14:paraId="0EBA0AC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14:paraId="123D6BD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595EB2E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14:paraId="210230A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расширять словарный запас, связанный с содержанием эмоционального, бытового, предметного, социального и игрового опыта обучающихся.</w:t>
            </w:r>
          </w:p>
        </w:tc>
      </w:tr>
      <w:tr w:rsidR="001D32BC" w:rsidRPr="00F4231D" w14:paraId="345A0605" w14:textId="77777777" w:rsidTr="00063D8F">
        <w:tc>
          <w:tcPr>
            <w:tcW w:w="2439" w:type="dxa"/>
            <w:tcBorders>
              <w:top w:val="single" w:sz="4" w:space="0" w:color="auto"/>
              <w:bottom w:val="single" w:sz="4" w:space="0" w:color="auto"/>
              <w:right w:val="single" w:sz="4" w:space="0" w:color="auto"/>
            </w:tcBorders>
          </w:tcPr>
          <w:p w14:paraId="05E7987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в работе по развитию высших психических функций</w:t>
            </w:r>
          </w:p>
        </w:tc>
        <w:tc>
          <w:tcPr>
            <w:tcW w:w="7087" w:type="dxa"/>
            <w:tcBorders>
              <w:top w:val="single" w:sz="4" w:space="0" w:color="auto"/>
              <w:left w:val="single" w:sz="4" w:space="0" w:color="auto"/>
              <w:bottom w:val="single" w:sz="4" w:space="0" w:color="auto"/>
            </w:tcBorders>
          </w:tcPr>
          <w:p w14:paraId="20CFCCB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мыслительных операций:</w:t>
            </w:r>
          </w:p>
          <w:p w14:paraId="5EEE568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w:t>
            </w:r>
          </w:p>
          <w:p w14:paraId="7879AFF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поддерживать мотивацию к достижению цели при решении наглядных задач; учить способам проб, </w:t>
            </w:r>
            <w:proofErr w:type="spellStart"/>
            <w:r w:rsidRPr="00F4231D">
              <w:rPr>
                <w:rFonts w:ascii="Times New Roman" w:hAnsi="Times New Roman" w:cs="Times New Roman"/>
                <w:color w:val="000000" w:themeColor="text1"/>
                <w:sz w:val="28"/>
                <w:szCs w:val="28"/>
              </w:rPr>
              <w:t>примеривания</w:t>
            </w:r>
            <w:proofErr w:type="spellEnd"/>
            <w:r w:rsidRPr="00F4231D">
              <w:rPr>
                <w:rFonts w:ascii="Times New Roman" w:hAnsi="Times New Roman" w:cs="Times New Roman"/>
                <w:color w:val="000000" w:themeColor="text1"/>
                <w:sz w:val="28"/>
                <w:szCs w:val="28"/>
              </w:rPr>
              <w:t>, зрительного соотнесения;</w:t>
            </w:r>
          </w:p>
          <w:p w14:paraId="6F6152E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14:paraId="03B73C0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14:paraId="2786514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формировать у обучающихся операции анализа, сравнения, синтеза на основе наглядно воспринимаемых признаков;</w:t>
            </w:r>
          </w:p>
          <w:p w14:paraId="66E8D2E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w:t>
            </w:r>
            <w:r w:rsidRPr="00F4231D">
              <w:rPr>
                <w:rFonts w:ascii="Times New Roman" w:hAnsi="Times New Roman" w:cs="Times New Roman"/>
                <w:color w:val="000000" w:themeColor="text1"/>
                <w:sz w:val="28"/>
                <w:szCs w:val="28"/>
              </w:rPr>
              <w:lastRenderedPageBreak/>
              <w:t>помощью педагогического работника, затем самостоятельно;</w:t>
            </w:r>
          </w:p>
          <w:p w14:paraId="0CEEE38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439B40B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F4231D">
              <w:rPr>
                <w:rFonts w:ascii="Times New Roman" w:hAnsi="Times New Roman" w:cs="Times New Roman"/>
                <w:color w:val="000000" w:themeColor="text1"/>
                <w:sz w:val="28"/>
                <w:szCs w:val="28"/>
              </w:rPr>
              <w:t>сериационных</w:t>
            </w:r>
            <w:proofErr w:type="spellEnd"/>
            <w:r w:rsidRPr="00F4231D">
              <w:rPr>
                <w:rFonts w:ascii="Times New Roman" w:hAnsi="Times New Roman" w:cs="Times New Roman"/>
                <w:color w:val="000000" w:themeColor="text1"/>
                <w:sz w:val="28"/>
                <w:szCs w:val="28"/>
              </w:rPr>
              <w:t xml:space="preserve"> рядов;</w:t>
            </w:r>
          </w:p>
          <w:p w14:paraId="360F107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наглядно-образное мышление в заданиях по узнаванию целого по фрагментам (чьи лапы, хвосты, уши; дом - по элементам);</w:t>
            </w:r>
          </w:p>
          <w:p w14:paraId="7AF85AF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14:paraId="24C74BA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учить обучающихся сравнивать предметные и сюжетные изображения, выделяя в них сходные и различные элементы и детали (2-3 элемента);</w:t>
            </w:r>
          </w:p>
          <w:p w14:paraId="0CADA12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12) развивать зрительный </w:t>
            </w:r>
            <w:proofErr w:type="spellStart"/>
            <w:r w:rsidRPr="00F4231D">
              <w:rPr>
                <w:rFonts w:ascii="Times New Roman" w:hAnsi="Times New Roman" w:cs="Times New Roman"/>
                <w:color w:val="000000" w:themeColor="text1"/>
                <w:sz w:val="28"/>
                <w:szCs w:val="28"/>
              </w:rPr>
              <w:t>гнозис</w:t>
            </w:r>
            <w:proofErr w:type="spellEnd"/>
            <w:r w:rsidRPr="00F4231D">
              <w:rPr>
                <w:rFonts w:ascii="Times New Roman" w:hAnsi="Times New Roman" w:cs="Times New Roman"/>
                <w:color w:val="000000" w:themeColor="text1"/>
                <w:sz w:val="28"/>
                <w:szCs w:val="28"/>
              </w:rPr>
              <w:t>, предлагая детям узнавать зашумленные, наложенные, перечеркнутые, конфликтные изображения;</w:t>
            </w:r>
          </w:p>
          <w:p w14:paraId="7C0D29F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14:paraId="200EE0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развивать способность понимать скрытый смыл наглядной ситуации, картинок-нелепиц, устанавливать простейшие аналогии на наглядном материале;</w:t>
            </w:r>
          </w:p>
          <w:p w14:paraId="75BF335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14:paraId="4321CD9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14:paraId="02D85E2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формировать обобщающие понятия, учить делать обобщения на основе существенных признаков, осуществлять классификацию;</w:t>
            </w:r>
          </w:p>
          <w:p w14:paraId="41A0477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подводить к пониманию текстов со скрытой моралью;</w:t>
            </w:r>
          </w:p>
          <w:p w14:paraId="3CE2AFD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 xml:space="preserve">Развитие </w:t>
            </w:r>
            <w:proofErr w:type="spellStart"/>
            <w:r w:rsidRPr="00F4231D">
              <w:rPr>
                <w:rFonts w:ascii="Times New Roman" w:hAnsi="Times New Roman" w:cs="Times New Roman"/>
                <w:color w:val="000000" w:themeColor="text1"/>
                <w:sz w:val="28"/>
                <w:szCs w:val="28"/>
              </w:rPr>
              <w:t>мнестической</w:t>
            </w:r>
            <w:proofErr w:type="spellEnd"/>
            <w:r w:rsidRPr="00F4231D">
              <w:rPr>
                <w:rFonts w:ascii="Times New Roman" w:hAnsi="Times New Roman" w:cs="Times New Roman"/>
                <w:color w:val="000000" w:themeColor="text1"/>
                <w:sz w:val="28"/>
                <w:szCs w:val="28"/>
              </w:rPr>
              <w:t xml:space="preserve"> деятельности:</w:t>
            </w:r>
          </w:p>
          <w:p w14:paraId="5F81D05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sidRPr="00F4231D">
              <w:rPr>
                <w:rFonts w:ascii="Times New Roman" w:hAnsi="Times New Roman" w:cs="Times New Roman"/>
                <w:color w:val="000000" w:themeColor="text1"/>
                <w:sz w:val="28"/>
                <w:szCs w:val="28"/>
              </w:rPr>
              <w:t>слухо</w:t>
            </w:r>
            <w:proofErr w:type="spellEnd"/>
            <w:r w:rsidRPr="00F4231D">
              <w:rPr>
                <w:rFonts w:ascii="Times New Roman" w:hAnsi="Times New Roman" w:cs="Times New Roman"/>
                <w:color w:val="000000" w:themeColor="text1"/>
                <w:sz w:val="28"/>
                <w:szCs w:val="28"/>
              </w:rPr>
              <w:t>-речевой</w:t>
            </w:r>
            <w:proofErr w:type="gramEnd"/>
            <w:r w:rsidRPr="00F4231D">
              <w:rPr>
                <w:rFonts w:ascii="Times New Roman" w:hAnsi="Times New Roman" w:cs="Times New Roman"/>
                <w:color w:val="000000" w:themeColor="text1"/>
                <w:sz w:val="28"/>
                <w:szCs w:val="28"/>
              </w:rPr>
              <w:t xml:space="preserve"> памяти;</w:t>
            </w:r>
          </w:p>
          <w:p w14:paraId="122324C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совершенствовать следующие характеристики: объем памяти, динамику и прочность запоминания, семантическую устойчивость, </w:t>
            </w:r>
            <w:proofErr w:type="spellStart"/>
            <w:r w:rsidRPr="00F4231D">
              <w:rPr>
                <w:rFonts w:ascii="Times New Roman" w:hAnsi="Times New Roman" w:cs="Times New Roman"/>
                <w:color w:val="000000" w:themeColor="text1"/>
                <w:sz w:val="28"/>
                <w:szCs w:val="28"/>
              </w:rPr>
              <w:t>тормозимость</w:t>
            </w:r>
            <w:proofErr w:type="spellEnd"/>
            <w:r w:rsidRPr="00F4231D">
              <w:rPr>
                <w:rFonts w:ascii="Times New Roman" w:hAnsi="Times New Roman" w:cs="Times New Roman"/>
                <w:color w:val="000000" w:themeColor="text1"/>
                <w:sz w:val="28"/>
                <w:szCs w:val="28"/>
              </w:rPr>
              <w:t xml:space="preserve"> следов памяти, стабильность регуляции и контроля.</w:t>
            </w:r>
          </w:p>
          <w:p w14:paraId="69479BF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внимания:</w:t>
            </w:r>
          </w:p>
          <w:p w14:paraId="7B376E9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развивать слуховое и зрительное сосредоточение на ранних этапах работы;</w:t>
            </w:r>
          </w:p>
          <w:p w14:paraId="189A1C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устойчивость, концентрацию и объем внимания в разных видах деятельности и посредством специально подобранных упражнений;</w:t>
            </w:r>
          </w:p>
          <w:p w14:paraId="6B4EBF4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способность к переключению и к распределению внимания;</w:t>
            </w:r>
          </w:p>
          <w:p w14:paraId="470C0CF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произвольную регуляцию и самоконтроль при выполнении бытовых, игровых, трудовых действий и в специальных упражнениях</w:t>
            </w:r>
          </w:p>
        </w:tc>
      </w:tr>
    </w:tbl>
    <w:p w14:paraId="7CA5C0AF" w14:textId="77777777" w:rsidR="00063D8F" w:rsidRPr="00F4231D" w:rsidRDefault="00063D8F" w:rsidP="00063D8F">
      <w:pPr>
        <w:rPr>
          <w:rFonts w:ascii="Times New Roman" w:hAnsi="Times New Roman" w:cs="Times New Roman"/>
          <w:color w:val="000000" w:themeColor="text1"/>
          <w:sz w:val="28"/>
          <w:szCs w:val="28"/>
        </w:rPr>
      </w:pPr>
    </w:p>
    <w:p w14:paraId="7DDDF5BA" w14:textId="77777777" w:rsidR="00063D8F" w:rsidRPr="00F4231D" w:rsidRDefault="00063D8F" w:rsidP="005E534A">
      <w:pPr>
        <w:ind w:firstLine="0"/>
        <w:rPr>
          <w:rFonts w:ascii="Times New Roman" w:hAnsi="Times New Roman" w:cs="Times New Roman"/>
          <w:color w:val="000000" w:themeColor="text1"/>
          <w:sz w:val="28"/>
          <w:szCs w:val="28"/>
        </w:rPr>
      </w:pPr>
      <w:r w:rsidRPr="005E534A">
        <w:rPr>
          <w:rFonts w:ascii="Times New Roman" w:hAnsi="Times New Roman" w:cs="Times New Roman"/>
          <w:b/>
          <w:color w:val="000000" w:themeColor="text1"/>
          <w:sz w:val="28"/>
          <w:szCs w:val="28"/>
        </w:rPr>
        <w:t>Коррекционно-развивающая работа в образовательной области "Речевое развитие"</w:t>
      </w:r>
      <w:r w:rsidR="004856FB">
        <w:rPr>
          <w:rFonts w:ascii="Times New Roman" w:hAnsi="Times New Roman" w:cs="Times New Roman"/>
          <w:color w:val="000000" w:themeColor="text1"/>
          <w:sz w:val="28"/>
          <w:szCs w:val="28"/>
        </w:rPr>
        <w:t xml:space="preserve"> </w:t>
      </w:r>
      <w:r w:rsidR="004856FB">
        <w:rPr>
          <w:rFonts w:ascii="Times New Roman" w:hAnsi="Times New Roman" w:cs="Times New Roman"/>
          <w:i/>
          <w:color w:val="000000" w:themeColor="text1"/>
          <w:sz w:val="28"/>
          <w:szCs w:val="28"/>
        </w:rPr>
        <w:t>(ФАОП ДО для ЗПР п.45.14.3.)</w:t>
      </w:r>
      <w:r w:rsidRPr="00F4231D">
        <w:rPr>
          <w:rFonts w:ascii="Times New Roman" w:hAnsi="Times New Roman" w:cs="Times New Roman"/>
          <w:color w:val="000000" w:themeColor="text1"/>
          <w:sz w:val="28"/>
          <w:szCs w:val="28"/>
        </w:rPr>
        <w:t>.</w:t>
      </w:r>
    </w:p>
    <w:p w14:paraId="4728E006" w14:textId="77777777" w:rsidR="00063D8F" w:rsidRPr="00F4231D" w:rsidRDefault="00063D8F" w:rsidP="00063D8F">
      <w:pPr>
        <w:rPr>
          <w:rFonts w:ascii="Times New Roman" w:hAnsi="Times New Roman" w:cs="Times New Roman"/>
          <w:color w:val="000000" w:themeColor="text1"/>
          <w:sz w:val="28"/>
          <w:szCs w:val="28"/>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286"/>
      </w:tblGrid>
      <w:tr w:rsidR="001D32BC" w:rsidRPr="00F4231D" w14:paraId="02119756" w14:textId="77777777" w:rsidTr="00063D8F">
        <w:tc>
          <w:tcPr>
            <w:tcW w:w="3240" w:type="dxa"/>
            <w:tcBorders>
              <w:top w:val="single" w:sz="4" w:space="0" w:color="auto"/>
              <w:bottom w:val="single" w:sz="4" w:space="0" w:color="auto"/>
              <w:right w:val="single" w:sz="4" w:space="0" w:color="auto"/>
            </w:tcBorders>
          </w:tcPr>
          <w:p w14:paraId="06271EF9"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Разделы</w:t>
            </w:r>
          </w:p>
        </w:tc>
        <w:tc>
          <w:tcPr>
            <w:tcW w:w="6286" w:type="dxa"/>
            <w:tcBorders>
              <w:top w:val="single" w:sz="4" w:space="0" w:color="auto"/>
              <w:left w:val="single" w:sz="4" w:space="0" w:color="auto"/>
              <w:bottom w:val="single" w:sz="4" w:space="0" w:color="auto"/>
            </w:tcBorders>
          </w:tcPr>
          <w:p w14:paraId="25DBF34D"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 педагогические условия реализации программы коррекционной работы</w:t>
            </w:r>
          </w:p>
        </w:tc>
      </w:tr>
      <w:tr w:rsidR="001D32BC" w:rsidRPr="00F4231D" w14:paraId="24CEF251" w14:textId="77777777" w:rsidTr="00063D8F">
        <w:tc>
          <w:tcPr>
            <w:tcW w:w="3240" w:type="dxa"/>
            <w:tcBorders>
              <w:top w:val="single" w:sz="4" w:space="0" w:color="auto"/>
              <w:bottom w:val="single" w:sz="4" w:space="0" w:color="auto"/>
              <w:right w:val="single" w:sz="4" w:space="0" w:color="auto"/>
            </w:tcBorders>
          </w:tcPr>
          <w:p w14:paraId="77E760D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Коррекционная направленность работы по развитию речи</w:t>
            </w:r>
          </w:p>
        </w:tc>
        <w:tc>
          <w:tcPr>
            <w:tcW w:w="6286" w:type="dxa"/>
            <w:tcBorders>
              <w:top w:val="single" w:sz="4" w:space="0" w:color="auto"/>
              <w:left w:val="single" w:sz="4" w:space="0" w:color="auto"/>
              <w:bottom w:val="single" w:sz="4" w:space="0" w:color="auto"/>
            </w:tcBorders>
          </w:tcPr>
          <w:p w14:paraId="027BAE9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Развитие </w:t>
            </w:r>
            <w:proofErr w:type="spellStart"/>
            <w:r w:rsidRPr="00F4231D">
              <w:rPr>
                <w:rFonts w:ascii="Times New Roman" w:hAnsi="Times New Roman" w:cs="Times New Roman"/>
                <w:color w:val="000000" w:themeColor="text1"/>
                <w:sz w:val="28"/>
                <w:szCs w:val="28"/>
              </w:rPr>
              <w:t>импрессивной</w:t>
            </w:r>
            <w:proofErr w:type="spellEnd"/>
            <w:r w:rsidRPr="00F4231D">
              <w:rPr>
                <w:rFonts w:ascii="Times New Roman" w:hAnsi="Times New Roman" w:cs="Times New Roman"/>
                <w:color w:val="000000" w:themeColor="text1"/>
                <w:sz w:val="28"/>
                <w:szCs w:val="28"/>
              </w:rPr>
              <w:t xml:space="preserve"> стороны речи:</w:t>
            </w:r>
          </w:p>
          <w:p w14:paraId="5DE6B3F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развивать понимание обращенной речи с опорой на совместные с педагогическим работником действия, наглядные ситуации, игровые действия;</w:t>
            </w:r>
          </w:p>
          <w:p w14:paraId="76922ED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14:paraId="611CF75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понимание речи на основе выполнения словесной инструкции и подражания с помощью куклы-помощника;</w:t>
            </w:r>
          </w:p>
          <w:p w14:paraId="2F4934F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в процессе работы над лексикой проводить разъяснение семантических особенностей слов и высказываний;</w:t>
            </w:r>
          </w:p>
          <w:p w14:paraId="2681032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в процессе работы над грамматическим строем речи привлекать внимание обучающихся к изменению значения слова с помощью </w:t>
            </w:r>
            <w:r w:rsidRPr="00F4231D">
              <w:rPr>
                <w:rFonts w:ascii="Times New Roman" w:hAnsi="Times New Roman" w:cs="Times New Roman"/>
                <w:color w:val="000000" w:themeColor="text1"/>
                <w:sz w:val="28"/>
                <w:szCs w:val="28"/>
              </w:rPr>
              <w:lastRenderedPageBreak/>
              <w:t>грамматических форм (приставок, суффиксов, окончаний);</w:t>
            </w:r>
          </w:p>
          <w:p w14:paraId="3E63B85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14:paraId="12A3465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14:paraId="1CCE003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работать над пониманием многозначности слов русского языка;</w:t>
            </w:r>
          </w:p>
          <w:p w14:paraId="25EB604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разъяснять смысловое значение пословиц, метафор, крылатых выражений;</w:t>
            </w:r>
          </w:p>
          <w:p w14:paraId="51D947E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14:paraId="17A8470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14:paraId="2DB9B6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Стимуляция речевого общения:</w:t>
            </w:r>
          </w:p>
          <w:p w14:paraId="48A5C4F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14:paraId="1A81F4F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создавать ситуации общения для обеспечения мотивации к речи; воспитывать у ребенка отношение к другому ребенку как объекту взаимодействия;</w:t>
            </w:r>
          </w:p>
          <w:p w14:paraId="069ED11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побуждать к обращению к педагогическому работнику, другим детям с сообщениями, вопросами, побуждениями (то есть к использованию различных типов </w:t>
            </w:r>
            <w:r w:rsidRPr="00F4231D">
              <w:rPr>
                <w:rFonts w:ascii="Times New Roman" w:hAnsi="Times New Roman" w:cs="Times New Roman"/>
                <w:color w:val="000000" w:themeColor="text1"/>
                <w:sz w:val="28"/>
                <w:szCs w:val="28"/>
              </w:rPr>
              <w:lastRenderedPageBreak/>
              <w:t>коммуникативных высказываний);</w:t>
            </w:r>
          </w:p>
          <w:p w14:paraId="15C9204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обучение обучающихся умению отстаивать свое мнение, доказывать, убеждать, разрешать конфликтные ситуации с помощью речи.</w:t>
            </w:r>
          </w:p>
          <w:p w14:paraId="5FE7F5F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Совершенствование произносительной стороны речи (звукопроизношения, просодики, </w:t>
            </w:r>
            <w:proofErr w:type="spellStart"/>
            <w:r w:rsidRPr="00F4231D">
              <w:rPr>
                <w:rFonts w:ascii="Times New Roman" w:hAnsi="Times New Roman" w:cs="Times New Roman"/>
                <w:color w:val="000000" w:themeColor="text1"/>
                <w:sz w:val="28"/>
                <w:szCs w:val="28"/>
              </w:rPr>
              <w:t>звуко</w:t>
            </w:r>
            <w:proofErr w:type="spellEnd"/>
            <w:r w:rsidRPr="00F4231D">
              <w:rPr>
                <w:rFonts w:ascii="Times New Roman" w:hAnsi="Times New Roman" w:cs="Times New Roman"/>
                <w:color w:val="000000" w:themeColor="text1"/>
                <w:sz w:val="28"/>
                <w:szCs w:val="28"/>
              </w:rPr>
              <w:t>-слоговой структуры), соблюдение гигиены голосовых нагрузок:</w:t>
            </w:r>
          </w:p>
          <w:p w14:paraId="60D505E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закреплять и автоматизировать правильное произнесение всех звуков в слогах, словах, фразах, спонтанной речи по заданиям учителя-логопеда;</w:t>
            </w:r>
          </w:p>
          <w:p w14:paraId="67519AE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F4231D">
              <w:rPr>
                <w:rFonts w:ascii="Times New Roman" w:hAnsi="Times New Roman" w:cs="Times New Roman"/>
                <w:color w:val="000000" w:themeColor="text1"/>
                <w:sz w:val="28"/>
                <w:szCs w:val="28"/>
              </w:rPr>
              <w:t>чистоговорок</w:t>
            </w:r>
            <w:proofErr w:type="spellEnd"/>
            <w:r w:rsidRPr="00F4231D">
              <w:rPr>
                <w:rFonts w:ascii="Times New Roman" w:hAnsi="Times New Roman" w:cs="Times New Roman"/>
                <w:color w:val="000000" w:themeColor="text1"/>
                <w:sz w:val="28"/>
                <w:szCs w:val="28"/>
              </w:rPr>
              <w:t>;</w:t>
            </w:r>
          </w:p>
          <w:p w14:paraId="40B0A48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формировать умение воспринимать и воспроизводить темпо-ритмические и интонационные особенности предлагаемых речевых образцов;</w:t>
            </w:r>
          </w:p>
          <w:p w14:paraId="53A3A3C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воспринимать и символически обозначать (зарисовывать) ритмические структуры (ритм повтора, ритм чередования, ритм симметрии);</w:t>
            </w:r>
          </w:p>
          <w:p w14:paraId="47CE1A7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совершенствовать </w:t>
            </w:r>
            <w:proofErr w:type="spellStart"/>
            <w:r w:rsidRPr="00F4231D">
              <w:rPr>
                <w:rFonts w:ascii="Times New Roman" w:hAnsi="Times New Roman" w:cs="Times New Roman"/>
                <w:color w:val="000000" w:themeColor="text1"/>
                <w:sz w:val="28"/>
                <w:szCs w:val="28"/>
              </w:rPr>
              <w:t>звуко</w:t>
            </w:r>
            <w:proofErr w:type="spellEnd"/>
            <w:r w:rsidRPr="00F4231D">
              <w:rPr>
                <w:rFonts w:ascii="Times New Roman" w:hAnsi="Times New Roman" w:cs="Times New Roman"/>
                <w:color w:val="000000" w:themeColor="text1"/>
                <w:sz w:val="28"/>
                <w:szCs w:val="28"/>
              </w:rPr>
              <w:t xml:space="preserve">-слоговую структуру, преодолевать недостатки слоговой структуры и </w:t>
            </w:r>
            <w:proofErr w:type="spellStart"/>
            <w:r w:rsidRPr="00F4231D">
              <w:rPr>
                <w:rFonts w:ascii="Times New Roman" w:hAnsi="Times New Roman" w:cs="Times New Roman"/>
                <w:color w:val="000000" w:themeColor="text1"/>
                <w:sz w:val="28"/>
                <w:szCs w:val="28"/>
              </w:rPr>
              <w:t>звуконаполняемости</w:t>
            </w:r>
            <w:proofErr w:type="spellEnd"/>
            <w:r w:rsidRPr="00F4231D">
              <w:rPr>
                <w:rFonts w:ascii="Times New Roman" w:hAnsi="Times New Roman" w:cs="Times New Roman"/>
                <w:color w:val="000000" w:themeColor="text1"/>
                <w:sz w:val="28"/>
                <w:szCs w:val="28"/>
              </w:rPr>
              <w:t>;</w:t>
            </w:r>
          </w:p>
          <w:p w14:paraId="48DA7B5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интонационную выразительность речи посредством использования малых фольклорных форм, чтения стихов, игр-драматизаций;</w:t>
            </w:r>
          </w:p>
          <w:p w14:paraId="00BB456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соблюдать голосовой режим, разговаривая и проводя занятия голосом разговорной громкости, не допуская форсирования голоса, крика;</w:t>
            </w:r>
          </w:p>
          <w:p w14:paraId="2B613C4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следить за голосовым режимом обучающихся, не допускать голосовых перегрузок;</w:t>
            </w:r>
          </w:p>
          <w:p w14:paraId="4C51754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формировать мягкую атаку голоса при произнесении звуков; работать над плавностью речи;</w:t>
            </w:r>
          </w:p>
          <w:p w14:paraId="6C0D578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развивать умение изменять силу голоса: говорить громко, тихо, шепотом;</w:t>
            </w:r>
          </w:p>
          <w:p w14:paraId="56E3F50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вырабатывать правильный темп речи;</w:t>
            </w:r>
          </w:p>
          <w:p w14:paraId="023C6B8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работать над четкостью дикции;</w:t>
            </w:r>
          </w:p>
          <w:p w14:paraId="62F7082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13) работать над интонационной </w:t>
            </w:r>
            <w:r w:rsidRPr="00F4231D">
              <w:rPr>
                <w:rFonts w:ascii="Times New Roman" w:hAnsi="Times New Roman" w:cs="Times New Roman"/>
                <w:color w:val="000000" w:themeColor="text1"/>
                <w:sz w:val="28"/>
                <w:szCs w:val="28"/>
              </w:rPr>
              <w:lastRenderedPageBreak/>
              <w:t>выразительностью речи.</w:t>
            </w:r>
          </w:p>
          <w:p w14:paraId="3A0039F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14:paraId="35BC0D3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14:paraId="0A5322E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14:paraId="326F262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на прогулках расширять представлений о звуках природы (шуме ветра, ударах грома), голосах животных, обучать обучающихся подражанию им;</w:t>
            </w:r>
          </w:p>
          <w:p w14:paraId="6D167F8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узнавать звучание различных музыкальных инструментов (маракас, металлофон, балалайка, дудочка);</w:t>
            </w:r>
          </w:p>
          <w:p w14:paraId="1327391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учить воспринимать и дифференцировать предметы и явления по звуковым характеристикам (громко - тихо, длинно - коротко);</w:t>
            </w:r>
          </w:p>
          <w:p w14:paraId="62C5A8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педагогический работником гласным звуком;</w:t>
            </w:r>
          </w:p>
          <w:p w14:paraId="53E8C57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учить дифференцировать на слух слова с оппозиционными звуками (свистящими и шипящими, твердыми и мягкими, звонкими и глухими согласными);</w:t>
            </w:r>
          </w:p>
          <w:p w14:paraId="23EB502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учить подбирать картинки с предметами, в названии которых слышится заданный звук;</w:t>
            </w:r>
          </w:p>
          <w:p w14:paraId="156EA25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учить выделять гласный под ударением в начале и в конце слова, звонкий согласный в начале слова, глухой согласный - в конце слова;</w:t>
            </w:r>
          </w:p>
          <w:p w14:paraId="5055AF1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w:t>
            </w:r>
            <w:r w:rsidRPr="00F4231D">
              <w:rPr>
                <w:rFonts w:ascii="Times New Roman" w:hAnsi="Times New Roman" w:cs="Times New Roman"/>
                <w:color w:val="000000" w:themeColor="text1"/>
                <w:sz w:val="28"/>
                <w:szCs w:val="28"/>
              </w:rPr>
              <w:lastRenderedPageBreak/>
              <w:t>систематизация словаря:</w:t>
            </w:r>
          </w:p>
          <w:p w14:paraId="022B62B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55760FD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уточнять значения слов, используя различные приемы </w:t>
            </w:r>
            <w:proofErr w:type="spellStart"/>
            <w:r w:rsidRPr="00F4231D">
              <w:rPr>
                <w:rFonts w:ascii="Times New Roman" w:hAnsi="Times New Roman" w:cs="Times New Roman"/>
                <w:color w:val="000000" w:themeColor="text1"/>
                <w:sz w:val="28"/>
                <w:szCs w:val="28"/>
              </w:rPr>
              <w:t>семантизации</w:t>
            </w:r>
            <w:proofErr w:type="spellEnd"/>
            <w:r w:rsidRPr="00F4231D">
              <w:rPr>
                <w:rFonts w:ascii="Times New Roman" w:hAnsi="Times New Roman" w:cs="Times New Roman"/>
                <w:color w:val="000000" w:themeColor="text1"/>
                <w:sz w:val="28"/>
                <w:szCs w:val="28"/>
              </w:rPr>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14:paraId="2D4BA34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формировать лексическую системность: учить подбирать антонимы и синонимы на материале существительных, глаголов, прилагательных;</w:t>
            </w:r>
          </w:p>
          <w:p w14:paraId="49C2926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4878916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формировать предикативную сторону речи за счет обогащения словаря глаголами и прилагательными;</w:t>
            </w:r>
          </w:p>
          <w:p w14:paraId="546EF78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проводить углубленную работу по формированию обобщающих понятий.</w:t>
            </w:r>
          </w:p>
          <w:p w14:paraId="401AF17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грамматического строя речи:</w:t>
            </w:r>
          </w:p>
          <w:p w14:paraId="64ADA8D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развивать словообразовательные умения; создавать условия для освоения продуктивных и непродуктивных словообразовательных моделей;</w:t>
            </w:r>
          </w:p>
          <w:p w14:paraId="7532EE5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уточнять грамматическое значение существительных, прилагательных, глаголов;</w:t>
            </w:r>
          </w:p>
          <w:p w14:paraId="3DEE35D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систему словоизменения; ориентировочные умения при овладении морфологическими категориями;</w:t>
            </w:r>
          </w:p>
          <w:p w14:paraId="7694D98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формировать умения морфолого-синтаксического оформления словосочетаний и простых распространенных предложений различных моделей;</w:t>
            </w:r>
          </w:p>
          <w:p w14:paraId="4769775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14:paraId="34133AA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работать над пониманием и построением предложно-падежных конструкций;</w:t>
            </w:r>
          </w:p>
          <w:p w14:paraId="60BE563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умение анализировать выраженную в предложении ситуацию;</w:t>
            </w:r>
          </w:p>
          <w:p w14:paraId="00FF2AC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8) учить понимать и строить логико-грамматические конструкции;</w:t>
            </w:r>
          </w:p>
          <w:p w14:paraId="58187B6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14:paraId="3E43860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14:paraId="3F79646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стимулировать речевое общение: предлагать образцы речи, моделировать диалоги - от реплики до развернутой речи;</w:t>
            </w:r>
          </w:p>
          <w:p w14:paraId="2F0E980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14:paraId="5DEBADC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работать над фразой (с использованием внешних опор в виде предметных и сюжетных картинок, различных фишек и схем);</w:t>
            </w:r>
          </w:p>
          <w:p w14:paraId="35772FB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помогать устанавливать последовательность основных смысловых компонентов текста или наглядной ситуации, учить оформлять </w:t>
            </w:r>
            <w:proofErr w:type="spellStart"/>
            <w:r w:rsidRPr="00F4231D">
              <w:rPr>
                <w:rFonts w:ascii="Times New Roman" w:hAnsi="Times New Roman" w:cs="Times New Roman"/>
                <w:color w:val="000000" w:themeColor="text1"/>
                <w:sz w:val="28"/>
                <w:szCs w:val="28"/>
              </w:rPr>
              <w:t>внутритекстовые</w:t>
            </w:r>
            <w:proofErr w:type="spellEnd"/>
            <w:r w:rsidRPr="00F4231D">
              <w:rPr>
                <w:rFonts w:ascii="Times New Roman" w:hAnsi="Times New Roman" w:cs="Times New Roman"/>
                <w:color w:val="000000" w:themeColor="text1"/>
                <w:sz w:val="28"/>
                <w:szCs w:val="28"/>
              </w:rPr>
              <w:t xml:space="preserve"> связи на семантическом и коммуникативном уровнях и оценивать правильность высказывания;</w:t>
            </w:r>
          </w:p>
          <w:p w14:paraId="386F748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26D7079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14:paraId="224BC2F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4F8348A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14:paraId="7A87477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14:paraId="32CCC84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формировать навыки осознанного анализа и моделирования </w:t>
            </w:r>
            <w:proofErr w:type="spellStart"/>
            <w:r w:rsidRPr="00F4231D">
              <w:rPr>
                <w:rFonts w:ascii="Times New Roman" w:hAnsi="Times New Roman" w:cs="Times New Roman"/>
                <w:color w:val="000000" w:themeColor="text1"/>
                <w:sz w:val="28"/>
                <w:szCs w:val="28"/>
              </w:rPr>
              <w:t>звуко</w:t>
            </w:r>
            <w:proofErr w:type="spellEnd"/>
            <w:r w:rsidRPr="00F4231D">
              <w:rPr>
                <w:rFonts w:ascii="Times New Roman" w:hAnsi="Times New Roman" w:cs="Times New Roman"/>
                <w:color w:val="000000" w:themeColor="text1"/>
                <w:sz w:val="28"/>
                <w:szCs w:val="28"/>
              </w:rPr>
              <w:t>-слогового состава слова с помощью фишек;</w:t>
            </w:r>
          </w:p>
          <w:p w14:paraId="752BA94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14:paraId="2708E03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учить дифференцировать употребление терминов "предложение" и "слово" с использованием условно-графической схемы предложения;</w:t>
            </w:r>
          </w:p>
          <w:p w14:paraId="1A8E10B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упражнять обучающихся в умении составлять предложения по схемам;</w:t>
            </w:r>
          </w:p>
          <w:p w14:paraId="572436E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умение выполнять звуковой анализ и синтез на слух, без опоры на условно-графическую схему;</w:t>
            </w:r>
          </w:p>
          <w:p w14:paraId="235B813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08788BB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закреплять умение давать фонетическую характеристику заданным звукам;</w:t>
            </w:r>
          </w:p>
          <w:p w14:paraId="1394036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формировать умение соотносить выделенную из слова фонему с определенным зрительным образом буквы;</w:t>
            </w:r>
          </w:p>
          <w:p w14:paraId="30537B2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учить составлять одно-двусложные слова из букв разрезной азбуки;</w:t>
            </w:r>
          </w:p>
          <w:p w14:paraId="0DA8873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11) развивать буквенный </w:t>
            </w:r>
            <w:proofErr w:type="spellStart"/>
            <w:r w:rsidRPr="00F4231D">
              <w:rPr>
                <w:rFonts w:ascii="Times New Roman" w:hAnsi="Times New Roman" w:cs="Times New Roman"/>
                <w:color w:val="000000" w:themeColor="text1"/>
                <w:sz w:val="28"/>
                <w:szCs w:val="28"/>
              </w:rPr>
              <w:t>гнозис</w:t>
            </w:r>
            <w:proofErr w:type="spellEnd"/>
            <w:r w:rsidRPr="00F4231D">
              <w:rPr>
                <w:rFonts w:ascii="Times New Roman" w:hAnsi="Times New Roman" w:cs="Times New Roman"/>
                <w:color w:val="000000" w:themeColor="text1"/>
                <w:sz w:val="28"/>
                <w:szCs w:val="28"/>
              </w:rPr>
              <w:t>, предлагая узнать букву в условиях наложения, зашумления, написания разными шрифтами.</w:t>
            </w:r>
          </w:p>
          <w:p w14:paraId="1558597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 xml:space="preserve">Формирование </w:t>
            </w:r>
            <w:proofErr w:type="spellStart"/>
            <w:r w:rsidRPr="00F4231D">
              <w:rPr>
                <w:rFonts w:ascii="Times New Roman" w:hAnsi="Times New Roman" w:cs="Times New Roman"/>
                <w:color w:val="000000" w:themeColor="text1"/>
                <w:sz w:val="28"/>
                <w:szCs w:val="28"/>
              </w:rPr>
              <w:t>графомоторных</w:t>
            </w:r>
            <w:proofErr w:type="spellEnd"/>
            <w:r w:rsidRPr="00F4231D">
              <w:rPr>
                <w:rFonts w:ascii="Times New Roman" w:hAnsi="Times New Roman" w:cs="Times New Roman"/>
                <w:color w:val="000000" w:themeColor="text1"/>
                <w:sz w:val="28"/>
                <w:szCs w:val="28"/>
              </w:rPr>
              <w:t xml:space="preserve"> навыков и подготовка руки к письму:</w:t>
            </w:r>
          </w:p>
          <w:p w14:paraId="796C25A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базовые графические умения и навыки на нелинованном листе: точки, штрихи, обводка, копирование;</w:t>
            </w:r>
          </w:p>
          <w:p w14:paraId="44EE780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учить выполнять графические задания на тетрадном листе в клетку и линейку по образцу и речевой инструкции;</w:t>
            </w:r>
          </w:p>
          <w:p w14:paraId="0B805DA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учить обучающихся копировать точки, изображения узоров из геометрических фигур, соблюдая строку и последовательность элементов;</w:t>
            </w:r>
          </w:p>
          <w:p w14:paraId="569645E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учить обучающихся выполнять графические диктанты в тетрадях по речевой инструкции;</w:t>
            </w:r>
          </w:p>
          <w:p w14:paraId="5E03C3F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учить проводить различные линии и штриховку по указателю - стрелке;</w:t>
            </w:r>
          </w:p>
          <w:p w14:paraId="5182DFC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1D32BC" w:rsidRPr="00F4231D" w14:paraId="1E6DCFC1" w14:textId="77777777" w:rsidTr="00063D8F">
        <w:tc>
          <w:tcPr>
            <w:tcW w:w="3240" w:type="dxa"/>
            <w:tcBorders>
              <w:top w:val="single" w:sz="4" w:space="0" w:color="auto"/>
              <w:bottom w:val="single" w:sz="4" w:space="0" w:color="auto"/>
              <w:right w:val="single" w:sz="4" w:space="0" w:color="auto"/>
            </w:tcBorders>
          </w:tcPr>
          <w:p w14:paraId="3232C2E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в работе по приобщению к художественной литературе</w:t>
            </w:r>
          </w:p>
        </w:tc>
        <w:tc>
          <w:tcPr>
            <w:tcW w:w="6286" w:type="dxa"/>
            <w:tcBorders>
              <w:top w:val="single" w:sz="4" w:space="0" w:color="auto"/>
              <w:left w:val="single" w:sz="4" w:space="0" w:color="auto"/>
              <w:bottom w:val="single" w:sz="4" w:space="0" w:color="auto"/>
            </w:tcBorders>
          </w:tcPr>
          <w:p w14:paraId="606CCC1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14:paraId="48DEB84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14:paraId="2350ED9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читать детям </w:t>
            </w:r>
            <w:proofErr w:type="spellStart"/>
            <w:r w:rsidRPr="00F4231D">
              <w:rPr>
                <w:rFonts w:ascii="Times New Roman" w:hAnsi="Times New Roman" w:cs="Times New Roman"/>
                <w:color w:val="000000" w:themeColor="text1"/>
                <w:sz w:val="28"/>
                <w:szCs w:val="28"/>
              </w:rPr>
              <w:t>потешки</w:t>
            </w:r>
            <w:proofErr w:type="spellEnd"/>
            <w:r w:rsidRPr="00F4231D">
              <w:rPr>
                <w:rFonts w:ascii="Times New Roman" w:hAnsi="Times New Roman" w:cs="Times New Roman"/>
                <w:color w:val="000000" w:themeColor="text1"/>
                <w:sz w:val="28"/>
                <w:szCs w:val="28"/>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w:t>
            </w:r>
            <w:proofErr w:type="spellStart"/>
            <w:r w:rsidRPr="00F4231D">
              <w:rPr>
                <w:rFonts w:ascii="Times New Roman" w:hAnsi="Times New Roman" w:cs="Times New Roman"/>
                <w:color w:val="000000" w:themeColor="text1"/>
                <w:sz w:val="28"/>
                <w:szCs w:val="28"/>
              </w:rPr>
              <w:t>декламированию</w:t>
            </w:r>
            <w:proofErr w:type="spellEnd"/>
            <w:r w:rsidRPr="00F4231D">
              <w:rPr>
                <w:rFonts w:ascii="Times New Roman" w:hAnsi="Times New Roman" w:cs="Times New Roman"/>
                <w:color w:val="000000" w:themeColor="text1"/>
                <w:sz w:val="28"/>
                <w:szCs w:val="28"/>
              </w:rPr>
              <w:t>, поощрять инициативную речь обучающихся;</w:t>
            </w:r>
          </w:p>
          <w:p w14:paraId="72B7733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направлять внимание обучающихся в процессе чтения и рассказывания на полноценное слушание, фиксируя последовательность событий;</w:t>
            </w:r>
          </w:p>
          <w:p w14:paraId="02CD3D5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поддерживать и стимулировать интерес обучающихся к совместному чтению </w:t>
            </w:r>
            <w:proofErr w:type="spellStart"/>
            <w:r w:rsidRPr="00F4231D">
              <w:rPr>
                <w:rFonts w:ascii="Times New Roman" w:hAnsi="Times New Roman" w:cs="Times New Roman"/>
                <w:color w:val="000000" w:themeColor="text1"/>
                <w:sz w:val="28"/>
                <w:szCs w:val="28"/>
              </w:rPr>
              <w:t>потешек</w:t>
            </w:r>
            <w:proofErr w:type="spellEnd"/>
            <w:r w:rsidRPr="00F4231D">
              <w:rPr>
                <w:rFonts w:ascii="Times New Roman" w:hAnsi="Times New Roman" w:cs="Times New Roman"/>
                <w:color w:val="000000" w:themeColor="text1"/>
                <w:sz w:val="28"/>
                <w:szCs w:val="28"/>
              </w:rPr>
              <w:t xml:space="preserve">, </w:t>
            </w:r>
            <w:r w:rsidRPr="00F4231D">
              <w:rPr>
                <w:rFonts w:ascii="Times New Roman" w:hAnsi="Times New Roman" w:cs="Times New Roman"/>
                <w:color w:val="000000" w:themeColor="text1"/>
                <w:sz w:val="28"/>
                <w:szCs w:val="28"/>
              </w:rPr>
              <w:lastRenderedPageBreak/>
              <w:t>стихотворных форм, сказок, рассказов, песенок, после прочтения обсуждать и разбирать прочитанное, добиваясь понимания смысла;</w:t>
            </w:r>
          </w:p>
          <w:p w14:paraId="16B6D30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использовать схематические зарисовки (на бумаге, специальной доске), отражающие последовательность событий в тексте;</w:t>
            </w:r>
          </w:p>
          <w:p w14:paraId="7ECB662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5C1ABB2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088A06F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учить обучающихся передавать содержание по ролям, создавая выразительный образ;</w:t>
            </w:r>
          </w:p>
          <w:p w14:paraId="3239A54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учить обучающихся рассказыванию, связывая с ролевой игрой, театрализованной деятельностью, рисованием;</w:t>
            </w:r>
          </w:p>
          <w:p w14:paraId="6887023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вводить в занятия предметы-заменители, слова-заместители, символы, широко используя речевые игры, шарады.</w:t>
            </w:r>
          </w:p>
        </w:tc>
      </w:tr>
    </w:tbl>
    <w:p w14:paraId="75C7E0AC" w14:textId="77777777" w:rsidR="00063D8F" w:rsidRPr="00F4231D" w:rsidRDefault="00063D8F" w:rsidP="00063D8F">
      <w:pPr>
        <w:rPr>
          <w:rFonts w:ascii="Times New Roman" w:hAnsi="Times New Roman" w:cs="Times New Roman"/>
          <w:color w:val="000000" w:themeColor="text1"/>
          <w:sz w:val="28"/>
          <w:szCs w:val="28"/>
        </w:rPr>
      </w:pPr>
    </w:p>
    <w:p w14:paraId="10032438" w14:textId="77777777" w:rsidR="00063D8F" w:rsidRPr="00F4231D" w:rsidRDefault="00063D8F" w:rsidP="005E534A">
      <w:pPr>
        <w:ind w:firstLine="0"/>
        <w:rPr>
          <w:rFonts w:ascii="Times New Roman" w:hAnsi="Times New Roman" w:cs="Times New Roman"/>
          <w:color w:val="000000" w:themeColor="text1"/>
          <w:sz w:val="28"/>
          <w:szCs w:val="28"/>
        </w:rPr>
      </w:pPr>
      <w:r w:rsidRPr="005E534A">
        <w:rPr>
          <w:rFonts w:ascii="Times New Roman" w:hAnsi="Times New Roman" w:cs="Times New Roman"/>
          <w:b/>
          <w:color w:val="000000" w:themeColor="text1"/>
          <w:sz w:val="28"/>
          <w:szCs w:val="28"/>
        </w:rPr>
        <w:t>Коррекционно-развивающая работа в образовательной области "Художественно-эстетическое развитие"</w:t>
      </w:r>
      <w:r w:rsidR="004856FB">
        <w:rPr>
          <w:rFonts w:ascii="Times New Roman" w:hAnsi="Times New Roman" w:cs="Times New Roman"/>
          <w:color w:val="000000" w:themeColor="text1"/>
          <w:sz w:val="28"/>
          <w:szCs w:val="28"/>
        </w:rPr>
        <w:t xml:space="preserve"> </w:t>
      </w:r>
      <w:r w:rsidR="004856FB">
        <w:rPr>
          <w:rFonts w:ascii="Times New Roman" w:hAnsi="Times New Roman" w:cs="Times New Roman"/>
          <w:i/>
          <w:color w:val="000000" w:themeColor="text1"/>
          <w:sz w:val="28"/>
          <w:szCs w:val="28"/>
        </w:rPr>
        <w:t>(ФАОП ДО для ЗПР п.45.14.4.)</w:t>
      </w:r>
      <w:r w:rsidRPr="00F4231D">
        <w:rPr>
          <w:rFonts w:ascii="Times New Roman" w:hAnsi="Times New Roman" w:cs="Times New Roman"/>
          <w:color w:val="000000" w:themeColor="text1"/>
          <w:sz w:val="28"/>
          <w:szCs w:val="28"/>
        </w:rPr>
        <w:t>.</w:t>
      </w:r>
    </w:p>
    <w:p w14:paraId="63912406" w14:textId="77777777" w:rsidR="00063D8F" w:rsidRPr="00F4231D" w:rsidRDefault="00063D8F" w:rsidP="00063D8F">
      <w:pPr>
        <w:rPr>
          <w:rFonts w:ascii="Times New Roman" w:hAnsi="Times New Roman" w:cs="Times New Roman"/>
          <w:color w:val="000000" w:themeColor="text1"/>
          <w:sz w:val="28"/>
          <w:szCs w:val="28"/>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40"/>
        <w:gridCol w:w="6286"/>
      </w:tblGrid>
      <w:tr w:rsidR="001D32BC" w:rsidRPr="00F4231D" w14:paraId="5154919D" w14:textId="77777777" w:rsidTr="00063D8F">
        <w:tc>
          <w:tcPr>
            <w:tcW w:w="3240" w:type="dxa"/>
            <w:tcBorders>
              <w:top w:val="single" w:sz="4" w:space="0" w:color="auto"/>
              <w:bottom w:val="single" w:sz="4" w:space="0" w:color="auto"/>
              <w:right w:val="single" w:sz="4" w:space="0" w:color="auto"/>
            </w:tcBorders>
          </w:tcPr>
          <w:p w14:paraId="521FF669"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Разделы</w:t>
            </w:r>
          </w:p>
        </w:tc>
        <w:tc>
          <w:tcPr>
            <w:tcW w:w="6286" w:type="dxa"/>
            <w:tcBorders>
              <w:top w:val="single" w:sz="4" w:space="0" w:color="auto"/>
              <w:left w:val="single" w:sz="4" w:space="0" w:color="auto"/>
              <w:bottom w:val="single" w:sz="4" w:space="0" w:color="auto"/>
            </w:tcBorders>
          </w:tcPr>
          <w:p w14:paraId="2F3CFA21"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 педагогические условия реализации программы коррекционной работы</w:t>
            </w:r>
          </w:p>
        </w:tc>
      </w:tr>
      <w:tr w:rsidR="001D32BC" w:rsidRPr="00F4231D" w14:paraId="16A6D75E" w14:textId="77777777" w:rsidTr="00063D8F">
        <w:tc>
          <w:tcPr>
            <w:tcW w:w="3240" w:type="dxa"/>
            <w:tcBorders>
              <w:top w:val="single" w:sz="4" w:space="0" w:color="auto"/>
              <w:bottom w:val="single" w:sz="4" w:space="0" w:color="auto"/>
              <w:right w:val="single" w:sz="4" w:space="0" w:color="auto"/>
            </w:tcBorders>
          </w:tcPr>
          <w:p w14:paraId="346314C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Коррекционная направленность в работе по развитию детского творчества</w:t>
            </w:r>
          </w:p>
        </w:tc>
        <w:tc>
          <w:tcPr>
            <w:tcW w:w="6286" w:type="dxa"/>
            <w:tcBorders>
              <w:top w:val="single" w:sz="4" w:space="0" w:color="auto"/>
              <w:left w:val="single" w:sz="4" w:space="0" w:color="auto"/>
              <w:bottom w:val="single" w:sz="4" w:space="0" w:color="auto"/>
            </w:tcBorders>
          </w:tcPr>
          <w:p w14:paraId="5820902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познавательных процессов, речи, мотивационных и регуляционных компонентов деятельности в ее продуктивных видах:</w:t>
            </w:r>
          </w:p>
          <w:p w14:paraId="7446DFB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14:paraId="5E0053A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F4231D">
              <w:rPr>
                <w:rFonts w:ascii="Times New Roman" w:hAnsi="Times New Roman" w:cs="Times New Roman"/>
                <w:color w:val="000000" w:themeColor="text1"/>
                <w:sz w:val="28"/>
                <w:szCs w:val="28"/>
              </w:rPr>
              <w:t>опредмечивания</w:t>
            </w:r>
            <w:proofErr w:type="spellEnd"/>
            <w:r w:rsidRPr="00F4231D">
              <w:rPr>
                <w:rFonts w:ascii="Times New Roman" w:hAnsi="Times New Roman" w:cs="Times New Roman"/>
                <w:color w:val="000000" w:themeColor="text1"/>
                <w:sz w:val="28"/>
                <w:szCs w:val="28"/>
              </w:rPr>
              <w:t>",</w:t>
            </w:r>
          </w:p>
          <w:p w14:paraId="4D95288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рисовать для ребенка по его просьбе или специально с целью вызвать у него интерес к изображению и к себе как объекту для </w:t>
            </w:r>
            <w:r w:rsidRPr="00F4231D">
              <w:rPr>
                <w:rFonts w:ascii="Times New Roman" w:hAnsi="Times New Roman" w:cs="Times New Roman"/>
                <w:color w:val="000000" w:themeColor="text1"/>
                <w:sz w:val="28"/>
                <w:szCs w:val="28"/>
              </w:rPr>
              <w:lastRenderedPageBreak/>
              <w:t>изображения;</w:t>
            </w:r>
          </w:p>
          <w:p w14:paraId="6E4058C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14:paraId="359A715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побуждать обучающихся демонстрировать изображенные на рисунке действия по подражанию и самостоятельно;</w:t>
            </w:r>
          </w:p>
          <w:p w14:paraId="00FA95C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14:paraId="2850F39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знакомить с изобразительными средствами и формировать изобразительные навыки в совместной деятельности с педагогическим работником;</w:t>
            </w:r>
          </w:p>
          <w:p w14:paraId="449D00A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14:paraId="562FF3F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уделять особое внимание рисованию фигуры человека, учить передавать строение человеческого тела, его пропорции;</w:t>
            </w:r>
          </w:p>
          <w:p w14:paraId="08AFC16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побуждать экспериментировать с цветом, эстетически воспринимать различные сочетания цветов;</w:t>
            </w:r>
          </w:p>
          <w:p w14:paraId="599B180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учить понимать сигнальное значение цвета, его теплых и холодных оттенков (зимний пейзаж - летний пейзаж - осенний пейзаж);</w:t>
            </w:r>
          </w:p>
          <w:p w14:paraId="2DF5CAA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развивать целостность восприятия, передавать целостный образ в предметном рисунке, отражая структуру объекта;</w:t>
            </w:r>
          </w:p>
          <w:p w14:paraId="496CBAD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14:paraId="6B48B73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развивать эстетические чувства, эстетическое восприятие иллюстраций, картин, рисунков;</w:t>
            </w:r>
          </w:p>
          <w:p w14:paraId="5FA90B5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w:t>
            </w:r>
            <w:r w:rsidRPr="00F4231D">
              <w:rPr>
                <w:rFonts w:ascii="Times New Roman" w:hAnsi="Times New Roman" w:cs="Times New Roman"/>
                <w:color w:val="000000" w:themeColor="text1"/>
                <w:sz w:val="28"/>
                <w:szCs w:val="28"/>
              </w:rPr>
              <w:lastRenderedPageBreak/>
              <w:t>закрепляется в слове и дальнейшем обыгрывании;</w:t>
            </w:r>
          </w:p>
          <w:p w14:paraId="73253DD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16) развивать конструктивный </w:t>
            </w:r>
            <w:proofErr w:type="spellStart"/>
            <w:r w:rsidRPr="00F4231D">
              <w:rPr>
                <w:rFonts w:ascii="Times New Roman" w:hAnsi="Times New Roman" w:cs="Times New Roman"/>
                <w:color w:val="000000" w:themeColor="text1"/>
                <w:sz w:val="28"/>
                <w:szCs w:val="28"/>
              </w:rPr>
              <w:t>праксис</w:t>
            </w:r>
            <w:proofErr w:type="spellEnd"/>
            <w:r w:rsidRPr="00F4231D">
              <w:rPr>
                <w:rFonts w:ascii="Times New Roman" w:hAnsi="Times New Roman" w:cs="Times New Roman"/>
                <w:color w:val="000000" w:themeColor="text1"/>
                <w:sz w:val="28"/>
                <w:szCs w:val="28"/>
              </w:rPr>
              <w:t>, ручную умелость, закрепляя технические навыки лепки;</w:t>
            </w:r>
          </w:p>
          <w:p w14:paraId="76C2E34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включать в последующую совместную игру фигурки людей, животных, вылепленных ребенком (собачка просит есть, бегает, спит, "служит");</w:t>
            </w:r>
          </w:p>
          <w:p w14:paraId="2D97252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знакомить с алгоритмами деятельности при изготовлении поделок с помощью аппликации;</w:t>
            </w:r>
          </w:p>
          <w:p w14:paraId="1A78AF0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14:paraId="22DF1D9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14:paraId="647F34B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21) совершенствовать ориентировку в пространстве листа при аппликации по образцу или словесной инструкции;</w:t>
            </w:r>
          </w:p>
          <w:p w14:paraId="7F1580C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22) развивать координацию движений рук, зрительно-двигательную координацию в процессе рисования, лепки, аппликации;</w:t>
            </w:r>
          </w:p>
          <w:p w14:paraId="76F9621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23) использовать сюжетные рисунки на занятиях по развитию речи для составления наглядной программы высказываний.</w:t>
            </w:r>
          </w:p>
          <w:p w14:paraId="583642C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воображения и творческих способностей обучающихся:</w:t>
            </w:r>
          </w:p>
          <w:p w14:paraId="34AC04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побуждать к самостоятельности и творческой инициативе; положительно оценивать первые попытки участия в творческой деятельности;</w:t>
            </w:r>
          </w:p>
          <w:p w14:paraId="462D4F5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14:paraId="534AA3B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w:t>
            </w:r>
            <w:r w:rsidRPr="00F4231D">
              <w:rPr>
                <w:rFonts w:ascii="Times New Roman" w:hAnsi="Times New Roman" w:cs="Times New Roman"/>
                <w:color w:val="000000" w:themeColor="text1"/>
                <w:sz w:val="28"/>
                <w:szCs w:val="28"/>
              </w:rPr>
              <w:lastRenderedPageBreak/>
              <w:t>получившегося изображения;</w:t>
            </w:r>
          </w:p>
          <w:p w14:paraId="7178544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воображение, обучая приемам создания новых образов: путем агглютинации, гиперболизации, акцентирования, схематизации;</w:t>
            </w:r>
          </w:p>
          <w:p w14:paraId="3046716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5) побуждать к созданию новых образов на материале лепки, аппликации, </w:t>
            </w:r>
            <w:proofErr w:type="spellStart"/>
            <w:r w:rsidRPr="00F4231D">
              <w:rPr>
                <w:rFonts w:ascii="Times New Roman" w:hAnsi="Times New Roman" w:cs="Times New Roman"/>
                <w:color w:val="000000" w:themeColor="text1"/>
                <w:sz w:val="28"/>
                <w:szCs w:val="28"/>
              </w:rPr>
              <w:t>изодеятельности</w:t>
            </w:r>
            <w:proofErr w:type="spellEnd"/>
            <w:r w:rsidRPr="00F4231D">
              <w:rPr>
                <w:rFonts w:ascii="Times New Roman" w:hAnsi="Times New Roman" w:cs="Times New Roman"/>
                <w:color w:val="000000" w:themeColor="text1"/>
                <w:sz w:val="28"/>
                <w:szCs w:val="28"/>
              </w:rPr>
              <w:t xml:space="preserve">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14:paraId="197A34A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поддерживать стремление обучающихся к использованию различных средств и материалов в процессе изобразительной деятельности;</w:t>
            </w:r>
          </w:p>
          <w:p w14:paraId="004273D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14:paraId="1061AC3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побуждать обучающихся изображать себя, окружающих;</w:t>
            </w:r>
          </w:p>
          <w:p w14:paraId="0E1754B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14:paraId="3019462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стимулировать желание обучающихся оценивать свои работы путем сопоставления с натурой и образцом, со словесным заданием;</w:t>
            </w:r>
          </w:p>
          <w:p w14:paraId="54A429A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11) закреплять пространственные и </w:t>
            </w:r>
            <w:proofErr w:type="spellStart"/>
            <w:r w:rsidRPr="00F4231D">
              <w:rPr>
                <w:rFonts w:ascii="Times New Roman" w:hAnsi="Times New Roman" w:cs="Times New Roman"/>
                <w:color w:val="000000" w:themeColor="text1"/>
                <w:sz w:val="28"/>
                <w:szCs w:val="28"/>
              </w:rPr>
              <w:t>величинные</w:t>
            </w:r>
            <w:proofErr w:type="spellEnd"/>
            <w:r w:rsidRPr="00F4231D">
              <w:rPr>
                <w:rFonts w:ascii="Times New Roman" w:hAnsi="Times New Roman" w:cs="Times New Roman"/>
                <w:color w:val="000000" w:themeColor="text1"/>
                <w:sz w:val="28"/>
                <w:szCs w:val="28"/>
              </w:rPr>
              <w:t xml:space="preserve"> представления обучающихся, используя для обозначения размера, места расположения, пространственных отношений языковые средства;</w:t>
            </w:r>
          </w:p>
          <w:p w14:paraId="38DDAFA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развивать у обучающихся чувство ритма в процессе работы кистью, карандашами, фломастерами;</w:t>
            </w:r>
          </w:p>
          <w:p w14:paraId="2BA93D7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1D32BC" w:rsidRPr="00F4231D" w14:paraId="2F6C30D6" w14:textId="77777777" w:rsidTr="00063D8F">
        <w:tc>
          <w:tcPr>
            <w:tcW w:w="3240" w:type="dxa"/>
            <w:tcBorders>
              <w:top w:val="single" w:sz="4" w:space="0" w:color="auto"/>
              <w:bottom w:val="single" w:sz="4" w:space="0" w:color="auto"/>
              <w:right w:val="single" w:sz="4" w:space="0" w:color="auto"/>
            </w:tcBorders>
          </w:tcPr>
          <w:p w14:paraId="19A0F74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работы по приобщению к изобразительному искусству</w:t>
            </w:r>
          </w:p>
        </w:tc>
        <w:tc>
          <w:tcPr>
            <w:tcW w:w="6286" w:type="dxa"/>
            <w:tcBorders>
              <w:top w:val="single" w:sz="4" w:space="0" w:color="auto"/>
              <w:left w:val="single" w:sz="4" w:space="0" w:color="auto"/>
              <w:bottom w:val="single" w:sz="4" w:space="0" w:color="auto"/>
            </w:tcBorders>
          </w:tcPr>
          <w:p w14:paraId="4F3B5F9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знакомить обучающихся </w:t>
            </w:r>
            <w:proofErr w:type="gramStart"/>
            <w:r w:rsidRPr="00F4231D">
              <w:rPr>
                <w:rFonts w:ascii="Times New Roman" w:hAnsi="Times New Roman" w:cs="Times New Roman"/>
                <w:color w:val="000000" w:themeColor="text1"/>
                <w:sz w:val="28"/>
                <w:szCs w:val="28"/>
              </w:rPr>
              <w:t>с доступными их пониманию</w:t>
            </w:r>
            <w:proofErr w:type="gramEnd"/>
            <w:r w:rsidRPr="00F4231D">
              <w:rPr>
                <w:rFonts w:ascii="Times New Roman" w:hAnsi="Times New Roman" w:cs="Times New Roman"/>
                <w:color w:val="000000" w:themeColor="text1"/>
                <w:sz w:val="28"/>
                <w:szCs w:val="28"/>
              </w:rPr>
              <w:t xml:space="preserve">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14:paraId="33CF2D4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14:paraId="2E08B53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закреплять знания обучающихся о произведениях русских художников, используя средства "музейной педагогики";</w:t>
            </w:r>
          </w:p>
          <w:p w14:paraId="1F1CD03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знакомить обучающихся с народными промыслами, приобщать к некоторым видам росписи, воспитывать эстетические чувства.</w:t>
            </w:r>
          </w:p>
        </w:tc>
      </w:tr>
      <w:tr w:rsidR="001D32BC" w:rsidRPr="00F4231D" w14:paraId="1682404B" w14:textId="77777777" w:rsidTr="00063D8F">
        <w:tc>
          <w:tcPr>
            <w:tcW w:w="3240" w:type="dxa"/>
            <w:tcBorders>
              <w:top w:val="single" w:sz="4" w:space="0" w:color="auto"/>
              <w:bottom w:val="single" w:sz="4" w:space="0" w:color="auto"/>
              <w:right w:val="single" w:sz="4" w:space="0" w:color="auto"/>
            </w:tcBorders>
          </w:tcPr>
          <w:p w14:paraId="649A425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работы в процессе музыкальной деятельности</w:t>
            </w:r>
          </w:p>
        </w:tc>
        <w:tc>
          <w:tcPr>
            <w:tcW w:w="6286" w:type="dxa"/>
            <w:tcBorders>
              <w:top w:val="single" w:sz="4" w:space="0" w:color="auto"/>
              <w:left w:val="single" w:sz="4" w:space="0" w:color="auto"/>
              <w:bottom w:val="single" w:sz="4" w:space="0" w:color="auto"/>
            </w:tcBorders>
          </w:tcPr>
          <w:p w14:paraId="0CEF806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14:paraId="5B1D10B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14:paraId="0516D92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привлекать внимание к темпу звучаний (быстро или медленно), силе звуков (громко или тихо);</w:t>
            </w:r>
          </w:p>
          <w:p w14:paraId="589682F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побуждать реагировать на изменение темпа и интенсивности, характера движений, произнесения звуков, проговаривания </w:t>
            </w:r>
            <w:proofErr w:type="spellStart"/>
            <w:r w:rsidRPr="00F4231D">
              <w:rPr>
                <w:rFonts w:ascii="Times New Roman" w:hAnsi="Times New Roman" w:cs="Times New Roman"/>
                <w:color w:val="000000" w:themeColor="text1"/>
                <w:sz w:val="28"/>
                <w:szCs w:val="28"/>
              </w:rPr>
              <w:t>потешек</w:t>
            </w:r>
            <w:proofErr w:type="spellEnd"/>
            <w:r w:rsidRPr="00F4231D">
              <w:rPr>
                <w:rFonts w:ascii="Times New Roman" w:hAnsi="Times New Roman" w:cs="Times New Roman"/>
                <w:color w:val="000000" w:themeColor="text1"/>
                <w:sz w:val="28"/>
                <w:szCs w:val="28"/>
              </w:rPr>
              <w:t xml:space="preserve"> и стихов;</w:t>
            </w:r>
          </w:p>
          <w:p w14:paraId="212C167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создавать условия для развития внимания при прослушивании музыки, умения реагировать на начало и окончание музыки;</w:t>
            </w:r>
          </w:p>
          <w:p w14:paraId="336715B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привлекать к прослушиванию музыки, побуждая обучающихся к слуховому сосредоточению и нацеливанию на восприятие музыкальной гармонии;</w:t>
            </w:r>
          </w:p>
          <w:p w14:paraId="14BA088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14:paraId="3FE6934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8) использовать в организации различных занятий с ребенком музыкальную деятельность как средство для активизации и повышения </w:t>
            </w:r>
            <w:r w:rsidRPr="00F4231D">
              <w:rPr>
                <w:rFonts w:ascii="Times New Roman" w:hAnsi="Times New Roman" w:cs="Times New Roman"/>
                <w:color w:val="000000" w:themeColor="text1"/>
                <w:sz w:val="28"/>
                <w:szCs w:val="28"/>
              </w:rPr>
              <w:lastRenderedPageBreak/>
              <w:t>эмоционального фона восприятия окружающего;</w:t>
            </w:r>
          </w:p>
          <w:p w14:paraId="0BAC583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14:paraId="6DC11EE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10) развивать у ребенка музыкально-ритмический, </w:t>
            </w:r>
            <w:proofErr w:type="spellStart"/>
            <w:r w:rsidRPr="00F4231D">
              <w:rPr>
                <w:rFonts w:ascii="Times New Roman" w:hAnsi="Times New Roman" w:cs="Times New Roman"/>
                <w:color w:val="000000" w:themeColor="text1"/>
                <w:sz w:val="28"/>
                <w:szCs w:val="28"/>
              </w:rPr>
              <w:t>звуко</w:t>
            </w:r>
            <w:proofErr w:type="spellEnd"/>
            <w:r w:rsidRPr="00F4231D">
              <w:rPr>
                <w:rFonts w:ascii="Times New Roman" w:hAnsi="Times New Roman" w:cs="Times New Roman"/>
                <w:color w:val="000000" w:themeColor="text1"/>
                <w:sz w:val="28"/>
                <w:szCs w:val="28"/>
              </w:rPr>
              <w:t>-высотный и тембровый слух, включая в занятия разные музыкально звучащие предметы и игрушки;</w:t>
            </w:r>
          </w:p>
          <w:p w14:paraId="24CA82F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sidRPr="00F4231D">
              <w:rPr>
                <w:rFonts w:ascii="Times New Roman" w:hAnsi="Times New Roman" w:cs="Times New Roman"/>
                <w:color w:val="000000" w:themeColor="text1"/>
                <w:sz w:val="28"/>
                <w:szCs w:val="28"/>
              </w:rPr>
              <w:t>слушательскую</w:t>
            </w:r>
            <w:proofErr w:type="spellEnd"/>
            <w:r w:rsidRPr="00F4231D">
              <w:rPr>
                <w:rFonts w:ascii="Times New Roman" w:hAnsi="Times New Roman" w:cs="Times New Roman"/>
                <w:color w:val="000000" w:themeColor="text1"/>
                <w:sz w:val="28"/>
                <w:szCs w:val="28"/>
              </w:rPr>
              <w:t xml:space="preserve"> культуру обучающихся, обогащать их музыкальные впечатления;</w:t>
            </w:r>
          </w:p>
          <w:p w14:paraId="080F26D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развивать память, создавая условия для запоминания и узнавания музыкальных произведений и разученных мелодий;</w:t>
            </w:r>
          </w:p>
          <w:p w14:paraId="4852735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14:paraId="1E1F3A3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14:paraId="2F08AAD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14:paraId="7A8DEA2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16) развивать певческие способности обучающихся (чистота исполнения, интонирование, дыхание, дикция, слаженность); учить </w:t>
            </w:r>
            <w:proofErr w:type="spellStart"/>
            <w:r w:rsidRPr="00F4231D">
              <w:rPr>
                <w:rFonts w:ascii="Times New Roman" w:hAnsi="Times New Roman" w:cs="Times New Roman"/>
                <w:color w:val="000000" w:themeColor="text1"/>
                <w:sz w:val="28"/>
                <w:szCs w:val="28"/>
              </w:rPr>
              <w:t>пропевать</w:t>
            </w:r>
            <w:proofErr w:type="spellEnd"/>
            <w:r w:rsidRPr="00F4231D">
              <w:rPr>
                <w:rFonts w:ascii="Times New Roman" w:hAnsi="Times New Roman" w:cs="Times New Roman"/>
                <w:color w:val="000000" w:themeColor="text1"/>
                <w:sz w:val="28"/>
                <w:szCs w:val="28"/>
              </w:rPr>
              <w:t xml:space="preserve"> по возможности все слова песни, соблюдая ее темп, ритм, мелодию;</w:t>
            </w:r>
          </w:p>
          <w:p w14:paraId="315D501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14:paraId="63D6152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18) расширять опыт выполнения разнообразных </w:t>
            </w:r>
            <w:r w:rsidRPr="00F4231D">
              <w:rPr>
                <w:rFonts w:ascii="Times New Roman" w:hAnsi="Times New Roman" w:cs="Times New Roman"/>
                <w:color w:val="000000" w:themeColor="text1"/>
                <w:sz w:val="28"/>
                <w:szCs w:val="28"/>
              </w:rPr>
              <w:lastRenderedPageBreak/>
              <w:t>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14:paraId="26F6B67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14:paraId="61C1B9C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14:paraId="6001185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14:paraId="251027B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14:paraId="77D043F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14:paraId="0BCD16B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14:paraId="55ECD07B" w14:textId="77777777" w:rsidR="00063D8F"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p w14:paraId="7906D765" w14:textId="77777777" w:rsidR="002434B6" w:rsidRPr="002434B6" w:rsidRDefault="002434B6" w:rsidP="002434B6"/>
        </w:tc>
      </w:tr>
    </w:tbl>
    <w:p w14:paraId="1DE947CD" w14:textId="77777777" w:rsidR="004C05D8" w:rsidRDefault="004C05D8" w:rsidP="005E534A">
      <w:pPr>
        <w:ind w:firstLine="0"/>
        <w:rPr>
          <w:rFonts w:ascii="Times New Roman" w:hAnsi="Times New Roman" w:cs="Times New Roman"/>
          <w:color w:val="000000" w:themeColor="text1"/>
          <w:sz w:val="28"/>
          <w:szCs w:val="28"/>
        </w:rPr>
      </w:pPr>
    </w:p>
    <w:p w14:paraId="1974530D" w14:textId="77777777" w:rsidR="00331D11" w:rsidRDefault="00331D11" w:rsidP="005E534A">
      <w:pPr>
        <w:ind w:firstLine="0"/>
        <w:rPr>
          <w:rFonts w:ascii="Times New Roman" w:hAnsi="Times New Roman" w:cs="Times New Roman"/>
          <w:b/>
          <w:color w:val="000000" w:themeColor="text1"/>
          <w:sz w:val="28"/>
          <w:szCs w:val="28"/>
        </w:rPr>
      </w:pPr>
    </w:p>
    <w:p w14:paraId="1EA2C974" w14:textId="77777777" w:rsidR="00063D8F" w:rsidRPr="00F4231D" w:rsidRDefault="00063D8F" w:rsidP="005E534A">
      <w:pPr>
        <w:ind w:firstLine="0"/>
        <w:rPr>
          <w:rFonts w:ascii="Times New Roman" w:hAnsi="Times New Roman" w:cs="Times New Roman"/>
          <w:color w:val="000000" w:themeColor="text1"/>
          <w:sz w:val="28"/>
          <w:szCs w:val="28"/>
        </w:rPr>
      </w:pPr>
      <w:r w:rsidRPr="005E534A">
        <w:rPr>
          <w:rFonts w:ascii="Times New Roman" w:hAnsi="Times New Roman" w:cs="Times New Roman"/>
          <w:b/>
          <w:color w:val="000000" w:themeColor="text1"/>
          <w:sz w:val="28"/>
          <w:szCs w:val="28"/>
        </w:rPr>
        <w:lastRenderedPageBreak/>
        <w:t>Коррекционно-развивающая работа в образовательной области "Физическое развитие"</w:t>
      </w:r>
      <w:r w:rsidR="004856FB">
        <w:rPr>
          <w:rFonts w:ascii="Times New Roman" w:hAnsi="Times New Roman" w:cs="Times New Roman"/>
          <w:color w:val="000000" w:themeColor="text1"/>
          <w:sz w:val="28"/>
          <w:szCs w:val="28"/>
        </w:rPr>
        <w:t xml:space="preserve"> </w:t>
      </w:r>
      <w:r w:rsidR="004856FB">
        <w:rPr>
          <w:rFonts w:ascii="Times New Roman" w:hAnsi="Times New Roman" w:cs="Times New Roman"/>
          <w:i/>
          <w:color w:val="000000" w:themeColor="text1"/>
          <w:sz w:val="28"/>
          <w:szCs w:val="28"/>
        </w:rPr>
        <w:t>(ФАОП ДО для ЗПР п.45.14.5.)</w:t>
      </w:r>
      <w:r w:rsidRPr="00F4231D">
        <w:rPr>
          <w:rFonts w:ascii="Times New Roman" w:hAnsi="Times New Roman" w:cs="Times New Roman"/>
          <w:color w:val="000000" w:themeColor="text1"/>
          <w:sz w:val="28"/>
          <w:szCs w:val="28"/>
        </w:rPr>
        <w:t>.</w:t>
      </w:r>
    </w:p>
    <w:p w14:paraId="661735A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w:t>
      </w:r>
      <w:proofErr w:type="spellStart"/>
      <w:r w:rsidRPr="00F4231D">
        <w:rPr>
          <w:rFonts w:ascii="Times New Roman" w:hAnsi="Times New Roman" w:cs="Times New Roman"/>
          <w:color w:val="000000" w:themeColor="text1"/>
          <w:sz w:val="28"/>
          <w:szCs w:val="28"/>
        </w:rPr>
        <w:t>здоровьесберегающих</w:t>
      </w:r>
      <w:proofErr w:type="spellEnd"/>
      <w:r w:rsidRPr="00F4231D">
        <w:rPr>
          <w:rFonts w:ascii="Times New Roman" w:hAnsi="Times New Roman" w:cs="Times New Roman"/>
          <w:color w:val="000000" w:themeColor="text1"/>
          <w:sz w:val="28"/>
          <w:szCs w:val="28"/>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14:paraId="2372A263"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коррекционно-развивающей работы в образовательной области "Физическое развитие":</w:t>
      </w:r>
    </w:p>
    <w:p w14:paraId="7FCC6B7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ручной моторики:</w:t>
      </w:r>
    </w:p>
    <w:p w14:paraId="604349E2"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нормализация мышечного тонуса пальцев и кистей рук;</w:t>
      </w:r>
    </w:p>
    <w:p w14:paraId="10764FFA"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техники тонких движений;</w:t>
      </w:r>
    </w:p>
    <w:p w14:paraId="25E6DA60"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артикуляционной моторики;</w:t>
      </w:r>
    </w:p>
    <w:p w14:paraId="24546354"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психомоторных функций:</w:t>
      </w:r>
    </w:p>
    <w:p w14:paraId="547347CF"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пространственной организации движений;</w:t>
      </w:r>
    </w:p>
    <w:p w14:paraId="6596B62D" w14:textId="77777777" w:rsidR="00063D8F" w:rsidRPr="00F4231D" w:rsidRDefault="00063D8F" w:rsidP="00063D8F">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моторной памяти;</w:t>
      </w:r>
    </w:p>
    <w:p w14:paraId="61D7BE5A" w14:textId="77777777" w:rsidR="00063D8F" w:rsidRPr="00F4231D" w:rsidRDefault="00063D8F" w:rsidP="00063D8F">
      <w:pPr>
        <w:rPr>
          <w:rFonts w:ascii="Times New Roman" w:hAnsi="Times New Roman" w:cs="Times New Roman"/>
          <w:color w:val="000000" w:themeColor="text1"/>
          <w:sz w:val="28"/>
          <w:szCs w:val="28"/>
        </w:rPr>
      </w:pPr>
      <w:proofErr w:type="spellStart"/>
      <w:r w:rsidRPr="00F4231D">
        <w:rPr>
          <w:rFonts w:ascii="Times New Roman" w:hAnsi="Times New Roman" w:cs="Times New Roman"/>
          <w:color w:val="000000" w:themeColor="text1"/>
          <w:sz w:val="28"/>
          <w:szCs w:val="28"/>
        </w:rPr>
        <w:t>слухо</w:t>
      </w:r>
      <w:proofErr w:type="spellEnd"/>
      <w:r w:rsidRPr="00F4231D">
        <w:rPr>
          <w:rFonts w:ascii="Times New Roman" w:hAnsi="Times New Roman" w:cs="Times New Roman"/>
          <w:color w:val="000000" w:themeColor="text1"/>
          <w:sz w:val="28"/>
          <w:szCs w:val="28"/>
        </w:rPr>
        <w:t>-зрительно-моторной и реципрокной координации движений; произвольной регуляции движений.</w:t>
      </w:r>
    </w:p>
    <w:p w14:paraId="2CAE7304" w14:textId="77777777" w:rsidR="00063D8F" w:rsidRPr="00F4231D" w:rsidRDefault="00063D8F" w:rsidP="00063D8F">
      <w:pPr>
        <w:rPr>
          <w:rFonts w:ascii="Times New Roman" w:hAnsi="Times New Roman" w:cs="Times New Roman"/>
          <w:color w:val="000000" w:themeColor="text1"/>
          <w:sz w:val="28"/>
          <w:szCs w:val="28"/>
        </w:rPr>
      </w:pPr>
    </w:p>
    <w:tbl>
      <w:tblPr>
        <w:tblW w:w="9526"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272"/>
      </w:tblGrid>
      <w:tr w:rsidR="001D32BC" w:rsidRPr="00F4231D" w14:paraId="7C390F1A" w14:textId="77777777" w:rsidTr="00063D8F">
        <w:tc>
          <w:tcPr>
            <w:tcW w:w="3254" w:type="dxa"/>
            <w:tcBorders>
              <w:top w:val="single" w:sz="4" w:space="0" w:color="auto"/>
              <w:bottom w:val="single" w:sz="4" w:space="0" w:color="auto"/>
              <w:right w:val="single" w:sz="4" w:space="0" w:color="auto"/>
            </w:tcBorders>
          </w:tcPr>
          <w:p w14:paraId="3B7F1EA5"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Разделы</w:t>
            </w:r>
          </w:p>
        </w:tc>
        <w:tc>
          <w:tcPr>
            <w:tcW w:w="6272" w:type="dxa"/>
            <w:tcBorders>
              <w:top w:val="single" w:sz="4" w:space="0" w:color="auto"/>
              <w:left w:val="single" w:sz="4" w:space="0" w:color="auto"/>
              <w:bottom w:val="single" w:sz="4" w:space="0" w:color="auto"/>
            </w:tcBorders>
          </w:tcPr>
          <w:p w14:paraId="16C770A4" w14:textId="77777777" w:rsidR="00063D8F" w:rsidRPr="00F4231D" w:rsidRDefault="00063D8F"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и педагогические условия реализации программы коррекционной работы</w:t>
            </w:r>
          </w:p>
        </w:tc>
      </w:tr>
      <w:tr w:rsidR="001D32BC" w:rsidRPr="00F4231D" w14:paraId="5226D691" w14:textId="77777777" w:rsidTr="00063D8F">
        <w:tc>
          <w:tcPr>
            <w:tcW w:w="3254" w:type="dxa"/>
            <w:tcBorders>
              <w:top w:val="single" w:sz="4" w:space="0" w:color="auto"/>
              <w:bottom w:val="single" w:sz="4" w:space="0" w:color="auto"/>
              <w:right w:val="single" w:sz="4" w:space="0" w:color="auto"/>
            </w:tcBorders>
          </w:tcPr>
          <w:p w14:paraId="34055C3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Коррекционная направленность в работе по формированию начальных</w:t>
            </w:r>
          </w:p>
          <w:p w14:paraId="4CB0A3D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представлений о ЗОЖ</w:t>
            </w:r>
          </w:p>
        </w:tc>
        <w:tc>
          <w:tcPr>
            <w:tcW w:w="6272" w:type="dxa"/>
            <w:tcBorders>
              <w:top w:val="single" w:sz="4" w:space="0" w:color="auto"/>
              <w:left w:val="single" w:sz="4" w:space="0" w:color="auto"/>
              <w:bottom w:val="single" w:sz="4" w:space="0" w:color="auto"/>
            </w:tcBorders>
          </w:tcPr>
          <w:p w14:paraId="2F8A6FD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6CF11A7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w:t>
            </w:r>
            <w:proofErr w:type="spellStart"/>
            <w:r w:rsidRPr="00F4231D">
              <w:rPr>
                <w:rFonts w:ascii="Times New Roman" w:hAnsi="Times New Roman" w:cs="Times New Roman"/>
                <w:color w:val="000000" w:themeColor="text1"/>
                <w:sz w:val="28"/>
                <w:szCs w:val="28"/>
              </w:rPr>
              <w:t>гипертонуса</w:t>
            </w:r>
            <w:proofErr w:type="spellEnd"/>
            <w:r w:rsidRPr="00F4231D">
              <w:rPr>
                <w:rFonts w:ascii="Times New Roman" w:hAnsi="Times New Roman" w:cs="Times New Roman"/>
                <w:color w:val="000000" w:themeColor="text1"/>
                <w:sz w:val="28"/>
                <w:szCs w:val="28"/>
              </w:rPr>
              <w:t xml:space="preserve"> мышц;</w:t>
            </w:r>
          </w:p>
          <w:p w14:paraId="78912A2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w:t>
            </w:r>
            <w:r w:rsidRPr="00F4231D">
              <w:rPr>
                <w:rFonts w:ascii="Times New Roman" w:hAnsi="Times New Roman" w:cs="Times New Roman"/>
                <w:color w:val="000000" w:themeColor="text1"/>
                <w:sz w:val="28"/>
                <w:szCs w:val="28"/>
              </w:rPr>
              <w:lastRenderedPageBreak/>
              <w:t>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740A518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4AE7DAD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3BC3B96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5EADA1C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14:paraId="4625247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14:paraId="19F3DD4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14:paraId="3B7C47D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14:paraId="29DD615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14:paraId="2CEC3D1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учить обучающихся элементарно рассказывать о своем самочувствии, объяснять, что болит;</w:t>
            </w:r>
          </w:p>
          <w:p w14:paraId="7DEF95A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6B4E329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F4231D">
              <w:rPr>
                <w:rFonts w:ascii="Times New Roman" w:hAnsi="Times New Roman" w:cs="Times New Roman"/>
                <w:color w:val="000000" w:themeColor="text1"/>
                <w:sz w:val="28"/>
                <w:szCs w:val="28"/>
              </w:rPr>
              <w:t>гипертонуса</w:t>
            </w:r>
            <w:proofErr w:type="spellEnd"/>
            <w:r w:rsidRPr="00F4231D">
              <w:rPr>
                <w:rFonts w:ascii="Times New Roman" w:hAnsi="Times New Roman" w:cs="Times New Roman"/>
                <w:color w:val="000000" w:themeColor="text1"/>
                <w:sz w:val="28"/>
                <w:szCs w:val="28"/>
              </w:rPr>
              <w:t xml:space="preserve"> мышц;</w:t>
            </w:r>
          </w:p>
          <w:p w14:paraId="31F89B5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побуждать обучающихся рассказывать о своем здоровье, о возникающих ситуациях нездоровья;</w:t>
            </w:r>
          </w:p>
          <w:p w14:paraId="296CE8A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1D32BC" w:rsidRPr="00F4231D" w14:paraId="709FCB60" w14:textId="77777777" w:rsidTr="00063D8F">
        <w:tc>
          <w:tcPr>
            <w:tcW w:w="3254" w:type="dxa"/>
            <w:tcBorders>
              <w:top w:val="single" w:sz="4" w:space="0" w:color="auto"/>
              <w:bottom w:val="single" w:sz="4" w:space="0" w:color="auto"/>
              <w:right w:val="single" w:sz="4" w:space="0" w:color="auto"/>
            </w:tcBorders>
          </w:tcPr>
          <w:p w14:paraId="3702487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Коррекционная направленность в работе по физической культуре</w:t>
            </w:r>
          </w:p>
        </w:tc>
        <w:tc>
          <w:tcPr>
            <w:tcW w:w="6272" w:type="dxa"/>
            <w:tcBorders>
              <w:top w:val="single" w:sz="4" w:space="0" w:color="auto"/>
              <w:left w:val="single" w:sz="4" w:space="0" w:color="auto"/>
              <w:bottom w:val="single" w:sz="4" w:space="0" w:color="auto"/>
            </w:tcBorders>
          </w:tcPr>
          <w:p w14:paraId="6DA334F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w:t>
            </w:r>
            <w:r w:rsidRPr="00F4231D">
              <w:rPr>
                <w:rFonts w:ascii="Times New Roman" w:hAnsi="Times New Roman" w:cs="Times New Roman"/>
                <w:color w:val="000000" w:themeColor="text1"/>
                <w:sz w:val="28"/>
                <w:szCs w:val="28"/>
              </w:rPr>
              <w:lastRenderedPageBreak/>
              <w:t>"попрыгай как зайка");</w:t>
            </w:r>
          </w:p>
          <w:p w14:paraId="29335D2B"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3289FD1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14:paraId="72BEECE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14:paraId="2192ADA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способствовать развитию координационных способностей путём введения сложно-координированных движений;</w:t>
            </w:r>
          </w:p>
          <w:p w14:paraId="131C12B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совершенствование качественной стороны движений - ловкости, гибкости, силы, выносливости;</w:t>
            </w:r>
          </w:p>
          <w:p w14:paraId="3706E1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точность произвольных движений, учить обучающихся переключаться с одного движения на другое;</w:t>
            </w:r>
          </w:p>
          <w:p w14:paraId="1E106D5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14:paraId="773F07C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из двух-четырех движений;</w:t>
            </w:r>
          </w:p>
          <w:p w14:paraId="481A5C7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воспитывать умение сохранять правильную осанку в различных видах движений;</w:t>
            </w:r>
          </w:p>
          <w:p w14:paraId="365964B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формировать у обучающихся навыки контроля динамического и статического равновесия;</w:t>
            </w:r>
          </w:p>
          <w:p w14:paraId="1E78CDF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учить обучающихся сохранять заданный темп во время ходьбы (быстрый, средний, медленный);</w:t>
            </w:r>
          </w:p>
          <w:p w14:paraId="1B834E2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закреплять навыки в разных видах бега: быть ведущим в колонне, при беге парами соизмерять свои движения с движениями партнера;</w:t>
            </w:r>
          </w:p>
          <w:p w14:paraId="1759456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13) закреплять навыки в разных видах прыжков, </w:t>
            </w:r>
            <w:r w:rsidRPr="00F4231D">
              <w:rPr>
                <w:rFonts w:ascii="Times New Roman" w:hAnsi="Times New Roman" w:cs="Times New Roman"/>
                <w:color w:val="000000" w:themeColor="text1"/>
                <w:sz w:val="28"/>
                <w:szCs w:val="28"/>
              </w:rPr>
              <w:lastRenderedPageBreak/>
              <w:t>развивать их технику: энергично отталкиваться и мягко приземляться с сохранением равновесия;</w:t>
            </w:r>
          </w:p>
          <w:p w14:paraId="56C8F64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учить координировать движения в играх с мячами разных размеров и с набивным мячом, взаимодействовать с партнером при ловле и бросках мяча;</w:t>
            </w:r>
          </w:p>
          <w:p w14:paraId="769C1A6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15) продолжать учить обучающихся самостоятельно организовывать подвижные игры, предлагать свои варианты игр, комбинации движений;</w:t>
            </w:r>
          </w:p>
          <w:p w14:paraId="5DAD550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учить запоминать и проговаривать правила подвижных игр, последовательность действий в эстафетах, играх со спортивными элементами;</w:t>
            </w:r>
          </w:p>
          <w:p w14:paraId="5DA4D51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1790FAB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совершенствовать общую моторику, используя корригирующие упражнения для разных мышечных групп;</w:t>
            </w:r>
          </w:p>
          <w:p w14:paraId="2FEE893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14:paraId="6D128A7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7B57241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14:paraId="591061F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22) развивать </w:t>
            </w:r>
            <w:proofErr w:type="spellStart"/>
            <w:r w:rsidRPr="00F4231D">
              <w:rPr>
                <w:rFonts w:ascii="Times New Roman" w:hAnsi="Times New Roman" w:cs="Times New Roman"/>
                <w:color w:val="000000" w:themeColor="text1"/>
                <w:sz w:val="28"/>
                <w:szCs w:val="28"/>
              </w:rPr>
              <w:t>слухо</w:t>
            </w:r>
            <w:proofErr w:type="spellEnd"/>
            <w:r w:rsidRPr="00F4231D">
              <w:rPr>
                <w:rFonts w:ascii="Times New Roman" w:hAnsi="Times New Roman" w:cs="Times New Roman"/>
                <w:color w:val="000000" w:themeColor="text1"/>
                <w:sz w:val="28"/>
                <w:szCs w:val="28"/>
              </w:rPr>
              <w:t>-зрительно-моторную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648C2CC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w:t>
            </w:r>
            <w:r w:rsidRPr="00F4231D">
              <w:rPr>
                <w:rFonts w:ascii="Times New Roman" w:hAnsi="Times New Roman" w:cs="Times New Roman"/>
                <w:color w:val="000000" w:themeColor="text1"/>
                <w:sz w:val="28"/>
                <w:szCs w:val="28"/>
              </w:rPr>
              <w:lastRenderedPageBreak/>
              <w:t>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1D32BC" w:rsidRPr="00F4231D" w14:paraId="409E77FB" w14:textId="77777777" w:rsidTr="00063D8F">
        <w:tc>
          <w:tcPr>
            <w:tcW w:w="3254" w:type="dxa"/>
            <w:tcBorders>
              <w:top w:val="single" w:sz="4" w:space="0" w:color="auto"/>
              <w:bottom w:val="single" w:sz="4" w:space="0" w:color="auto"/>
              <w:right w:val="single" w:sz="4" w:space="0" w:color="auto"/>
            </w:tcBorders>
          </w:tcPr>
          <w:p w14:paraId="3D4A1B5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Коррекция недостатков и развитие ручной моторики</w:t>
            </w:r>
          </w:p>
        </w:tc>
        <w:tc>
          <w:tcPr>
            <w:tcW w:w="6272" w:type="dxa"/>
            <w:tcBorders>
              <w:top w:val="single" w:sz="4" w:space="0" w:color="auto"/>
              <w:left w:val="single" w:sz="4" w:space="0" w:color="auto"/>
              <w:bottom w:val="single" w:sz="4" w:space="0" w:color="auto"/>
            </w:tcBorders>
          </w:tcPr>
          <w:p w14:paraId="5F0776A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дифференцированно применять игры и упражнения для нормализации мышечного тонуса;</w:t>
            </w:r>
          </w:p>
          <w:p w14:paraId="3C5FB84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3F2DBDA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умения удерживать позу пальцев и кистей рук; развивать умение сгибать и разгибать каждый палец на руке;</w:t>
            </w:r>
          </w:p>
          <w:p w14:paraId="58D0C60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тренировать активные движения кистей (вращения, похлопывания);</w:t>
            </w:r>
          </w:p>
          <w:p w14:paraId="5C49834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развивать движения хватания, совершенствовать разные виды захвата крупных и мелких предметов разной формы;</w:t>
            </w:r>
          </w:p>
          <w:p w14:paraId="0B3F513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применять игровые упражнения для расслабления мышц пальцев и кистей рук при утомлении;</w:t>
            </w:r>
          </w:p>
          <w:p w14:paraId="171B1A2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практические умения при выполнении орудийных и соотносящих предметных действий;</w:t>
            </w:r>
          </w:p>
          <w:p w14:paraId="05C5F62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развивать умения выполнять ритмичные движения руками под звучание музыкальных инструментов;</w:t>
            </w:r>
          </w:p>
          <w:p w14:paraId="167FDB7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4212C2F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64CE3EB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развивать захват мелких или сыпучих материалов указательным типом хватания;</w:t>
            </w:r>
          </w:p>
          <w:p w14:paraId="5747F8A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12) учить обучающихся выкладывать мелкие предметы по заданным ориентирам: точкам, пунктирным линиям;</w:t>
            </w:r>
          </w:p>
          <w:p w14:paraId="7F1AC4C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40FCFE2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14:paraId="44AE3C6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15) развивать динамический </w:t>
            </w:r>
            <w:proofErr w:type="spellStart"/>
            <w:r w:rsidRPr="00F4231D">
              <w:rPr>
                <w:rFonts w:ascii="Times New Roman" w:hAnsi="Times New Roman" w:cs="Times New Roman"/>
                <w:color w:val="000000" w:themeColor="text1"/>
                <w:sz w:val="28"/>
                <w:szCs w:val="28"/>
              </w:rPr>
              <w:t>праксис</w:t>
            </w:r>
            <w:proofErr w:type="spellEnd"/>
            <w:r w:rsidRPr="00F4231D">
              <w:rPr>
                <w:rFonts w:ascii="Times New Roman" w:hAnsi="Times New Roman" w:cs="Times New Roman"/>
                <w:color w:val="000000" w:themeColor="text1"/>
                <w:sz w:val="28"/>
                <w:szCs w:val="28"/>
              </w:rPr>
              <w:t>, чередование позиций рук "кулак - ладонь", "камень - ножницы");</w:t>
            </w:r>
          </w:p>
          <w:p w14:paraId="6B4F7A3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учить обучающихся выполнению элементов самомассажа каждого пальца от ногтя к основанию;</w:t>
            </w:r>
          </w:p>
          <w:p w14:paraId="6311023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17) учить выполнять действия расстегивания и застегивания, используя различные виды застежек (липучки, кнопки, пуговицы).</w:t>
            </w:r>
          </w:p>
          <w:p w14:paraId="1E8F27F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Совершенствовать базовые </w:t>
            </w:r>
            <w:proofErr w:type="spellStart"/>
            <w:r w:rsidRPr="00F4231D">
              <w:rPr>
                <w:rFonts w:ascii="Times New Roman" w:hAnsi="Times New Roman" w:cs="Times New Roman"/>
                <w:color w:val="000000" w:themeColor="text1"/>
                <w:sz w:val="28"/>
                <w:szCs w:val="28"/>
              </w:rPr>
              <w:t>графомоторные</w:t>
            </w:r>
            <w:proofErr w:type="spellEnd"/>
            <w:r w:rsidRPr="00F4231D">
              <w:rPr>
                <w:rFonts w:ascii="Times New Roman" w:hAnsi="Times New Roman" w:cs="Times New Roman"/>
                <w:color w:val="000000" w:themeColor="text1"/>
                <w:sz w:val="28"/>
                <w:szCs w:val="28"/>
              </w:rPr>
              <w:t xml:space="preserve"> навыки и умения:</w:t>
            </w:r>
          </w:p>
          <w:p w14:paraId="74FDE23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4ADD030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14:paraId="1BC9ADF6"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развивать точность движений, учить обводить по контуру различные предметы, используя трафареты, линейки, лекала;</w:t>
            </w:r>
          </w:p>
          <w:p w14:paraId="2323735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графические умения и целостность восприятия при изображении предметов, дорисовывая недостающие части к предложенному образцу;</w:t>
            </w:r>
          </w:p>
          <w:p w14:paraId="220D64B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развивать целостность восприятия и моторную ловкость рук при воспроизведении образца из заданных элементов;</w:t>
            </w:r>
          </w:p>
          <w:p w14:paraId="76DDA79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6) учить обучающихся заштриховывать штриховать контуры простых предметов в различных направлениях;</w:t>
            </w:r>
          </w:p>
          <w:p w14:paraId="3072D692"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1D32BC" w:rsidRPr="00F4231D" w14:paraId="5A267651" w14:textId="77777777" w:rsidTr="00063D8F">
        <w:tc>
          <w:tcPr>
            <w:tcW w:w="3254" w:type="dxa"/>
            <w:tcBorders>
              <w:top w:val="single" w:sz="4" w:space="0" w:color="auto"/>
              <w:bottom w:val="single" w:sz="4" w:space="0" w:color="auto"/>
              <w:right w:val="single" w:sz="4" w:space="0" w:color="auto"/>
            </w:tcBorders>
          </w:tcPr>
          <w:p w14:paraId="1A6DA2F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Коррекция недостатков и развитие артикуляционной моторики</w:t>
            </w:r>
          </w:p>
        </w:tc>
        <w:tc>
          <w:tcPr>
            <w:tcW w:w="6272" w:type="dxa"/>
            <w:tcBorders>
              <w:top w:val="single" w:sz="4" w:space="0" w:color="auto"/>
              <w:left w:val="single" w:sz="4" w:space="0" w:color="auto"/>
              <w:bottom w:val="single" w:sz="4" w:space="0" w:color="auto"/>
            </w:tcBorders>
          </w:tcPr>
          <w:p w14:paraId="7B119BD8"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1) развивать моторный </w:t>
            </w:r>
            <w:proofErr w:type="spellStart"/>
            <w:r w:rsidRPr="00F4231D">
              <w:rPr>
                <w:rFonts w:ascii="Times New Roman" w:hAnsi="Times New Roman" w:cs="Times New Roman"/>
                <w:color w:val="000000" w:themeColor="text1"/>
                <w:sz w:val="28"/>
                <w:szCs w:val="28"/>
              </w:rPr>
              <w:t>праксис</w:t>
            </w:r>
            <w:proofErr w:type="spellEnd"/>
            <w:r w:rsidRPr="00F4231D">
              <w:rPr>
                <w:rFonts w:ascii="Times New Roman" w:hAnsi="Times New Roman" w:cs="Times New Roman"/>
                <w:color w:val="000000" w:themeColor="text1"/>
                <w:sz w:val="28"/>
                <w:szCs w:val="28"/>
              </w:rPr>
              <w:t xml:space="preserve"> органов артикуляции, зрительно-кинестетические ощущения для усиления перцепции артикуляционных укладов и движений;</w:t>
            </w:r>
          </w:p>
          <w:p w14:paraId="6D949D8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вырабатывать самоконтроль за положением органов артикуляции;</w:t>
            </w:r>
          </w:p>
          <w:p w14:paraId="796D6CF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формировать правильный артикуляционный уклад для всех групп звуков с помощью артикуляционной гимнастики;</w:t>
            </w:r>
          </w:p>
          <w:p w14:paraId="75F9F68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статико-динамические ощущения, четкие артикуляционные кинестезии;</w:t>
            </w:r>
          </w:p>
          <w:p w14:paraId="11728450"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формировать фонационное (речевое) дыхание при дифференциации вдоха и выдоха через нос и рот;</w:t>
            </w:r>
          </w:p>
          <w:p w14:paraId="714AB59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6) развивать оральный </w:t>
            </w:r>
            <w:proofErr w:type="spellStart"/>
            <w:r w:rsidRPr="00F4231D">
              <w:rPr>
                <w:rFonts w:ascii="Times New Roman" w:hAnsi="Times New Roman" w:cs="Times New Roman"/>
                <w:color w:val="000000" w:themeColor="text1"/>
                <w:sz w:val="28"/>
                <w:szCs w:val="28"/>
              </w:rPr>
              <w:t>праксис</w:t>
            </w:r>
            <w:proofErr w:type="spellEnd"/>
            <w:r w:rsidRPr="00F4231D">
              <w:rPr>
                <w:rFonts w:ascii="Times New Roman" w:hAnsi="Times New Roman" w:cs="Times New Roman"/>
                <w:color w:val="000000" w:themeColor="text1"/>
                <w:sz w:val="28"/>
                <w:szCs w:val="28"/>
              </w:rPr>
              <w:t>, мимическую моторику в упражнениях подражательного характера (яркое солнышко - плотно сомкнули веки, обида - надули щеки).</w:t>
            </w:r>
          </w:p>
        </w:tc>
      </w:tr>
      <w:tr w:rsidR="001D32BC" w:rsidRPr="00F4231D" w14:paraId="7EB63580" w14:textId="77777777" w:rsidTr="00063D8F">
        <w:tc>
          <w:tcPr>
            <w:tcW w:w="3254" w:type="dxa"/>
            <w:tcBorders>
              <w:top w:val="single" w:sz="4" w:space="0" w:color="auto"/>
              <w:bottom w:val="single" w:sz="4" w:space="0" w:color="auto"/>
              <w:right w:val="single" w:sz="4" w:space="0" w:color="auto"/>
            </w:tcBorders>
          </w:tcPr>
          <w:p w14:paraId="1095EE73" w14:textId="77777777" w:rsidR="00063D8F" w:rsidRPr="00F4231D" w:rsidRDefault="00063D8F" w:rsidP="006B6318">
            <w:pPr>
              <w:pStyle w:val="a3"/>
              <w:jc w:val="left"/>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и развитие психомоторной сферы</w:t>
            </w:r>
          </w:p>
        </w:tc>
        <w:tc>
          <w:tcPr>
            <w:tcW w:w="6272" w:type="dxa"/>
            <w:tcBorders>
              <w:top w:val="single" w:sz="4" w:space="0" w:color="auto"/>
              <w:left w:val="single" w:sz="4" w:space="0" w:color="auto"/>
              <w:bottom w:val="single" w:sz="4" w:space="0" w:color="auto"/>
            </w:tcBorders>
          </w:tcPr>
          <w:p w14:paraId="62E9704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Использование музыкально-ритмических упражнений, логопедической и фонетической ритмики:</w:t>
            </w:r>
          </w:p>
          <w:p w14:paraId="3084CD47"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продолжать развивать и корригировать нарушения сенсорно-перцептивных и моторных компонентов деятельности (</w:t>
            </w:r>
            <w:proofErr w:type="spellStart"/>
            <w:r w:rsidRPr="00F4231D">
              <w:rPr>
                <w:rFonts w:ascii="Times New Roman" w:hAnsi="Times New Roman" w:cs="Times New Roman"/>
                <w:color w:val="000000" w:themeColor="text1"/>
                <w:sz w:val="28"/>
                <w:szCs w:val="28"/>
              </w:rPr>
              <w:t>слухо</w:t>
            </w:r>
            <w:proofErr w:type="spellEnd"/>
            <w:r w:rsidRPr="00F4231D">
              <w:rPr>
                <w:rFonts w:ascii="Times New Roman" w:hAnsi="Times New Roman" w:cs="Times New Roman"/>
                <w:color w:val="000000" w:themeColor="text1"/>
                <w:sz w:val="28"/>
                <w:szCs w:val="28"/>
              </w:rPr>
              <w:t>-зрительно-моторную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71C3D7D5"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способствовать развитию у обучающихся произвольной регуляции в ходе выполнения двигательных заданий;</w:t>
            </w:r>
          </w:p>
          <w:p w14:paraId="013C0BAE"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7798CB14"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развивать зрительное внимание и зрительное восприятие с опорой на двигательную активность;</w:t>
            </w:r>
          </w:p>
          <w:p w14:paraId="3BB3B94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 xml:space="preserve">5) развивать слуховые восприятие, внимание, </w:t>
            </w:r>
            <w:proofErr w:type="spellStart"/>
            <w:r w:rsidRPr="00F4231D">
              <w:rPr>
                <w:rFonts w:ascii="Times New Roman" w:hAnsi="Times New Roman" w:cs="Times New Roman"/>
                <w:color w:val="000000" w:themeColor="text1"/>
                <w:sz w:val="28"/>
                <w:szCs w:val="28"/>
              </w:rPr>
              <w:t>слухо</w:t>
            </w:r>
            <w:proofErr w:type="spellEnd"/>
            <w:r w:rsidRPr="00F4231D">
              <w:rPr>
                <w:rFonts w:ascii="Times New Roman" w:hAnsi="Times New Roman" w:cs="Times New Roman"/>
                <w:color w:val="000000" w:themeColor="text1"/>
                <w:sz w:val="28"/>
                <w:szCs w:val="28"/>
              </w:rPr>
              <w:t>-моторную и зрительно-моторную координации;</w:t>
            </w:r>
          </w:p>
          <w:p w14:paraId="78D887BA"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6) формировать и закреплять двигательные навыки, образность и выразительность движений посредством упражнений </w:t>
            </w:r>
            <w:proofErr w:type="spellStart"/>
            <w:r w:rsidRPr="00F4231D">
              <w:rPr>
                <w:rFonts w:ascii="Times New Roman" w:hAnsi="Times New Roman" w:cs="Times New Roman"/>
                <w:color w:val="000000" w:themeColor="text1"/>
                <w:sz w:val="28"/>
                <w:szCs w:val="28"/>
              </w:rPr>
              <w:t>психогимнастики</w:t>
            </w:r>
            <w:proofErr w:type="spellEnd"/>
            <w:r w:rsidRPr="00F4231D">
              <w:rPr>
                <w:rFonts w:ascii="Times New Roman" w:hAnsi="Times New Roman" w:cs="Times New Roman"/>
                <w:color w:val="000000" w:themeColor="text1"/>
                <w:sz w:val="28"/>
                <w:szCs w:val="28"/>
              </w:rPr>
              <w:t>, побуждать к выражению эмоциональных состояний с помощью пантомимики, жестов, к созданию игровых образов (дворник, повар...);</w:t>
            </w:r>
          </w:p>
          <w:p w14:paraId="25DBD2B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развивать у обучающихся двигательную память, предлагая выполнять двигательные цепочки из четырех-шести действий; танцевальных движений;</w:t>
            </w:r>
          </w:p>
          <w:p w14:paraId="7D2FC943"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2D49092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учить обучающихся самостоятельно перестраиваться в звенья, передвигаться с опорой на ориентиры разного цвета, разной формы;</w:t>
            </w:r>
          </w:p>
          <w:p w14:paraId="65F1C44F"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10) формировать у обучающихся устойчивый навык к произвольному мышечному напряжению и расслаблению под музыку;</w:t>
            </w:r>
          </w:p>
          <w:p w14:paraId="0704F70D"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14:paraId="648653DC"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подчинять движения темпу и ритму речевых и неречевых сигналов и сочетать их выполнение с музыкальным сопровождением, речевым материалом;</w:t>
            </w:r>
          </w:p>
          <w:p w14:paraId="104C0A39"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5030E461" w14:textId="77777777" w:rsidR="00063D8F" w:rsidRPr="00F4231D" w:rsidRDefault="00063D8F"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14) учить обучающихся отстукивать ритмы по слуховому образцу, затем соотносить ритмическую структуру с графическим образцом.</w:t>
            </w:r>
          </w:p>
        </w:tc>
      </w:tr>
    </w:tbl>
    <w:p w14:paraId="2F2F6EA8" w14:textId="2AEC5826" w:rsidR="00BA1F1A" w:rsidRDefault="00BA1F1A" w:rsidP="00341515">
      <w:pPr>
        <w:ind w:firstLine="0"/>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2.5. </w:t>
      </w:r>
      <w:r w:rsidRPr="00BA1F1A">
        <w:rPr>
          <w:rFonts w:ascii="Times New Roman" w:hAnsi="Times New Roman" w:cs="Times New Roman"/>
          <w:b/>
          <w:bCs/>
          <w:color w:val="000000"/>
          <w:sz w:val="28"/>
          <w:szCs w:val="28"/>
        </w:rPr>
        <w:t>Программа воспитания</w:t>
      </w:r>
      <w:r w:rsidR="004230F7">
        <w:rPr>
          <w:rFonts w:ascii="Times New Roman" w:hAnsi="Times New Roman" w:cs="Times New Roman"/>
          <w:b/>
          <w:bCs/>
          <w:color w:val="000000"/>
          <w:sz w:val="28"/>
          <w:szCs w:val="28"/>
        </w:rPr>
        <w:t xml:space="preserve"> </w:t>
      </w:r>
      <w:r w:rsidR="004230F7" w:rsidRPr="004230F7">
        <w:rPr>
          <w:rFonts w:ascii="Times New Roman" w:eastAsia="Calibri" w:hAnsi="Times New Roman" w:cs="Times New Roman"/>
          <w:b/>
          <w:bCs/>
          <w:color w:val="000000"/>
          <w:sz w:val="28"/>
          <w:szCs w:val="28"/>
          <w:lang w:eastAsia="en-US"/>
        </w:rPr>
        <w:t>МАДОУ детский сад №</w:t>
      </w:r>
      <w:r w:rsidR="006B6318">
        <w:rPr>
          <w:rFonts w:ascii="Times New Roman" w:eastAsia="Calibri" w:hAnsi="Times New Roman" w:cs="Times New Roman"/>
          <w:b/>
          <w:bCs/>
          <w:color w:val="000000"/>
          <w:sz w:val="28"/>
          <w:szCs w:val="28"/>
          <w:lang w:eastAsia="en-US"/>
        </w:rPr>
        <w:t>14</w:t>
      </w:r>
      <w:r w:rsidR="004230F7" w:rsidRPr="004230F7">
        <w:rPr>
          <w:rFonts w:ascii="Times New Roman" w:eastAsia="Calibri" w:hAnsi="Times New Roman" w:cs="Times New Roman"/>
          <w:b/>
          <w:bCs/>
          <w:color w:val="000000"/>
          <w:sz w:val="28"/>
          <w:szCs w:val="28"/>
          <w:lang w:eastAsia="en-US"/>
        </w:rPr>
        <w:t xml:space="preserve"> «</w:t>
      </w:r>
      <w:r w:rsidR="006B6318">
        <w:rPr>
          <w:rFonts w:ascii="Times New Roman" w:eastAsia="Calibri" w:hAnsi="Times New Roman" w:cs="Times New Roman"/>
          <w:b/>
          <w:bCs/>
          <w:color w:val="000000"/>
          <w:sz w:val="28"/>
          <w:szCs w:val="28"/>
          <w:lang w:eastAsia="en-US"/>
        </w:rPr>
        <w:t>Теремок</w:t>
      </w:r>
      <w:r w:rsidR="004230F7" w:rsidRPr="004230F7">
        <w:rPr>
          <w:rFonts w:ascii="Times New Roman" w:eastAsia="Calibri" w:hAnsi="Times New Roman" w:cs="Times New Roman"/>
          <w:b/>
          <w:bCs/>
          <w:color w:val="000000"/>
          <w:sz w:val="28"/>
          <w:szCs w:val="28"/>
          <w:lang w:eastAsia="en-US"/>
        </w:rPr>
        <w:t>»</w:t>
      </w:r>
    </w:p>
    <w:p w14:paraId="49B4DFF3" w14:textId="77777777" w:rsidR="00F33AA8" w:rsidRPr="00F4231D" w:rsidRDefault="00BA1F1A" w:rsidP="00341515">
      <w:pPr>
        <w:ind w:firstLine="0"/>
        <w:rPr>
          <w:rFonts w:ascii="Times New Roman" w:hAnsi="Times New Roman" w:cs="Times New Roman"/>
          <w:color w:val="000000" w:themeColor="text1"/>
          <w:sz w:val="28"/>
          <w:szCs w:val="28"/>
        </w:rPr>
      </w:pPr>
      <w:r>
        <w:rPr>
          <w:rFonts w:cs="Times New Roman"/>
          <w:b/>
          <w:bCs/>
          <w:color w:val="000000"/>
          <w:szCs w:val="28"/>
        </w:rPr>
        <w:t xml:space="preserve"> </w:t>
      </w:r>
      <w:r w:rsidRPr="00BA1F1A">
        <w:rPr>
          <w:rFonts w:cs="Times New Roman"/>
          <w:bCs/>
          <w:color w:val="000000"/>
          <w:szCs w:val="28"/>
        </w:rPr>
        <w:t>(</w:t>
      </w:r>
      <w:r w:rsidR="00F33AA8" w:rsidRPr="00BA1F1A">
        <w:rPr>
          <w:rFonts w:ascii="Times New Roman" w:hAnsi="Times New Roman" w:cs="Times New Roman"/>
          <w:color w:val="000000" w:themeColor="text1"/>
          <w:sz w:val="28"/>
          <w:szCs w:val="28"/>
        </w:rPr>
        <w:t>Федеральная рабочая программа воспитания</w:t>
      </w:r>
      <w:r w:rsidR="00341515" w:rsidRPr="00BA1F1A">
        <w:rPr>
          <w:rFonts w:ascii="Times New Roman" w:hAnsi="Times New Roman" w:cs="Times New Roman"/>
          <w:color w:val="000000" w:themeColor="text1"/>
          <w:sz w:val="28"/>
          <w:szCs w:val="28"/>
        </w:rPr>
        <w:t xml:space="preserve"> </w:t>
      </w:r>
      <w:r w:rsidR="009452DF">
        <w:rPr>
          <w:rFonts w:ascii="Times New Roman" w:hAnsi="Times New Roman" w:cs="Times New Roman"/>
          <w:color w:val="000000" w:themeColor="text1"/>
          <w:sz w:val="28"/>
          <w:szCs w:val="28"/>
        </w:rPr>
        <w:t>(</w:t>
      </w:r>
      <w:r w:rsidR="00341515">
        <w:rPr>
          <w:rFonts w:ascii="Times New Roman" w:hAnsi="Times New Roman" w:cs="Times New Roman"/>
          <w:i/>
          <w:color w:val="000000" w:themeColor="text1"/>
          <w:sz w:val="28"/>
          <w:szCs w:val="28"/>
        </w:rPr>
        <w:t>ФАОП ДО для ЗПР п.49.)</w:t>
      </w:r>
    </w:p>
    <w:p w14:paraId="3B003A9B" w14:textId="77777777" w:rsidR="00C15D66" w:rsidRPr="00331D11" w:rsidRDefault="00C15D66" w:rsidP="00C15D66">
      <w:pPr>
        <w:rPr>
          <w:rFonts w:ascii="Times New Roman" w:hAnsi="Times New Roman" w:cs="Times New Roman"/>
          <w:b/>
          <w:sz w:val="28"/>
          <w:szCs w:val="28"/>
        </w:rPr>
      </w:pPr>
      <w:r w:rsidRPr="00331D11">
        <w:rPr>
          <w:rFonts w:ascii="Times New Roman" w:hAnsi="Times New Roman" w:cs="Times New Roman"/>
          <w:b/>
          <w:sz w:val="28"/>
          <w:szCs w:val="28"/>
        </w:rPr>
        <w:t>Пояснительная записка</w:t>
      </w:r>
    </w:p>
    <w:p w14:paraId="12D5112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14:paraId="130075B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13AFBD5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7FEF19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основе процесса воспитания обучающихся в Организации должны лежать конституционные и национальные ценности российского общества.</w:t>
      </w:r>
    </w:p>
    <w:p w14:paraId="6A862E6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38AF006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2CAE76B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14:paraId="3C0CE60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Ценности Родины и природы лежат в основе патриотического направления воспитания.</w:t>
      </w:r>
    </w:p>
    <w:p w14:paraId="55E27AE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Ценности человека, семьи, дружбы, сотрудничества лежат в основе социального направления воспитания.</w:t>
      </w:r>
    </w:p>
    <w:p w14:paraId="6C92E01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Ценность знания лежит в основе познавательного направления воспитания.</w:t>
      </w:r>
    </w:p>
    <w:p w14:paraId="59ACA8B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Ценность здоровья лежит в основе физического и оздоровительного направления воспитания.</w:t>
      </w:r>
    </w:p>
    <w:p w14:paraId="4FD0D81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Ценность труда лежит в основе трудового направления воспитания.</w:t>
      </w:r>
    </w:p>
    <w:p w14:paraId="19FE7D8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Ценности культуры и красоты лежат в основе этико-эстетического направления воспитания.</w:t>
      </w:r>
    </w:p>
    <w:p w14:paraId="5322DDC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Реализация Примерной программы основана на взаимодействии с </w:t>
      </w:r>
      <w:r w:rsidRPr="00F4231D">
        <w:rPr>
          <w:rFonts w:ascii="Times New Roman" w:hAnsi="Times New Roman" w:cs="Times New Roman"/>
          <w:color w:val="000000" w:themeColor="text1"/>
          <w:sz w:val="28"/>
          <w:szCs w:val="28"/>
        </w:rPr>
        <w:lastRenderedPageBreak/>
        <w:t>разными субъектами образовательных отношений.</w:t>
      </w:r>
    </w:p>
    <w:p w14:paraId="7BA3733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4888B15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Программы воспитания предполагает социальное партнерство с другими организациями.</w:t>
      </w:r>
    </w:p>
    <w:p w14:paraId="3F0944A1" w14:textId="77777777" w:rsidR="00F33AA8"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619ABA64" w14:textId="77777777" w:rsidR="00F33AA8" w:rsidRPr="00F4231D" w:rsidRDefault="009452DF" w:rsidP="009452DF">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2.5.1. </w:t>
      </w:r>
      <w:r w:rsidR="00F33AA8" w:rsidRPr="00294E40">
        <w:rPr>
          <w:rFonts w:ascii="Times New Roman" w:hAnsi="Times New Roman" w:cs="Times New Roman"/>
          <w:b/>
          <w:color w:val="000000" w:themeColor="text1"/>
          <w:sz w:val="28"/>
          <w:szCs w:val="28"/>
        </w:rPr>
        <w:t>Целевой раздел</w:t>
      </w:r>
      <w:r w:rsidR="00294E40">
        <w:rPr>
          <w:rFonts w:ascii="Times New Roman" w:hAnsi="Times New Roman" w:cs="Times New Roman"/>
          <w:color w:val="000000" w:themeColor="text1"/>
          <w:sz w:val="28"/>
          <w:szCs w:val="28"/>
        </w:rPr>
        <w:t xml:space="preserve"> </w:t>
      </w:r>
      <w:r w:rsidR="00294E40">
        <w:rPr>
          <w:rFonts w:ascii="Times New Roman" w:hAnsi="Times New Roman" w:cs="Times New Roman"/>
          <w:i/>
          <w:color w:val="000000" w:themeColor="text1"/>
          <w:sz w:val="28"/>
          <w:szCs w:val="28"/>
        </w:rPr>
        <w:t>в соответствии с ФАОП ДО для ЗПР п.49.1.)</w:t>
      </w:r>
      <w:r w:rsidR="00F33AA8" w:rsidRPr="00F4231D">
        <w:rPr>
          <w:rFonts w:ascii="Times New Roman" w:hAnsi="Times New Roman" w:cs="Times New Roman"/>
          <w:color w:val="000000" w:themeColor="text1"/>
          <w:sz w:val="28"/>
          <w:szCs w:val="28"/>
        </w:rPr>
        <w:t>.</w:t>
      </w:r>
    </w:p>
    <w:p w14:paraId="07ED695F" w14:textId="77777777" w:rsidR="00F33AA8" w:rsidRPr="00F4231D" w:rsidRDefault="009452DF" w:rsidP="009452DF">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33AA8" w:rsidRPr="00F4231D">
        <w:rPr>
          <w:rFonts w:ascii="Times New Roman" w:hAnsi="Times New Roman" w:cs="Times New Roman"/>
          <w:color w:val="000000" w:themeColor="text1"/>
          <w:sz w:val="28"/>
          <w:szCs w:val="28"/>
        </w:rPr>
        <w:t xml:space="preserve">Общая </w:t>
      </w:r>
      <w:r w:rsidR="00F33AA8" w:rsidRPr="009452DF">
        <w:rPr>
          <w:rFonts w:ascii="Times New Roman" w:hAnsi="Times New Roman" w:cs="Times New Roman"/>
          <w:b/>
          <w:color w:val="000000" w:themeColor="text1"/>
          <w:sz w:val="28"/>
          <w:szCs w:val="28"/>
        </w:rPr>
        <w:t>цель воспитания</w:t>
      </w:r>
      <w:r w:rsidR="00F33AA8" w:rsidRPr="00F4231D">
        <w:rPr>
          <w:rFonts w:ascii="Times New Roman" w:hAnsi="Times New Roman" w:cs="Times New Roman"/>
          <w:color w:val="000000" w:themeColor="text1"/>
          <w:sz w:val="28"/>
          <w:szCs w:val="28"/>
        </w:rPr>
        <w:t xml:space="preserve"> в Организации</w:t>
      </w:r>
      <w:r>
        <w:rPr>
          <w:rFonts w:ascii="Times New Roman" w:hAnsi="Times New Roman" w:cs="Times New Roman"/>
          <w:color w:val="000000" w:themeColor="text1"/>
          <w:sz w:val="28"/>
          <w:szCs w:val="28"/>
        </w:rPr>
        <w:t xml:space="preserve"> </w:t>
      </w:r>
      <w:r>
        <w:rPr>
          <w:rFonts w:ascii="Times New Roman" w:hAnsi="Times New Roman" w:cs="Times New Roman"/>
          <w:i/>
          <w:color w:val="000000" w:themeColor="text1"/>
          <w:sz w:val="28"/>
          <w:szCs w:val="28"/>
        </w:rPr>
        <w:t>в соответствии с ФАОП ДО для ЗПР (п.49.1.1.)</w:t>
      </w:r>
      <w:r>
        <w:rPr>
          <w:rFonts w:ascii="Times New Roman" w:hAnsi="Times New Roman" w:cs="Times New Roman"/>
          <w:color w:val="000000" w:themeColor="text1"/>
          <w:sz w:val="28"/>
          <w:szCs w:val="28"/>
        </w:rPr>
        <w:t xml:space="preserve"> </w:t>
      </w:r>
      <w:r w:rsidR="00F33AA8" w:rsidRPr="00F4231D">
        <w:rPr>
          <w:rFonts w:ascii="Times New Roman" w:hAnsi="Times New Roman" w:cs="Times New Roman"/>
          <w:color w:val="000000" w:themeColor="text1"/>
          <w:sz w:val="28"/>
          <w:szCs w:val="28"/>
        </w:rPr>
        <w:t>-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14:paraId="39F0093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ценностного отношения к окружающему миру, другим людям, себе;</w:t>
      </w:r>
    </w:p>
    <w:p w14:paraId="489EB3E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овладение первичными представлениями о базовых ценностях, а также выработанных обществом нормах и правилах поведения;</w:t>
      </w:r>
    </w:p>
    <w:p w14:paraId="0B67DFB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2AFD1CB5" w14:textId="77777777" w:rsidR="00F33AA8" w:rsidRPr="00F4231D" w:rsidRDefault="00F33AA8" w:rsidP="00F33AA8">
      <w:pPr>
        <w:rPr>
          <w:rFonts w:ascii="Times New Roman" w:hAnsi="Times New Roman" w:cs="Times New Roman"/>
          <w:color w:val="000000" w:themeColor="text1"/>
          <w:sz w:val="28"/>
          <w:szCs w:val="28"/>
        </w:rPr>
      </w:pPr>
      <w:r w:rsidRPr="008E5C8B">
        <w:rPr>
          <w:rFonts w:ascii="Times New Roman" w:hAnsi="Times New Roman" w:cs="Times New Roman"/>
          <w:b/>
          <w:color w:val="000000" w:themeColor="text1"/>
          <w:sz w:val="28"/>
          <w:szCs w:val="28"/>
        </w:rPr>
        <w:t>Задачи воспитания</w:t>
      </w:r>
      <w:r w:rsidRPr="00F4231D">
        <w:rPr>
          <w:rFonts w:ascii="Times New Roman" w:hAnsi="Times New Roman" w:cs="Times New Roman"/>
          <w:color w:val="000000" w:themeColor="text1"/>
          <w:sz w:val="28"/>
          <w:szCs w:val="28"/>
        </w:rPr>
        <w:t xml:space="preserve">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14:paraId="4B43275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Задачи воспитания соответствуют основным направлениям воспитательной работы.</w:t>
      </w:r>
    </w:p>
    <w:p w14:paraId="6A4826E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w:t>
      </w:r>
      <w:r w:rsidRPr="008E5C8B">
        <w:rPr>
          <w:rFonts w:ascii="Times New Roman" w:hAnsi="Times New Roman" w:cs="Times New Roman"/>
          <w:b/>
          <w:color w:val="000000" w:themeColor="text1"/>
          <w:sz w:val="28"/>
          <w:szCs w:val="28"/>
        </w:rPr>
        <w:t>принципы</w:t>
      </w:r>
      <w:r w:rsidRPr="00F4231D">
        <w:rPr>
          <w:rFonts w:ascii="Times New Roman" w:hAnsi="Times New Roman" w:cs="Times New Roman"/>
          <w:color w:val="000000" w:themeColor="text1"/>
          <w:sz w:val="28"/>
          <w:szCs w:val="28"/>
        </w:rPr>
        <w:t>:</w:t>
      </w:r>
    </w:p>
    <w:p w14:paraId="6D09CCB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2BFEEC3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6DB9815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 общего культурного образования: воспитание основывается на культуре и традициях России, включая культурные особенности региона;</w:t>
      </w:r>
    </w:p>
    <w:p w14:paraId="00A4457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3908E1A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24C6C40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785C04F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принцип </w:t>
      </w:r>
      <w:proofErr w:type="spellStart"/>
      <w:r w:rsidRPr="00F4231D">
        <w:rPr>
          <w:rFonts w:ascii="Times New Roman" w:hAnsi="Times New Roman" w:cs="Times New Roman"/>
          <w:color w:val="000000" w:themeColor="text1"/>
          <w:sz w:val="28"/>
          <w:szCs w:val="28"/>
        </w:rPr>
        <w:t>инклюзивности</w:t>
      </w:r>
      <w:proofErr w:type="spellEnd"/>
      <w:r w:rsidRPr="00F4231D">
        <w:rPr>
          <w:rFonts w:ascii="Times New Roman" w:hAnsi="Times New Roman" w:cs="Times New Roman"/>
          <w:color w:val="000000" w:themeColor="text1"/>
          <w:sz w:val="28"/>
          <w:szCs w:val="28"/>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7D37FE5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Принципы реализуются в укладе Организации, включающем воспитывающие среды, общности, культурные практики, совместную деятельность и события.</w:t>
      </w:r>
    </w:p>
    <w:p w14:paraId="6825B58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09B31A5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3705A0C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14:paraId="6DF65FE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Общности (сообщества) Организации:</w:t>
      </w:r>
    </w:p>
    <w:p w14:paraId="1FC986F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114C9E1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Педагогические работники должны:</w:t>
      </w:r>
    </w:p>
    <w:p w14:paraId="435A57D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быть примером в формировании полноценных и сформированных ценностных ориентиров, норм общения и поведения;</w:t>
      </w:r>
    </w:p>
    <w:p w14:paraId="7BE97BE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мотивировать обучающихся к общению друг с другом, поощрять даже самые незначительные стремления к общению и взаимодействию;</w:t>
      </w:r>
    </w:p>
    <w:p w14:paraId="4742EC6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поощрять детскую дружбу, стараться, чтобы дружба между </w:t>
      </w:r>
      <w:r w:rsidRPr="00F4231D">
        <w:rPr>
          <w:rFonts w:ascii="Times New Roman" w:hAnsi="Times New Roman" w:cs="Times New Roman"/>
          <w:color w:val="000000" w:themeColor="text1"/>
          <w:sz w:val="28"/>
          <w:szCs w:val="28"/>
        </w:rPr>
        <w:lastRenderedPageBreak/>
        <w:t>отдельными детьми внутри группы обучающихся принимала общественную направленность;</w:t>
      </w:r>
    </w:p>
    <w:p w14:paraId="6D7376E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заботиться о том, чтобы обучающиеся непрерывно приобретали опыт общения на основе чувства доброжелательности;</w:t>
      </w:r>
    </w:p>
    <w:p w14:paraId="01A4FC5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31727F9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1095646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учить обучающихся совместной деятельности, насыщать их жизнь событиями, которые сплачивали бы и объединяли ребят;</w:t>
      </w:r>
    </w:p>
    <w:p w14:paraId="4E3895C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воспитывать в детях чувство ответственности перед группой за свое поведение.</w:t>
      </w:r>
    </w:p>
    <w:p w14:paraId="6BD6956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14:paraId="222F332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07C9BCE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6161A98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AB2CE8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38A918D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w:t>
      </w:r>
      <w:r w:rsidRPr="00F4231D">
        <w:rPr>
          <w:rFonts w:ascii="Times New Roman" w:hAnsi="Times New Roman" w:cs="Times New Roman"/>
          <w:color w:val="000000" w:themeColor="text1"/>
          <w:sz w:val="28"/>
          <w:szCs w:val="28"/>
        </w:rPr>
        <w:lastRenderedPageBreak/>
        <w:t>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4A2B7C4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014B66C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14:paraId="44B339A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2AB7DFE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Социокультурные ценности являются определяющими в структурно-содержательной основе Программы воспитания.</w:t>
      </w:r>
    </w:p>
    <w:p w14:paraId="6B15D8F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4030739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социокультурного контекста опирается на построение социального партнерства образовательной организации.</w:t>
      </w:r>
    </w:p>
    <w:p w14:paraId="1DCF19D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2D1EE024" w14:textId="77777777" w:rsidR="00F33AA8" w:rsidRPr="00F4231D" w:rsidRDefault="007A3B3F" w:rsidP="00F33AA8">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00F33AA8" w:rsidRPr="00F4231D">
        <w:rPr>
          <w:rFonts w:ascii="Times New Roman" w:hAnsi="Times New Roman" w:cs="Times New Roman"/>
          <w:color w:val="000000" w:themeColor="text1"/>
          <w:sz w:val="28"/>
          <w:szCs w:val="28"/>
        </w:rPr>
        <w:t>еятельности и культурные практики в Организации.</w:t>
      </w:r>
    </w:p>
    <w:p w14:paraId="14897DC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79ABE83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F4231D">
        <w:rPr>
          <w:rFonts w:ascii="Times New Roman" w:hAnsi="Times New Roman" w:cs="Times New Roman"/>
          <w:color w:val="000000" w:themeColor="text1"/>
          <w:sz w:val="28"/>
          <w:szCs w:val="28"/>
        </w:rPr>
        <w:t>с родителям</w:t>
      </w:r>
      <w:proofErr w:type="gramEnd"/>
      <w:r w:rsidRPr="00F4231D">
        <w:rPr>
          <w:rFonts w:ascii="Times New Roman" w:hAnsi="Times New Roman" w:cs="Times New Roman"/>
          <w:color w:val="000000" w:themeColor="text1"/>
          <w:sz w:val="28"/>
          <w:szCs w:val="28"/>
        </w:rPr>
        <w:t xml:space="preserve"> (законным представителям);</w:t>
      </w:r>
    </w:p>
    <w:p w14:paraId="52F7FEB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0EF374A5" w14:textId="77777777" w:rsidR="001F3F51" w:rsidRPr="00F4231D" w:rsidRDefault="00F33AA8" w:rsidP="001D6592">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2CCEA054" w14:textId="77777777" w:rsidR="00F33AA8" w:rsidRPr="008E5C8B" w:rsidRDefault="00F33AA8" w:rsidP="008E5C8B">
      <w:pPr>
        <w:ind w:firstLine="0"/>
        <w:rPr>
          <w:rFonts w:ascii="Times New Roman" w:hAnsi="Times New Roman" w:cs="Times New Roman"/>
          <w:b/>
          <w:color w:val="000000" w:themeColor="text1"/>
          <w:sz w:val="28"/>
          <w:szCs w:val="28"/>
        </w:rPr>
      </w:pPr>
      <w:r w:rsidRPr="008E5C8B">
        <w:rPr>
          <w:rFonts w:ascii="Times New Roman" w:hAnsi="Times New Roman" w:cs="Times New Roman"/>
          <w:b/>
          <w:color w:val="000000" w:themeColor="text1"/>
          <w:sz w:val="28"/>
          <w:szCs w:val="28"/>
        </w:rPr>
        <w:t>Требования к планируемым результатам освоения Программы воспитания</w:t>
      </w:r>
      <w:r w:rsidR="008E5C8B">
        <w:rPr>
          <w:rFonts w:ascii="Times New Roman" w:hAnsi="Times New Roman" w:cs="Times New Roman"/>
          <w:b/>
          <w:color w:val="000000" w:themeColor="text1"/>
          <w:sz w:val="28"/>
          <w:szCs w:val="28"/>
        </w:rPr>
        <w:t xml:space="preserve"> </w:t>
      </w:r>
      <w:r w:rsidR="008E5C8B">
        <w:rPr>
          <w:rFonts w:ascii="Times New Roman" w:hAnsi="Times New Roman" w:cs="Times New Roman"/>
          <w:i/>
          <w:color w:val="000000" w:themeColor="text1"/>
          <w:sz w:val="28"/>
          <w:szCs w:val="28"/>
        </w:rPr>
        <w:t>в соответствии с ФАОП ДО для ЗПР п.49.1.4.)</w:t>
      </w:r>
      <w:r w:rsidRPr="00F4231D">
        <w:rPr>
          <w:rFonts w:ascii="Times New Roman" w:hAnsi="Times New Roman" w:cs="Times New Roman"/>
          <w:color w:val="000000" w:themeColor="text1"/>
          <w:sz w:val="28"/>
          <w:szCs w:val="28"/>
        </w:rPr>
        <w:t>.</w:t>
      </w:r>
    </w:p>
    <w:p w14:paraId="0DE98DC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53F20920" w14:textId="77777777" w:rsidR="00F33AA8" w:rsidRPr="00F4231D" w:rsidRDefault="00F33AA8" w:rsidP="00CC7A6A">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0755030B" w14:textId="77777777" w:rsidR="00F33AA8" w:rsidRPr="00F4231D" w:rsidRDefault="00F33AA8" w:rsidP="00186891">
      <w:pPr>
        <w:ind w:firstLine="0"/>
        <w:rPr>
          <w:rFonts w:ascii="Times New Roman" w:hAnsi="Times New Roman" w:cs="Times New Roman"/>
          <w:color w:val="000000" w:themeColor="text1"/>
          <w:sz w:val="28"/>
          <w:szCs w:val="28"/>
        </w:rPr>
      </w:pPr>
      <w:r w:rsidRPr="00186891">
        <w:rPr>
          <w:rFonts w:ascii="Times New Roman" w:hAnsi="Times New Roman" w:cs="Times New Roman"/>
          <w:b/>
          <w:color w:val="000000" w:themeColor="text1"/>
          <w:sz w:val="28"/>
          <w:szCs w:val="28"/>
        </w:rPr>
        <w:t>Целевые ориентиры воспитательной работы для обучающихся с ОВЗ дошкольного возраста (</w:t>
      </w:r>
      <w:r w:rsidR="009E167C">
        <w:rPr>
          <w:rFonts w:ascii="Times New Roman" w:hAnsi="Times New Roman" w:cs="Times New Roman"/>
          <w:b/>
          <w:color w:val="000000" w:themeColor="text1"/>
          <w:sz w:val="28"/>
          <w:szCs w:val="28"/>
        </w:rPr>
        <w:t xml:space="preserve">от 3 </w:t>
      </w:r>
      <w:r w:rsidRPr="00186891">
        <w:rPr>
          <w:rFonts w:ascii="Times New Roman" w:hAnsi="Times New Roman" w:cs="Times New Roman"/>
          <w:b/>
          <w:color w:val="000000" w:themeColor="text1"/>
          <w:sz w:val="28"/>
          <w:szCs w:val="28"/>
        </w:rPr>
        <w:t>до 8 лет)</w:t>
      </w:r>
      <w:r w:rsidR="00186891">
        <w:rPr>
          <w:rFonts w:ascii="Times New Roman" w:hAnsi="Times New Roman" w:cs="Times New Roman"/>
          <w:color w:val="000000" w:themeColor="text1"/>
          <w:sz w:val="28"/>
          <w:szCs w:val="28"/>
        </w:rPr>
        <w:t xml:space="preserve"> </w:t>
      </w:r>
      <w:r w:rsidR="00186891">
        <w:rPr>
          <w:rFonts w:ascii="Times New Roman" w:hAnsi="Times New Roman" w:cs="Times New Roman"/>
          <w:i/>
          <w:color w:val="000000" w:themeColor="text1"/>
          <w:sz w:val="28"/>
          <w:szCs w:val="28"/>
        </w:rPr>
        <w:t>в соответствии с ФАОП ДО для ЗПР п.49.1.6.)</w:t>
      </w:r>
      <w:r w:rsidR="00186891" w:rsidRPr="00F4231D">
        <w:rPr>
          <w:rFonts w:ascii="Times New Roman" w:hAnsi="Times New Roman" w:cs="Times New Roman"/>
          <w:color w:val="000000" w:themeColor="text1"/>
          <w:sz w:val="28"/>
          <w:szCs w:val="28"/>
        </w:rPr>
        <w:t>.</w:t>
      </w:r>
    </w:p>
    <w:p w14:paraId="63627E7B" w14:textId="77777777" w:rsidR="00F33AA8" w:rsidRPr="00F4231D" w:rsidRDefault="00F33AA8" w:rsidP="00ED1234">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Портрет ребенка с ОВЗ дошкольного возраста (к 8-ми годам)</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3919"/>
      </w:tblGrid>
      <w:tr w:rsidR="001D32BC" w:rsidRPr="00F4231D" w14:paraId="5A10227C" w14:textId="77777777" w:rsidTr="006B6318">
        <w:trPr>
          <w:jc w:val="center"/>
        </w:trPr>
        <w:tc>
          <w:tcPr>
            <w:tcW w:w="2340" w:type="dxa"/>
            <w:tcBorders>
              <w:top w:val="single" w:sz="4" w:space="0" w:color="auto"/>
              <w:bottom w:val="single" w:sz="4" w:space="0" w:color="auto"/>
              <w:right w:val="single" w:sz="4" w:space="0" w:color="auto"/>
            </w:tcBorders>
          </w:tcPr>
          <w:p w14:paraId="549B2B72"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5FDE8A6E"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Ценности</w:t>
            </w:r>
          </w:p>
        </w:tc>
        <w:tc>
          <w:tcPr>
            <w:tcW w:w="3919" w:type="dxa"/>
            <w:tcBorders>
              <w:top w:val="single" w:sz="4" w:space="0" w:color="auto"/>
              <w:left w:val="single" w:sz="4" w:space="0" w:color="auto"/>
              <w:bottom w:val="single" w:sz="4" w:space="0" w:color="auto"/>
            </w:tcBorders>
          </w:tcPr>
          <w:p w14:paraId="77718BE1"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Показатели</w:t>
            </w:r>
          </w:p>
        </w:tc>
      </w:tr>
      <w:tr w:rsidR="001D32BC" w:rsidRPr="00F4231D" w14:paraId="115F1520" w14:textId="77777777" w:rsidTr="006B6318">
        <w:trPr>
          <w:jc w:val="center"/>
        </w:trPr>
        <w:tc>
          <w:tcPr>
            <w:tcW w:w="2340" w:type="dxa"/>
            <w:tcBorders>
              <w:top w:val="single" w:sz="4" w:space="0" w:color="auto"/>
              <w:bottom w:val="single" w:sz="4" w:space="0" w:color="auto"/>
              <w:right w:val="single" w:sz="4" w:space="0" w:color="auto"/>
            </w:tcBorders>
          </w:tcPr>
          <w:p w14:paraId="3807D0AE"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1EDD70B0"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Родина, природа</w:t>
            </w:r>
          </w:p>
        </w:tc>
        <w:tc>
          <w:tcPr>
            <w:tcW w:w="3919" w:type="dxa"/>
            <w:tcBorders>
              <w:top w:val="single" w:sz="4" w:space="0" w:color="auto"/>
              <w:left w:val="single" w:sz="4" w:space="0" w:color="auto"/>
              <w:bottom w:val="single" w:sz="4" w:space="0" w:color="auto"/>
            </w:tcBorders>
          </w:tcPr>
          <w:p w14:paraId="3038E2BC"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1D32BC" w:rsidRPr="00F4231D" w14:paraId="117E44F6" w14:textId="77777777" w:rsidTr="006B6318">
        <w:trPr>
          <w:jc w:val="center"/>
        </w:trPr>
        <w:tc>
          <w:tcPr>
            <w:tcW w:w="2340" w:type="dxa"/>
            <w:tcBorders>
              <w:top w:val="single" w:sz="4" w:space="0" w:color="auto"/>
              <w:bottom w:val="single" w:sz="4" w:space="0" w:color="auto"/>
              <w:right w:val="single" w:sz="4" w:space="0" w:color="auto"/>
            </w:tcBorders>
          </w:tcPr>
          <w:p w14:paraId="07BA2367"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0AECD16E"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Человек, семья,</w:t>
            </w:r>
          </w:p>
          <w:p w14:paraId="3A2B267A"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дружба,</w:t>
            </w:r>
          </w:p>
          <w:p w14:paraId="246FF508"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сотрудничество</w:t>
            </w:r>
          </w:p>
        </w:tc>
        <w:tc>
          <w:tcPr>
            <w:tcW w:w="3919" w:type="dxa"/>
            <w:tcBorders>
              <w:top w:val="single" w:sz="4" w:space="0" w:color="auto"/>
              <w:left w:val="single" w:sz="4" w:space="0" w:color="auto"/>
              <w:bottom w:val="single" w:sz="4" w:space="0" w:color="auto"/>
            </w:tcBorders>
          </w:tcPr>
          <w:p w14:paraId="7617FE28"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w:t>
            </w:r>
            <w:r w:rsidRPr="00F4231D">
              <w:rPr>
                <w:rFonts w:ascii="Times New Roman" w:hAnsi="Times New Roman" w:cs="Times New Roman"/>
                <w:color w:val="000000" w:themeColor="text1"/>
                <w:sz w:val="28"/>
                <w:szCs w:val="28"/>
              </w:rPr>
              <w:lastRenderedPageBreak/>
              <w:t>педагогическим работником и другими детьми на основе общих интересов и дел.</w:t>
            </w:r>
          </w:p>
        </w:tc>
      </w:tr>
      <w:tr w:rsidR="001D32BC" w:rsidRPr="00F4231D" w14:paraId="660D36B1" w14:textId="77777777" w:rsidTr="006B6318">
        <w:trPr>
          <w:jc w:val="center"/>
        </w:trPr>
        <w:tc>
          <w:tcPr>
            <w:tcW w:w="2340" w:type="dxa"/>
            <w:tcBorders>
              <w:top w:val="single" w:sz="4" w:space="0" w:color="auto"/>
              <w:bottom w:val="single" w:sz="4" w:space="0" w:color="auto"/>
              <w:right w:val="single" w:sz="4" w:space="0" w:color="auto"/>
            </w:tcBorders>
          </w:tcPr>
          <w:p w14:paraId="342851BB"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9D44DE6"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Знания</w:t>
            </w:r>
          </w:p>
        </w:tc>
        <w:tc>
          <w:tcPr>
            <w:tcW w:w="3919" w:type="dxa"/>
            <w:tcBorders>
              <w:top w:val="single" w:sz="4" w:space="0" w:color="auto"/>
              <w:left w:val="single" w:sz="4" w:space="0" w:color="auto"/>
              <w:bottom w:val="single" w:sz="4" w:space="0" w:color="auto"/>
            </w:tcBorders>
          </w:tcPr>
          <w:p w14:paraId="30BD37AA"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1D32BC" w:rsidRPr="00F4231D" w14:paraId="0104A9E7" w14:textId="77777777" w:rsidTr="006B6318">
        <w:trPr>
          <w:jc w:val="center"/>
        </w:trPr>
        <w:tc>
          <w:tcPr>
            <w:tcW w:w="2340" w:type="dxa"/>
            <w:tcBorders>
              <w:top w:val="single" w:sz="4" w:space="0" w:color="auto"/>
              <w:bottom w:val="single" w:sz="4" w:space="0" w:color="auto"/>
              <w:right w:val="single" w:sz="4" w:space="0" w:color="auto"/>
            </w:tcBorders>
          </w:tcPr>
          <w:p w14:paraId="23F81E83"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00B744E3"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Здоровье</w:t>
            </w:r>
          </w:p>
        </w:tc>
        <w:tc>
          <w:tcPr>
            <w:tcW w:w="3919" w:type="dxa"/>
            <w:tcBorders>
              <w:top w:val="single" w:sz="4" w:space="0" w:color="auto"/>
              <w:left w:val="single" w:sz="4" w:space="0" w:color="auto"/>
              <w:bottom w:val="single" w:sz="4" w:space="0" w:color="auto"/>
            </w:tcBorders>
          </w:tcPr>
          <w:p w14:paraId="11DA5BE9"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1D32BC" w:rsidRPr="00F4231D" w14:paraId="1124446A" w14:textId="77777777" w:rsidTr="006B6318">
        <w:trPr>
          <w:jc w:val="center"/>
        </w:trPr>
        <w:tc>
          <w:tcPr>
            <w:tcW w:w="2340" w:type="dxa"/>
            <w:tcBorders>
              <w:top w:val="single" w:sz="4" w:space="0" w:color="auto"/>
              <w:bottom w:val="single" w:sz="4" w:space="0" w:color="auto"/>
              <w:right w:val="single" w:sz="4" w:space="0" w:color="auto"/>
            </w:tcBorders>
          </w:tcPr>
          <w:p w14:paraId="2AF6C0FF"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5756D010"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Труд</w:t>
            </w:r>
          </w:p>
        </w:tc>
        <w:tc>
          <w:tcPr>
            <w:tcW w:w="3919" w:type="dxa"/>
            <w:tcBorders>
              <w:top w:val="single" w:sz="4" w:space="0" w:color="auto"/>
              <w:left w:val="single" w:sz="4" w:space="0" w:color="auto"/>
              <w:bottom w:val="single" w:sz="4" w:space="0" w:color="auto"/>
            </w:tcBorders>
          </w:tcPr>
          <w:p w14:paraId="3878E635"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1D32BC" w:rsidRPr="00F4231D" w14:paraId="08718174" w14:textId="77777777" w:rsidTr="006B6318">
        <w:trPr>
          <w:jc w:val="center"/>
        </w:trPr>
        <w:tc>
          <w:tcPr>
            <w:tcW w:w="2340" w:type="dxa"/>
            <w:tcBorders>
              <w:top w:val="single" w:sz="4" w:space="0" w:color="auto"/>
              <w:bottom w:val="single" w:sz="4" w:space="0" w:color="auto"/>
              <w:right w:val="single" w:sz="4" w:space="0" w:color="auto"/>
            </w:tcBorders>
          </w:tcPr>
          <w:p w14:paraId="37616316"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2E230EE5"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Культура и красота</w:t>
            </w:r>
          </w:p>
        </w:tc>
        <w:tc>
          <w:tcPr>
            <w:tcW w:w="3919" w:type="dxa"/>
            <w:tcBorders>
              <w:top w:val="single" w:sz="4" w:space="0" w:color="auto"/>
              <w:left w:val="single" w:sz="4" w:space="0" w:color="auto"/>
              <w:bottom w:val="single" w:sz="4" w:space="0" w:color="auto"/>
            </w:tcBorders>
          </w:tcPr>
          <w:p w14:paraId="11FF411C"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057FEE0D" w14:textId="77777777" w:rsidR="00F33AA8" w:rsidRPr="00F4231D" w:rsidRDefault="009452DF" w:rsidP="009452DF">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lastRenderedPageBreak/>
        <w:t xml:space="preserve">2.5.2. </w:t>
      </w:r>
      <w:r w:rsidR="00186891" w:rsidRPr="00186891">
        <w:rPr>
          <w:rFonts w:ascii="Times New Roman" w:hAnsi="Times New Roman" w:cs="Times New Roman"/>
          <w:b/>
          <w:color w:val="000000" w:themeColor="text1"/>
          <w:sz w:val="28"/>
          <w:szCs w:val="28"/>
        </w:rPr>
        <w:t>Содержательный раздел</w:t>
      </w:r>
      <w:r w:rsidR="00186891">
        <w:rPr>
          <w:rFonts w:ascii="Times New Roman" w:hAnsi="Times New Roman" w:cs="Times New Roman"/>
          <w:color w:val="000000" w:themeColor="text1"/>
          <w:sz w:val="28"/>
          <w:szCs w:val="28"/>
        </w:rPr>
        <w:t xml:space="preserve"> </w:t>
      </w:r>
      <w:r w:rsidR="00186891">
        <w:rPr>
          <w:rFonts w:ascii="Times New Roman" w:hAnsi="Times New Roman" w:cs="Times New Roman"/>
          <w:i/>
          <w:color w:val="000000" w:themeColor="text1"/>
          <w:sz w:val="28"/>
          <w:szCs w:val="28"/>
        </w:rPr>
        <w:t>(ФАОП ДО для ЗПР п.49.2.)</w:t>
      </w:r>
      <w:r w:rsidR="00186891" w:rsidRPr="00F4231D">
        <w:rPr>
          <w:rFonts w:ascii="Times New Roman" w:hAnsi="Times New Roman" w:cs="Times New Roman"/>
          <w:color w:val="000000" w:themeColor="text1"/>
          <w:sz w:val="28"/>
          <w:szCs w:val="28"/>
        </w:rPr>
        <w:t>.</w:t>
      </w:r>
    </w:p>
    <w:p w14:paraId="17DC10F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Содержание воспитательной ра</w:t>
      </w:r>
      <w:r w:rsidR="00186891">
        <w:rPr>
          <w:rFonts w:ascii="Times New Roman" w:hAnsi="Times New Roman" w:cs="Times New Roman"/>
          <w:color w:val="000000" w:themeColor="text1"/>
          <w:sz w:val="28"/>
          <w:szCs w:val="28"/>
        </w:rPr>
        <w:t xml:space="preserve">боты по направлениям воспитания </w:t>
      </w:r>
      <w:r w:rsidR="00186891">
        <w:rPr>
          <w:rFonts w:ascii="Times New Roman" w:hAnsi="Times New Roman" w:cs="Times New Roman"/>
          <w:i/>
          <w:color w:val="000000" w:themeColor="text1"/>
          <w:sz w:val="28"/>
          <w:szCs w:val="28"/>
        </w:rPr>
        <w:t>в соответствии с ФАОП ДО для ЗПР п.49.2.1.)</w:t>
      </w:r>
      <w:r w:rsidR="00186891" w:rsidRPr="00F4231D">
        <w:rPr>
          <w:rFonts w:ascii="Times New Roman" w:hAnsi="Times New Roman" w:cs="Times New Roman"/>
          <w:color w:val="000000" w:themeColor="text1"/>
          <w:sz w:val="28"/>
          <w:szCs w:val="28"/>
        </w:rPr>
        <w:t>.</w:t>
      </w:r>
    </w:p>
    <w:p w14:paraId="7083759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E434C5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социально-коммуникативное развитие;</w:t>
      </w:r>
    </w:p>
    <w:p w14:paraId="76D3A24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познавательное развитие;</w:t>
      </w:r>
    </w:p>
    <w:p w14:paraId="300487E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речевое развитие;</w:t>
      </w:r>
    </w:p>
    <w:p w14:paraId="38DF9A1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художественно-эстетическое развитие;</w:t>
      </w:r>
    </w:p>
    <w:p w14:paraId="75273C0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физическое развитие.</w:t>
      </w:r>
    </w:p>
    <w:p w14:paraId="7D367995" w14:textId="77777777" w:rsidR="00F33AA8"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2DE34D61"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bCs/>
          <w:iCs/>
          <w:sz w:val="28"/>
          <w:szCs w:val="28"/>
        </w:rPr>
        <w:t>Уклад образовательной организации</w:t>
      </w:r>
    </w:p>
    <w:p w14:paraId="041C4CA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4CB5179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Уклад ДОУ - это ее необходимый фундамент, основа и инструмент воспитания. </w:t>
      </w:r>
    </w:p>
    <w:p w14:paraId="5A56671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14:paraId="3FBE1E3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Уклад МАДОУ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14:paraId="7B9A3902" w14:textId="032CA249"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i/>
          <w:iCs/>
          <w:sz w:val="28"/>
          <w:szCs w:val="28"/>
        </w:rPr>
        <w:t xml:space="preserve">    </w:t>
      </w:r>
      <w:r w:rsidRPr="00331D11">
        <w:rPr>
          <w:rFonts w:ascii="Times New Roman" w:hAnsi="Times New Roman" w:cs="Times New Roman"/>
          <w:b/>
          <w:i/>
          <w:iCs/>
          <w:sz w:val="28"/>
          <w:szCs w:val="28"/>
        </w:rPr>
        <w:t>Ключевыми элементами уклада МАДОУ детский сад №</w:t>
      </w:r>
      <w:r w:rsidR="006B6318">
        <w:rPr>
          <w:rFonts w:ascii="Times New Roman" w:hAnsi="Times New Roman" w:cs="Times New Roman"/>
          <w:b/>
          <w:i/>
          <w:iCs/>
          <w:sz w:val="28"/>
          <w:szCs w:val="28"/>
        </w:rPr>
        <w:t>14</w:t>
      </w:r>
      <w:r w:rsidRPr="00331D11">
        <w:rPr>
          <w:rFonts w:ascii="Times New Roman" w:hAnsi="Times New Roman" w:cs="Times New Roman"/>
          <w:b/>
          <w:i/>
          <w:iCs/>
          <w:sz w:val="28"/>
          <w:szCs w:val="28"/>
        </w:rPr>
        <w:t xml:space="preserve"> «</w:t>
      </w:r>
      <w:r w:rsidR="006B6318">
        <w:rPr>
          <w:rFonts w:ascii="Times New Roman" w:hAnsi="Times New Roman" w:cs="Times New Roman"/>
          <w:b/>
          <w:i/>
          <w:iCs/>
          <w:sz w:val="28"/>
          <w:szCs w:val="28"/>
        </w:rPr>
        <w:t>Теремок</w:t>
      </w:r>
      <w:r w:rsidRPr="00331D11">
        <w:rPr>
          <w:rFonts w:ascii="Times New Roman" w:hAnsi="Times New Roman" w:cs="Times New Roman"/>
          <w:b/>
          <w:i/>
          <w:iCs/>
          <w:sz w:val="28"/>
          <w:szCs w:val="28"/>
        </w:rPr>
        <w:t xml:space="preserve">» значатся: </w:t>
      </w:r>
    </w:p>
    <w:p w14:paraId="668A0CC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безопасные условия организации воспитательного процесса, </w:t>
      </w:r>
    </w:p>
    <w:p w14:paraId="5919A66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принятие действующих норм, правил поведения, этикета, нравственных </w:t>
      </w:r>
      <w:r w:rsidRPr="00331D11">
        <w:rPr>
          <w:rFonts w:ascii="Times New Roman" w:hAnsi="Times New Roman" w:cs="Times New Roman"/>
          <w:sz w:val="28"/>
          <w:szCs w:val="28"/>
        </w:rPr>
        <w:lastRenderedPageBreak/>
        <w:t xml:space="preserve">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14:paraId="4810C0E3" w14:textId="625A8F60" w:rsidR="00C15D66" w:rsidRPr="00331D11" w:rsidRDefault="006B6318" w:rsidP="00C15D66">
      <w:pPr>
        <w:ind w:firstLine="284"/>
        <w:rPr>
          <w:rFonts w:ascii="Times New Roman" w:hAnsi="Times New Roman" w:cs="Times New Roman"/>
          <w:sz w:val="28"/>
          <w:szCs w:val="28"/>
        </w:rPr>
      </w:pPr>
      <w:r>
        <w:rPr>
          <w:rFonts w:ascii="Times New Roman" w:hAnsi="Times New Roman" w:cs="Times New Roman"/>
          <w:sz w:val="28"/>
          <w:szCs w:val="28"/>
        </w:rPr>
        <w:t xml:space="preserve">- </w:t>
      </w:r>
      <w:r w:rsidR="00C15D66" w:rsidRPr="00331D11">
        <w:rPr>
          <w:rFonts w:ascii="Times New Roman" w:hAnsi="Times New Roman" w:cs="Times New Roman"/>
          <w:sz w:val="28"/>
          <w:szCs w:val="28"/>
        </w:rPr>
        <w:t xml:space="preserve">атмосфера эмоционального комфорта и благополучия, </w:t>
      </w:r>
    </w:p>
    <w:p w14:paraId="45C4A2A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w:t>
      </w:r>
    </w:p>
    <w:p w14:paraId="23A0A08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сложившиеся традиции ДОУ, группы, </w:t>
      </w:r>
    </w:p>
    <w:p w14:paraId="643A6BC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14:paraId="30456EE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наличие интереса у взрослых и детей (сообщества), </w:t>
      </w:r>
    </w:p>
    <w:p w14:paraId="72BBB9C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участие в творческих конкурсах, соревнованиях, фестивалях, мероприятиях, социально значимых акциях регионального, муниципального уровня. </w:t>
      </w:r>
    </w:p>
    <w:p w14:paraId="26D2F3CA" w14:textId="7433F043"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
          <w:bCs/>
          <w:i/>
          <w:iCs/>
          <w:sz w:val="28"/>
          <w:szCs w:val="28"/>
        </w:rPr>
        <w:t xml:space="preserve">Цель деятельности МАДОУ </w:t>
      </w:r>
      <w:r w:rsidR="006B6318">
        <w:rPr>
          <w:rFonts w:ascii="Times New Roman" w:hAnsi="Times New Roman" w:cs="Times New Roman"/>
          <w:b/>
          <w:bCs/>
          <w:i/>
          <w:iCs/>
          <w:sz w:val="28"/>
          <w:szCs w:val="28"/>
        </w:rPr>
        <w:t xml:space="preserve">детский сад </w:t>
      </w:r>
      <w:r w:rsidRPr="00331D11">
        <w:rPr>
          <w:rFonts w:ascii="Times New Roman" w:hAnsi="Times New Roman" w:cs="Times New Roman"/>
          <w:b/>
          <w:bCs/>
          <w:i/>
          <w:iCs/>
          <w:sz w:val="28"/>
          <w:szCs w:val="28"/>
        </w:rPr>
        <w:t xml:space="preserve"> №</w:t>
      </w:r>
      <w:r w:rsidR="006B6318">
        <w:rPr>
          <w:rFonts w:ascii="Times New Roman" w:hAnsi="Times New Roman" w:cs="Times New Roman"/>
          <w:b/>
          <w:bCs/>
          <w:i/>
          <w:iCs/>
          <w:sz w:val="28"/>
          <w:szCs w:val="28"/>
        </w:rPr>
        <w:t>14</w:t>
      </w:r>
      <w:r w:rsidRPr="00331D11">
        <w:rPr>
          <w:rFonts w:ascii="Times New Roman" w:hAnsi="Times New Roman" w:cs="Times New Roman"/>
          <w:b/>
          <w:bCs/>
          <w:i/>
          <w:iCs/>
          <w:sz w:val="28"/>
          <w:szCs w:val="28"/>
        </w:rPr>
        <w:t xml:space="preserve"> «</w:t>
      </w:r>
      <w:r w:rsidR="006B6318">
        <w:rPr>
          <w:rFonts w:ascii="Times New Roman" w:hAnsi="Times New Roman" w:cs="Times New Roman"/>
          <w:b/>
          <w:bCs/>
          <w:i/>
          <w:iCs/>
          <w:sz w:val="28"/>
          <w:szCs w:val="28"/>
        </w:rPr>
        <w:t>Теремок</w:t>
      </w:r>
      <w:r w:rsidRPr="00331D11">
        <w:rPr>
          <w:rFonts w:ascii="Times New Roman" w:hAnsi="Times New Roman" w:cs="Times New Roman"/>
          <w:b/>
          <w:bCs/>
          <w:i/>
          <w:iCs/>
          <w:sz w:val="28"/>
          <w:szCs w:val="28"/>
        </w:rPr>
        <w:t>»</w:t>
      </w:r>
      <w:r w:rsidRPr="00331D11">
        <w:rPr>
          <w:rFonts w:ascii="Times New Roman" w:hAnsi="Times New Roman" w:cs="Times New Roman"/>
          <w:bCs/>
          <w:iCs/>
          <w:sz w:val="28"/>
          <w:szCs w:val="28"/>
        </w:rPr>
        <w:t xml:space="preserve"> </w:t>
      </w:r>
      <w:r w:rsidRPr="00331D11">
        <w:rPr>
          <w:rFonts w:ascii="Times New Roman" w:hAnsi="Times New Roman" w:cs="Times New Roman"/>
          <w:sz w:val="28"/>
          <w:szCs w:val="28"/>
        </w:rPr>
        <w:t xml:space="preserve">– осуществление образовательной деятельности по реализации образовательных программ дошкольного образования. </w:t>
      </w:r>
    </w:p>
    <w:p w14:paraId="05DF66D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
          <w:bCs/>
          <w:i/>
          <w:iCs/>
          <w:sz w:val="28"/>
          <w:szCs w:val="28"/>
        </w:rPr>
        <w:t>Предметом деятельности</w:t>
      </w:r>
      <w:r w:rsidRPr="00331D11">
        <w:rPr>
          <w:rFonts w:ascii="Times New Roman" w:hAnsi="Times New Roman" w:cs="Times New Roman"/>
          <w:bCs/>
          <w:iCs/>
          <w:sz w:val="28"/>
          <w:szCs w:val="28"/>
        </w:rPr>
        <w:t xml:space="preserve"> </w:t>
      </w:r>
      <w:r w:rsidRPr="00331D11">
        <w:rPr>
          <w:rFonts w:ascii="Times New Roman" w:hAnsi="Times New Roman" w:cs="Times New Roman"/>
          <w:sz w:val="28"/>
          <w:szCs w:val="28"/>
        </w:rPr>
        <w:t xml:space="preserve">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14:paraId="6678695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
          <w:bCs/>
          <w:i/>
          <w:iCs/>
          <w:sz w:val="28"/>
          <w:szCs w:val="28"/>
        </w:rPr>
        <w:t>Смысл деятельности</w:t>
      </w:r>
      <w:r w:rsidRPr="00331D11">
        <w:rPr>
          <w:rFonts w:ascii="Times New Roman" w:hAnsi="Times New Roman" w:cs="Times New Roman"/>
          <w:bCs/>
          <w:iCs/>
          <w:sz w:val="28"/>
          <w:szCs w:val="28"/>
        </w:rPr>
        <w:t xml:space="preserve"> нашего детского сада </w:t>
      </w:r>
      <w:r w:rsidRPr="00331D11">
        <w:rPr>
          <w:rFonts w:ascii="Times New Roman" w:hAnsi="Times New Roman" w:cs="Times New Roman"/>
          <w:sz w:val="28"/>
          <w:szCs w:val="28"/>
        </w:rPr>
        <w:t xml:space="preserve">мы видим в создании условий для всестороннего развития детей их успешной социализации. </w:t>
      </w:r>
    </w:p>
    <w:p w14:paraId="346E33C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
          <w:bCs/>
          <w:i/>
          <w:iCs/>
          <w:sz w:val="28"/>
          <w:szCs w:val="28"/>
        </w:rPr>
        <w:t>Миссия нашего детского сада</w:t>
      </w:r>
      <w:r w:rsidRPr="00331D11">
        <w:rPr>
          <w:rFonts w:ascii="Times New Roman" w:hAnsi="Times New Roman" w:cs="Times New Roman"/>
          <w:bCs/>
          <w:iCs/>
          <w:sz w:val="28"/>
          <w:szCs w:val="28"/>
        </w:rPr>
        <w:t xml:space="preserve"> </w:t>
      </w:r>
      <w:r w:rsidRPr="00331D11">
        <w:rPr>
          <w:rFonts w:ascii="Times New Roman" w:hAnsi="Times New Roman" w:cs="Times New Roman"/>
          <w:sz w:val="28"/>
          <w:szCs w:val="28"/>
        </w:rPr>
        <w:t xml:space="preserve">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14:paraId="02C4445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Миссия ДОУ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 </w:t>
      </w:r>
    </w:p>
    <w:p w14:paraId="3E7E6D2F"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bCs/>
          <w:i/>
          <w:iCs/>
          <w:sz w:val="28"/>
          <w:szCs w:val="28"/>
        </w:rPr>
        <w:t xml:space="preserve">Принципы жизни и воспитания ДОУ: </w:t>
      </w:r>
    </w:p>
    <w:p w14:paraId="132F8B0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 обеспечивают </w:t>
      </w:r>
      <w:r w:rsidRPr="00331D11">
        <w:rPr>
          <w:rFonts w:ascii="Times New Roman" w:hAnsi="Times New Roman" w:cs="Times New Roman"/>
          <w:iCs/>
          <w:sz w:val="28"/>
          <w:szCs w:val="28"/>
        </w:rPr>
        <w:t xml:space="preserve">всестороннее развитие </w:t>
      </w:r>
      <w:r w:rsidRPr="00331D11">
        <w:rPr>
          <w:rFonts w:ascii="Times New Roman" w:hAnsi="Times New Roman" w:cs="Times New Roman"/>
          <w:i/>
          <w:iCs/>
          <w:sz w:val="28"/>
          <w:szCs w:val="28"/>
        </w:rPr>
        <w:t xml:space="preserve">каждого ребенка, </w:t>
      </w:r>
      <w:r w:rsidRPr="00331D11">
        <w:rPr>
          <w:rFonts w:ascii="Times New Roman" w:hAnsi="Times New Roman" w:cs="Times New Roman"/>
          <w:sz w:val="28"/>
          <w:szCs w:val="28"/>
        </w:rPr>
        <w:t xml:space="preserve">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14:paraId="21F56C0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2) реализуют </w:t>
      </w:r>
      <w:r w:rsidRPr="00331D11">
        <w:rPr>
          <w:rFonts w:ascii="Times New Roman" w:hAnsi="Times New Roman" w:cs="Times New Roman"/>
          <w:i/>
          <w:iCs/>
          <w:sz w:val="28"/>
          <w:szCs w:val="28"/>
        </w:rPr>
        <w:t xml:space="preserve">принцип возрастного соответствия </w:t>
      </w:r>
      <w:r w:rsidRPr="00331D11">
        <w:rPr>
          <w:rFonts w:ascii="Times New Roman" w:hAnsi="Times New Roman" w:cs="Times New Roman"/>
          <w:sz w:val="28"/>
          <w:szCs w:val="28"/>
        </w:rPr>
        <w:t xml:space="preserve">- содержания и методы дошкольного образования в соответствии с психическими законами развития и возрастными особенностями; </w:t>
      </w:r>
    </w:p>
    <w:p w14:paraId="5F3F06C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3) сочетают </w:t>
      </w:r>
      <w:r w:rsidRPr="00331D11">
        <w:rPr>
          <w:rFonts w:ascii="Times New Roman" w:hAnsi="Times New Roman" w:cs="Times New Roman"/>
          <w:i/>
          <w:iCs/>
          <w:sz w:val="28"/>
          <w:szCs w:val="28"/>
        </w:rPr>
        <w:t xml:space="preserve">принципы научной обоснованности и практической применимости </w:t>
      </w:r>
      <w:r w:rsidRPr="00331D11">
        <w:rPr>
          <w:rFonts w:ascii="Times New Roman" w:hAnsi="Times New Roman" w:cs="Times New Roman"/>
          <w:sz w:val="28"/>
          <w:szCs w:val="28"/>
        </w:rPr>
        <w:t xml:space="preserve">- соответствуют основным положениям возрастной психологии и дошкольной педагогики; </w:t>
      </w:r>
    </w:p>
    <w:p w14:paraId="0FF3511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4) соответствуют </w:t>
      </w:r>
      <w:r w:rsidRPr="00331D11">
        <w:rPr>
          <w:rFonts w:ascii="Times New Roman" w:hAnsi="Times New Roman" w:cs="Times New Roman"/>
          <w:i/>
          <w:iCs/>
          <w:sz w:val="28"/>
          <w:szCs w:val="28"/>
        </w:rPr>
        <w:t xml:space="preserve">критериям полноты, необходимости и достаточности </w:t>
      </w:r>
      <w:r w:rsidRPr="00331D11">
        <w:rPr>
          <w:rFonts w:ascii="Times New Roman" w:hAnsi="Times New Roman" w:cs="Times New Roman"/>
          <w:sz w:val="28"/>
          <w:szCs w:val="28"/>
        </w:rPr>
        <w:t xml:space="preserve">- </w:t>
      </w:r>
      <w:r w:rsidRPr="00331D11">
        <w:rPr>
          <w:rFonts w:ascii="Times New Roman" w:hAnsi="Times New Roman" w:cs="Times New Roman"/>
          <w:sz w:val="28"/>
          <w:szCs w:val="28"/>
        </w:rPr>
        <w:lastRenderedPageBreak/>
        <w:t xml:space="preserve">поставленные цели и задачи решают на необходимом и достаточном материале, максимально приближаясь к разумному «минимуму»; </w:t>
      </w:r>
    </w:p>
    <w:p w14:paraId="047AA890"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5) </w:t>
      </w:r>
      <w:r w:rsidRPr="00331D11">
        <w:rPr>
          <w:rFonts w:ascii="Times New Roman" w:hAnsi="Times New Roman" w:cs="Times New Roman"/>
          <w:i/>
          <w:iCs/>
          <w:sz w:val="28"/>
          <w:szCs w:val="28"/>
        </w:rPr>
        <w:t xml:space="preserve">объединяют обучение и воспитание </w:t>
      </w:r>
      <w:r w:rsidRPr="00331D11">
        <w:rPr>
          <w:rFonts w:ascii="Times New Roman" w:hAnsi="Times New Roman" w:cs="Times New Roman"/>
          <w:sz w:val="28"/>
          <w:szCs w:val="28"/>
        </w:rPr>
        <w:t xml:space="preserve">в целостный образовательный процесс на основе традиционных российских духовно-нравственных и социокультурных ценностей; </w:t>
      </w:r>
    </w:p>
    <w:p w14:paraId="70A1618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6) построены </w:t>
      </w:r>
      <w:r w:rsidRPr="00331D11">
        <w:rPr>
          <w:rFonts w:ascii="Times New Roman" w:hAnsi="Times New Roman" w:cs="Times New Roman"/>
          <w:i/>
          <w:iCs/>
          <w:sz w:val="28"/>
          <w:szCs w:val="28"/>
        </w:rPr>
        <w:t xml:space="preserve">на принципах позитивной социализации детей </w:t>
      </w:r>
      <w:r w:rsidRPr="00331D11">
        <w:rPr>
          <w:rFonts w:ascii="Times New Roman" w:hAnsi="Times New Roman" w:cs="Times New Roman"/>
          <w:sz w:val="28"/>
          <w:szCs w:val="28"/>
        </w:rPr>
        <w:t xml:space="preserve">на основе принятых в обществе правил и норм поведения в интересах человека, семьи, общества и государства; </w:t>
      </w:r>
    </w:p>
    <w:p w14:paraId="7A280B6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7) обеспечивают </w:t>
      </w:r>
      <w:r w:rsidRPr="00331D11">
        <w:rPr>
          <w:rFonts w:ascii="Times New Roman" w:hAnsi="Times New Roman" w:cs="Times New Roman"/>
          <w:i/>
          <w:iCs/>
          <w:sz w:val="28"/>
          <w:szCs w:val="28"/>
        </w:rPr>
        <w:t xml:space="preserve">преемственность </w:t>
      </w:r>
      <w:r w:rsidRPr="00331D11">
        <w:rPr>
          <w:rFonts w:ascii="Times New Roman" w:hAnsi="Times New Roman" w:cs="Times New Roman"/>
          <w:sz w:val="28"/>
          <w:szCs w:val="28"/>
        </w:rPr>
        <w:t xml:space="preserve">между всеми возрастными группами, между детским садом и начальной школой; </w:t>
      </w:r>
    </w:p>
    <w:p w14:paraId="6D4A5CA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8) реализуют </w:t>
      </w:r>
      <w:r w:rsidRPr="00331D11">
        <w:rPr>
          <w:rFonts w:ascii="Times New Roman" w:hAnsi="Times New Roman" w:cs="Times New Roman"/>
          <w:i/>
          <w:iCs/>
          <w:sz w:val="28"/>
          <w:szCs w:val="28"/>
        </w:rPr>
        <w:t xml:space="preserve">принцип индивидуализации дошкольного образования, </w:t>
      </w:r>
      <w:r w:rsidRPr="00331D11">
        <w:rPr>
          <w:rFonts w:ascii="Times New Roman" w:hAnsi="Times New Roman" w:cs="Times New Roman"/>
          <w:sz w:val="28"/>
          <w:szCs w:val="28"/>
        </w:rPr>
        <w:t xml:space="preserve">что означает построение образовательного процесса с учетом индивидуальных особенностей, возможностей и интересов детей; </w:t>
      </w:r>
    </w:p>
    <w:p w14:paraId="58D0BA8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9) базируются на </w:t>
      </w:r>
      <w:r w:rsidRPr="00331D11">
        <w:rPr>
          <w:rFonts w:ascii="Times New Roman" w:hAnsi="Times New Roman" w:cs="Times New Roman"/>
          <w:i/>
          <w:iCs/>
          <w:sz w:val="28"/>
          <w:szCs w:val="28"/>
        </w:rPr>
        <w:t xml:space="preserve">личностно-ориентированном взаимодействии взрослого с ребенком, </w:t>
      </w:r>
      <w:r w:rsidRPr="00331D11">
        <w:rPr>
          <w:rFonts w:ascii="Times New Roman" w:hAnsi="Times New Roman" w:cs="Times New Roman"/>
          <w:sz w:val="28"/>
          <w:szCs w:val="28"/>
        </w:rPr>
        <w:t xml:space="preserve">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14:paraId="5A9164E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10) предусматривают </w:t>
      </w:r>
      <w:r w:rsidRPr="00331D11">
        <w:rPr>
          <w:rFonts w:ascii="Times New Roman" w:hAnsi="Times New Roman" w:cs="Times New Roman"/>
          <w:i/>
          <w:iCs/>
          <w:sz w:val="28"/>
          <w:szCs w:val="28"/>
        </w:rPr>
        <w:t xml:space="preserve">учет региональной специфики </w:t>
      </w:r>
      <w:r w:rsidRPr="00331D11">
        <w:rPr>
          <w:rFonts w:ascii="Times New Roman" w:hAnsi="Times New Roman" w:cs="Times New Roman"/>
          <w:sz w:val="28"/>
          <w:szCs w:val="28"/>
        </w:rPr>
        <w:t xml:space="preserve">и особенностей; </w:t>
      </w:r>
    </w:p>
    <w:p w14:paraId="16D8B5C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11) реализуется </w:t>
      </w:r>
      <w:r w:rsidRPr="00331D11">
        <w:rPr>
          <w:rFonts w:ascii="Times New Roman" w:hAnsi="Times New Roman" w:cs="Times New Roman"/>
          <w:i/>
          <w:iCs/>
          <w:sz w:val="28"/>
          <w:szCs w:val="28"/>
        </w:rPr>
        <w:t xml:space="preserve">принцип открытости </w:t>
      </w:r>
      <w:r w:rsidRPr="00331D11">
        <w:rPr>
          <w:rFonts w:ascii="Times New Roman" w:hAnsi="Times New Roman" w:cs="Times New Roman"/>
          <w:sz w:val="28"/>
          <w:szCs w:val="28"/>
        </w:rPr>
        <w:t xml:space="preserve">дошкольного образования; </w:t>
      </w:r>
    </w:p>
    <w:p w14:paraId="12C3690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12) предусматривают эффектное </w:t>
      </w:r>
      <w:r w:rsidRPr="00331D11">
        <w:rPr>
          <w:rFonts w:ascii="Times New Roman" w:hAnsi="Times New Roman" w:cs="Times New Roman"/>
          <w:i/>
          <w:iCs/>
          <w:sz w:val="28"/>
          <w:szCs w:val="28"/>
        </w:rPr>
        <w:t xml:space="preserve">взаимодействие с семьями воспитанников; </w:t>
      </w:r>
    </w:p>
    <w:p w14:paraId="6DA1903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13) используются возможности </w:t>
      </w:r>
      <w:r w:rsidRPr="00331D11">
        <w:rPr>
          <w:rFonts w:ascii="Times New Roman" w:hAnsi="Times New Roman" w:cs="Times New Roman"/>
          <w:i/>
          <w:iCs/>
          <w:sz w:val="28"/>
          <w:szCs w:val="28"/>
        </w:rPr>
        <w:t xml:space="preserve">сетевого взаимодействия с местным сообществом; </w:t>
      </w:r>
    </w:p>
    <w:p w14:paraId="6A26FAF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14) предусматривают </w:t>
      </w:r>
      <w:r w:rsidRPr="00331D11">
        <w:rPr>
          <w:rFonts w:ascii="Times New Roman" w:hAnsi="Times New Roman" w:cs="Times New Roman"/>
          <w:i/>
          <w:iCs/>
          <w:sz w:val="28"/>
          <w:szCs w:val="28"/>
        </w:rPr>
        <w:t xml:space="preserve">создание современной информационно-образовательной среды </w:t>
      </w:r>
      <w:r w:rsidRPr="00331D11">
        <w:rPr>
          <w:rFonts w:ascii="Times New Roman" w:hAnsi="Times New Roman" w:cs="Times New Roman"/>
          <w:sz w:val="28"/>
          <w:szCs w:val="28"/>
        </w:rPr>
        <w:t xml:space="preserve">ДОУ; </w:t>
      </w:r>
    </w:p>
    <w:p w14:paraId="7477370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15) создают условия для профессионального и личностного роста педагогов.</w:t>
      </w:r>
    </w:p>
    <w:p w14:paraId="1C875BE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Программа воспитания МАДОУ </w:t>
      </w:r>
      <w:r w:rsidRPr="00331D11">
        <w:rPr>
          <w:rFonts w:ascii="Times New Roman" w:hAnsi="Times New Roman" w:cs="Times New Roman"/>
          <w:i/>
          <w:iCs/>
          <w:sz w:val="28"/>
          <w:szCs w:val="28"/>
        </w:rPr>
        <w:t xml:space="preserve">детский сад №29 «Аист» </w:t>
      </w:r>
      <w:r w:rsidRPr="00331D11">
        <w:rPr>
          <w:rFonts w:ascii="Times New Roman" w:hAnsi="Times New Roman" w:cs="Times New Roman"/>
          <w:sz w:val="28"/>
          <w:szCs w:val="28"/>
        </w:rPr>
        <w:t xml:space="preserve">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w:t>
      </w:r>
      <w:r w:rsidRPr="00331D11">
        <w:rPr>
          <w:rFonts w:ascii="Times New Roman" w:hAnsi="Times New Roman" w:cs="Times New Roman"/>
          <w:b/>
          <w:bCs/>
          <w:i/>
          <w:sz w:val="28"/>
          <w:szCs w:val="28"/>
        </w:rPr>
        <w:t>принципы:</w:t>
      </w:r>
      <w:r w:rsidRPr="00331D11">
        <w:rPr>
          <w:rFonts w:ascii="Times New Roman" w:hAnsi="Times New Roman" w:cs="Times New Roman"/>
          <w:bCs/>
          <w:sz w:val="28"/>
          <w:szCs w:val="28"/>
        </w:rPr>
        <w:t xml:space="preserve"> </w:t>
      </w:r>
    </w:p>
    <w:p w14:paraId="0FDD0AF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 </w:t>
      </w:r>
      <w:r w:rsidRPr="00331D11">
        <w:rPr>
          <w:rFonts w:ascii="Times New Roman" w:hAnsi="Times New Roman" w:cs="Times New Roman"/>
          <w:i/>
          <w:iCs/>
          <w:sz w:val="28"/>
          <w:szCs w:val="28"/>
        </w:rPr>
        <w:t xml:space="preserve">Принцип гуманизма. </w:t>
      </w:r>
      <w:r w:rsidRPr="00331D11">
        <w:rPr>
          <w:rFonts w:ascii="Times New Roman" w:hAnsi="Times New Roman" w:cs="Times New Roman"/>
          <w:sz w:val="28"/>
          <w:szCs w:val="28"/>
        </w:rPr>
        <w:t xml:space="preserve">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2DFAE7C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2) </w:t>
      </w:r>
      <w:r w:rsidRPr="00331D11">
        <w:rPr>
          <w:rFonts w:ascii="Times New Roman" w:hAnsi="Times New Roman" w:cs="Times New Roman"/>
          <w:i/>
          <w:iCs/>
          <w:sz w:val="28"/>
          <w:szCs w:val="28"/>
        </w:rPr>
        <w:t xml:space="preserve">Принцип ценностного единства и совместности. </w:t>
      </w:r>
      <w:r w:rsidRPr="00331D11">
        <w:rPr>
          <w:rFonts w:ascii="Times New Roman" w:hAnsi="Times New Roman" w:cs="Times New Roman"/>
          <w:sz w:val="28"/>
          <w:szCs w:val="28"/>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0D9B41D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3) </w:t>
      </w:r>
      <w:r w:rsidRPr="00331D11">
        <w:rPr>
          <w:rFonts w:ascii="Times New Roman" w:hAnsi="Times New Roman" w:cs="Times New Roman"/>
          <w:i/>
          <w:iCs/>
          <w:sz w:val="28"/>
          <w:szCs w:val="28"/>
        </w:rPr>
        <w:t xml:space="preserve">Принцип </w:t>
      </w:r>
      <w:proofErr w:type="spellStart"/>
      <w:r w:rsidRPr="00331D11">
        <w:rPr>
          <w:rFonts w:ascii="Times New Roman" w:hAnsi="Times New Roman" w:cs="Times New Roman"/>
          <w:i/>
          <w:iCs/>
          <w:sz w:val="28"/>
          <w:szCs w:val="28"/>
        </w:rPr>
        <w:t>культуросообразности</w:t>
      </w:r>
      <w:proofErr w:type="spellEnd"/>
      <w:r w:rsidRPr="00331D11">
        <w:rPr>
          <w:rFonts w:ascii="Times New Roman" w:hAnsi="Times New Roman" w:cs="Times New Roman"/>
          <w:i/>
          <w:iCs/>
          <w:sz w:val="28"/>
          <w:szCs w:val="28"/>
        </w:rPr>
        <w:t xml:space="preserve">. </w:t>
      </w:r>
      <w:r w:rsidRPr="00331D11">
        <w:rPr>
          <w:rFonts w:ascii="Times New Roman" w:hAnsi="Times New Roman" w:cs="Times New Roman"/>
          <w:sz w:val="28"/>
          <w:szCs w:val="28"/>
        </w:rPr>
        <w:t xml:space="preserve">Воспитание основывается на культуре и традициях России, включая культурные особенности региона. </w:t>
      </w:r>
    </w:p>
    <w:p w14:paraId="1838DE6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4) </w:t>
      </w:r>
      <w:r w:rsidRPr="00331D11">
        <w:rPr>
          <w:rFonts w:ascii="Times New Roman" w:hAnsi="Times New Roman" w:cs="Times New Roman"/>
          <w:i/>
          <w:iCs/>
          <w:sz w:val="28"/>
          <w:szCs w:val="28"/>
        </w:rPr>
        <w:t xml:space="preserve">Принцип следования нравственному примеру. </w:t>
      </w:r>
      <w:r w:rsidRPr="00331D11">
        <w:rPr>
          <w:rFonts w:ascii="Times New Roman" w:hAnsi="Times New Roman" w:cs="Times New Roman"/>
          <w:sz w:val="28"/>
          <w:szCs w:val="28"/>
        </w:rPr>
        <w:t xml:space="preserve">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w:t>
      </w:r>
      <w:r w:rsidRPr="00331D11">
        <w:rPr>
          <w:rFonts w:ascii="Times New Roman" w:hAnsi="Times New Roman" w:cs="Times New Roman"/>
          <w:sz w:val="28"/>
          <w:szCs w:val="28"/>
        </w:rPr>
        <w:lastRenderedPageBreak/>
        <w:t xml:space="preserve">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58B99380"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5) </w:t>
      </w:r>
      <w:r w:rsidRPr="00331D11">
        <w:rPr>
          <w:rFonts w:ascii="Times New Roman" w:hAnsi="Times New Roman" w:cs="Times New Roman"/>
          <w:i/>
          <w:iCs/>
          <w:sz w:val="28"/>
          <w:szCs w:val="28"/>
        </w:rPr>
        <w:t xml:space="preserve">Принципы безопасной жизнедеятельности. </w:t>
      </w:r>
      <w:r w:rsidRPr="00331D11">
        <w:rPr>
          <w:rFonts w:ascii="Times New Roman" w:hAnsi="Times New Roman" w:cs="Times New Roman"/>
          <w:sz w:val="28"/>
          <w:szCs w:val="28"/>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14:paraId="625C6D2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6) </w:t>
      </w:r>
      <w:r w:rsidRPr="00331D11">
        <w:rPr>
          <w:rFonts w:ascii="Times New Roman" w:hAnsi="Times New Roman" w:cs="Times New Roman"/>
          <w:i/>
          <w:iCs/>
          <w:sz w:val="28"/>
          <w:szCs w:val="28"/>
        </w:rPr>
        <w:t xml:space="preserve">Принцип совместной деятельности ребенка и взрослого. </w:t>
      </w:r>
      <w:r w:rsidRPr="00331D11">
        <w:rPr>
          <w:rFonts w:ascii="Times New Roman" w:hAnsi="Times New Roman" w:cs="Times New Roman"/>
          <w:sz w:val="28"/>
          <w:szCs w:val="28"/>
        </w:rPr>
        <w:t xml:space="preserve">Значимость совместной деятельности взрослого и ребенка на основе приобщения к культурным ценностям и их освоения. </w:t>
      </w:r>
    </w:p>
    <w:p w14:paraId="0ED4D20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7) </w:t>
      </w:r>
      <w:r w:rsidRPr="00331D11">
        <w:rPr>
          <w:rFonts w:ascii="Times New Roman" w:hAnsi="Times New Roman" w:cs="Times New Roman"/>
          <w:i/>
          <w:iCs/>
          <w:sz w:val="28"/>
          <w:szCs w:val="28"/>
        </w:rPr>
        <w:t xml:space="preserve">Принципы инклюзивного образования. </w:t>
      </w:r>
      <w:r w:rsidRPr="00331D11">
        <w:rPr>
          <w:rFonts w:ascii="Times New Roman" w:hAnsi="Times New Roman" w:cs="Times New Roman"/>
          <w:sz w:val="28"/>
          <w:szCs w:val="28"/>
        </w:rPr>
        <w:t xml:space="preserve">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158A345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Данные принципы реализуются в укладе ДОУ. </w:t>
      </w:r>
    </w:p>
    <w:p w14:paraId="72074A6B" w14:textId="77777777" w:rsidR="00C15D66" w:rsidRPr="00331D11" w:rsidRDefault="00C15D66" w:rsidP="00C15D66">
      <w:pPr>
        <w:ind w:firstLine="284"/>
        <w:rPr>
          <w:rFonts w:ascii="Times New Roman" w:hAnsi="Times New Roman" w:cs="Times New Roman"/>
          <w:b/>
          <w:bCs/>
          <w:iCs/>
          <w:sz w:val="28"/>
          <w:szCs w:val="28"/>
        </w:rPr>
      </w:pPr>
      <w:r w:rsidRPr="00331D11">
        <w:rPr>
          <w:rFonts w:ascii="Times New Roman" w:hAnsi="Times New Roman" w:cs="Times New Roman"/>
          <w:b/>
          <w:bCs/>
          <w:iCs/>
          <w:sz w:val="28"/>
          <w:szCs w:val="28"/>
        </w:rPr>
        <w:t>Образ ДОУ, его особенности, символика, внешний имидж</w:t>
      </w:r>
    </w:p>
    <w:p w14:paraId="1CBED007" w14:textId="15360E8E"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Cs/>
          <w:sz w:val="28"/>
          <w:szCs w:val="28"/>
        </w:rPr>
        <w:t xml:space="preserve">    МАДОУ детский сад №</w:t>
      </w:r>
      <w:r w:rsidR="009F7E3A">
        <w:rPr>
          <w:rFonts w:ascii="Times New Roman" w:hAnsi="Times New Roman" w:cs="Times New Roman"/>
          <w:bCs/>
          <w:sz w:val="28"/>
          <w:szCs w:val="28"/>
        </w:rPr>
        <w:t>14</w:t>
      </w:r>
      <w:r w:rsidRPr="00331D11">
        <w:rPr>
          <w:rFonts w:ascii="Times New Roman" w:hAnsi="Times New Roman" w:cs="Times New Roman"/>
          <w:bCs/>
          <w:sz w:val="28"/>
          <w:szCs w:val="28"/>
        </w:rPr>
        <w:t xml:space="preserve"> «</w:t>
      </w:r>
      <w:r w:rsidR="009F7E3A">
        <w:rPr>
          <w:rFonts w:ascii="Times New Roman" w:hAnsi="Times New Roman" w:cs="Times New Roman"/>
          <w:bCs/>
          <w:sz w:val="28"/>
          <w:szCs w:val="28"/>
        </w:rPr>
        <w:t>Теремок</w:t>
      </w:r>
      <w:r w:rsidRPr="00331D11">
        <w:rPr>
          <w:rFonts w:ascii="Times New Roman" w:hAnsi="Times New Roman" w:cs="Times New Roman"/>
          <w:bCs/>
          <w:sz w:val="28"/>
          <w:szCs w:val="28"/>
        </w:rPr>
        <w:t xml:space="preserve">» комбинированного вида города Ишимбай МР </w:t>
      </w:r>
      <w:proofErr w:type="spellStart"/>
      <w:r w:rsidRPr="00331D11">
        <w:rPr>
          <w:rFonts w:ascii="Times New Roman" w:hAnsi="Times New Roman" w:cs="Times New Roman"/>
          <w:bCs/>
          <w:sz w:val="28"/>
          <w:szCs w:val="28"/>
        </w:rPr>
        <w:t>Ишимбайский</w:t>
      </w:r>
      <w:proofErr w:type="spellEnd"/>
      <w:r w:rsidRPr="00331D11">
        <w:rPr>
          <w:rFonts w:ascii="Times New Roman" w:hAnsi="Times New Roman" w:cs="Times New Roman"/>
          <w:bCs/>
          <w:sz w:val="28"/>
          <w:szCs w:val="28"/>
        </w:rPr>
        <w:t xml:space="preserve"> район РБ </w:t>
      </w:r>
      <w:r w:rsidR="009F7E3A">
        <w:rPr>
          <w:rFonts w:ascii="Times New Roman" w:hAnsi="Times New Roman" w:cs="Times New Roman"/>
          <w:sz w:val="28"/>
          <w:szCs w:val="28"/>
        </w:rPr>
        <w:t xml:space="preserve">– это учреждение с </w:t>
      </w:r>
      <w:r w:rsidRPr="00331D11">
        <w:rPr>
          <w:rFonts w:ascii="Times New Roman" w:hAnsi="Times New Roman" w:cs="Times New Roman"/>
          <w:sz w:val="28"/>
          <w:szCs w:val="28"/>
        </w:rPr>
        <w:t xml:space="preserve">многолетней историей, но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14:paraId="5F3F5869" w14:textId="2C89644B"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Cs/>
          <w:sz w:val="28"/>
          <w:szCs w:val="28"/>
        </w:rPr>
        <w:t xml:space="preserve">    МАДОУ детский сад №</w:t>
      </w:r>
      <w:r w:rsidR="009F7E3A">
        <w:rPr>
          <w:rFonts w:ascii="Times New Roman" w:hAnsi="Times New Roman" w:cs="Times New Roman"/>
          <w:bCs/>
          <w:sz w:val="28"/>
          <w:szCs w:val="28"/>
        </w:rPr>
        <w:t>14</w:t>
      </w:r>
      <w:r w:rsidRPr="00331D11">
        <w:rPr>
          <w:rFonts w:ascii="Times New Roman" w:hAnsi="Times New Roman" w:cs="Times New Roman"/>
          <w:bCs/>
          <w:sz w:val="28"/>
          <w:szCs w:val="28"/>
        </w:rPr>
        <w:t xml:space="preserve"> «</w:t>
      </w:r>
      <w:r w:rsidR="009F7E3A">
        <w:rPr>
          <w:rFonts w:ascii="Times New Roman" w:hAnsi="Times New Roman" w:cs="Times New Roman"/>
          <w:bCs/>
          <w:sz w:val="28"/>
          <w:szCs w:val="28"/>
        </w:rPr>
        <w:t>Теремок</w:t>
      </w:r>
      <w:r w:rsidRPr="00331D11">
        <w:rPr>
          <w:rFonts w:ascii="Times New Roman" w:hAnsi="Times New Roman" w:cs="Times New Roman"/>
          <w:bCs/>
          <w:sz w:val="28"/>
          <w:szCs w:val="28"/>
        </w:rPr>
        <w:t xml:space="preserve">» комбинированного вида города Ишимбай МР </w:t>
      </w:r>
      <w:proofErr w:type="spellStart"/>
      <w:r w:rsidRPr="00331D11">
        <w:rPr>
          <w:rFonts w:ascii="Times New Roman" w:hAnsi="Times New Roman" w:cs="Times New Roman"/>
          <w:bCs/>
          <w:sz w:val="28"/>
          <w:szCs w:val="28"/>
        </w:rPr>
        <w:t>Ишимбайский</w:t>
      </w:r>
      <w:proofErr w:type="spellEnd"/>
      <w:r w:rsidRPr="00331D11">
        <w:rPr>
          <w:rFonts w:ascii="Times New Roman" w:hAnsi="Times New Roman" w:cs="Times New Roman"/>
          <w:bCs/>
          <w:sz w:val="28"/>
          <w:szCs w:val="28"/>
        </w:rPr>
        <w:t xml:space="preserve"> район РБ </w:t>
      </w:r>
      <w:r w:rsidRPr="00331D11">
        <w:rPr>
          <w:rFonts w:ascii="Times New Roman" w:hAnsi="Times New Roman" w:cs="Times New Roman"/>
          <w:sz w:val="28"/>
          <w:szCs w:val="28"/>
        </w:rPr>
        <w:t xml:space="preserve">расположено в жилом районе города вдали от производящих предприятий и торговых мест. Здание детского сада построено по типовому проекту. </w:t>
      </w:r>
    </w:p>
    <w:p w14:paraId="1C2F9302" w14:textId="06DFF456"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ДОУ обеспечивает получение дошкольного образования, присмотр и уход за воспитанниками в возрасте от 1,5  лет до прекращения образовательных отношений. В ДОУ функционирует </w:t>
      </w:r>
      <w:r w:rsidR="009F7E3A">
        <w:rPr>
          <w:rFonts w:ascii="Times New Roman" w:hAnsi="Times New Roman" w:cs="Times New Roman"/>
          <w:sz w:val="28"/>
          <w:szCs w:val="28"/>
        </w:rPr>
        <w:t>9</w:t>
      </w:r>
      <w:r w:rsidRPr="00331D11">
        <w:rPr>
          <w:rFonts w:ascii="Times New Roman" w:hAnsi="Times New Roman" w:cs="Times New Roman"/>
          <w:sz w:val="28"/>
          <w:szCs w:val="28"/>
        </w:rPr>
        <w:t xml:space="preserve"> групп общеразвивающей направленности, 4 группы компенсирующей направленности. </w:t>
      </w:r>
    </w:p>
    <w:p w14:paraId="6827658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Режим работы: пятидневная неделя в течение календарного года. Время работы: 7.00-19.00 с понедельника по пятницу. Выходные дни: суббота, воскресенье, праздничные дни. </w:t>
      </w:r>
    </w:p>
    <w:p w14:paraId="4A6FCA6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Детский сад имеет территорию с игровым оборудованием, зелеными насаждениями, цветниками, огородом, имеется спортивная площадка, тропа здоровья. </w:t>
      </w:r>
    </w:p>
    <w:p w14:paraId="3DB4DF1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w:t>
      </w:r>
      <w:r w:rsidRPr="00331D11">
        <w:rPr>
          <w:rFonts w:ascii="Times New Roman" w:hAnsi="Times New Roman" w:cs="Times New Roman"/>
          <w:sz w:val="28"/>
          <w:szCs w:val="28"/>
        </w:rPr>
        <w:lastRenderedPageBreak/>
        <w:t xml:space="preserve">положительные отзывы, востребован. </w:t>
      </w:r>
    </w:p>
    <w:p w14:paraId="5EDFFB27" w14:textId="18226C7F"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программы, в организации и проведении совместных мероприятий с детьми в МАДОУ (утренники, развлечения, физкультурные праздники, досуги, дни здоровья и др.), </w:t>
      </w:r>
      <w:r w:rsidR="009F7E3A">
        <w:rPr>
          <w:rFonts w:ascii="Times New Roman" w:hAnsi="Times New Roman" w:cs="Times New Roman"/>
          <w:sz w:val="28"/>
          <w:szCs w:val="28"/>
        </w:rPr>
        <w:t>в деятельности</w:t>
      </w:r>
      <w:r w:rsidRPr="00331D11">
        <w:rPr>
          <w:rFonts w:ascii="Times New Roman" w:hAnsi="Times New Roman" w:cs="Times New Roman"/>
          <w:sz w:val="28"/>
          <w:szCs w:val="28"/>
        </w:rPr>
        <w:t xml:space="preserve"> коллегиальных органов управления, предусмотренных уставом МАДОУ. </w:t>
      </w:r>
    </w:p>
    <w:p w14:paraId="51B2FA0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МАДОУ для защиты прав своего ребенка, оказывать посильную помощь, направленную на развитие материальной базы ДОУ. </w:t>
      </w:r>
    </w:p>
    <w:p w14:paraId="5A2EF03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w:t>
      </w:r>
    </w:p>
    <w:p w14:paraId="55C1D8ED" w14:textId="5EFFF190"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летн</w:t>
      </w:r>
      <w:r w:rsidR="009F7E3A">
        <w:rPr>
          <w:rFonts w:ascii="Times New Roman" w:hAnsi="Times New Roman" w:cs="Times New Roman"/>
          <w:sz w:val="28"/>
          <w:szCs w:val="28"/>
        </w:rPr>
        <w:t>и</w:t>
      </w:r>
      <w:r w:rsidRPr="00331D11">
        <w:rPr>
          <w:rFonts w:ascii="Times New Roman" w:hAnsi="Times New Roman" w:cs="Times New Roman"/>
          <w:sz w:val="28"/>
          <w:szCs w:val="28"/>
        </w:rPr>
        <w:t>й оздоровительный</w:t>
      </w:r>
      <w:r w:rsidR="009F7E3A">
        <w:rPr>
          <w:rFonts w:ascii="Times New Roman" w:hAnsi="Times New Roman" w:cs="Times New Roman"/>
          <w:sz w:val="28"/>
          <w:szCs w:val="28"/>
        </w:rPr>
        <w:t xml:space="preserve"> период</w:t>
      </w:r>
      <w:r w:rsidRPr="00331D11">
        <w:rPr>
          <w:rFonts w:ascii="Times New Roman" w:hAnsi="Times New Roman" w:cs="Times New Roman"/>
          <w:sz w:val="28"/>
          <w:szCs w:val="28"/>
        </w:rPr>
        <w:t xml:space="preserve">. </w:t>
      </w:r>
    </w:p>
    <w:p w14:paraId="08ABD45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Направленность и тематика мероприятий формируется на основе следующих областей: </w:t>
      </w:r>
    </w:p>
    <w:p w14:paraId="7605709F" w14:textId="77777777" w:rsidR="009F7E3A" w:rsidRPr="00331D11" w:rsidRDefault="009F7E3A" w:rsidP="009F7E3A">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сезонные явления в природе, животный и растительный мир, мир неживой природы; </w:t>
      </w:r>
    </w:p>
    <w:p w14:paraId="42FECC9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исторические и общественно значимые события; </w:t>
      </w:r>
    </w:p>
    <w:p w14:paraId="1039550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национальные праздники, традиции; </w:t>
      </w:r>
    </w:p>
    <w:p w14:paraId="027FDCE4" w14:textId="6B33896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тематические недели (моя семья, традиции</w:t>
      </w:r>
      <w:r w:rsidR="009F7E3A">
        <w:rPr>
          <w:rFonts w:ascii="Times New Roman" w:hAnsi="Times New Roman" w:cs="Times New Roman"/>
          <w:sz w:val="28"/>
          <w:szCs w:val="28"/>
        </w:rPr>
        <w:t xml:space="preserve"> русского, башкирского народов)</w:t>
      </w:r>
    </w:p>
    <w:p w14:paraId="7E49C72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иные темы, связанные с миром человека. </w:t>
      </w:r>
    </w:p>
    <w:p w14:paraId="6F6A2970"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bCs/>
          <w:i/>
          <w:iCs/>
          <w:sz w:val="28"/>
          <w:szCs w:val="28"/>
        </w:rPr>
        <w:t>Традиции и ритуалы, особые нормы, этикет ДОУ</w:t>
      </w:r>
    </w:p>
    <w:p w14:paraId="56C4B1C9" w14:textId="4616ABDC"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Основные традиции воспитательного процесса в </w:t>
      </w:r>
      <w:r w:rsidRPr="00331D11">
        <w:rPr>
          <w:rFonts w:ascii="Times New Roman" w:hAnsi="Times New Roman" w:cs="Times New Roman"/>
          <w:bCs/>
          <w:sz w:val="28"/>
          <w:szCs w:val="28"/>
        </w:rPr>
        <w:t>МАДОУ детский сад №</w:t>
      </w:r>
      <w:r w:rsidR="009F7E3A">
        <w:rPr>
          <w:rFonts w:ascii="Times New Roman" w:hAnsi="Times New Roman" w:cs="Times New Roman"/>
          <w:bCs/>
          <w:sz w:val="28"/>
          <w:szCs w:val="28"/>
        </w:rPr>
        <w:t>14</w:t>
      </w:r>
      <w:r w:rsidRPr="00331D11">
        <w:rPr>
          <w:rFonts w:ascii="Times New Roman" w:hAnsi="Times New Roman" w:cs="Times New Roman"/>
          <w:bCs/>
          <w:sz w:val="28"/>
          <w:szCs w:val="28"/>
        </w:rPr>
        <w:t xml:space="preserve"> «</w:t>
      </w:r>
      <w:r w:rsidR="009F7E3A">
        <w:rPr>
          <w:rFonts w:ascii="Times New Roman" w:hAnsi="Times New Roman" w:cs="Times New Roman"/>
          <w:bCs/>
          <w:sz w:val="28"/>
          <w:szCs w:val="28"/>
        </w:rPr>
        <w:t>Теремок</w:t>
      </w:r>
      <w:r w:rsidRPr="00331D11">
        <w:rPr>
          <w:rFonts w:ascii="Times New Roman" w:hAnsi="Times New Roman" w:cs="Times New Roman"/>
          <w:bCs/>
          <w:sz w:val="28"/>
          <w:szCs w:val="28"/>
        </w:rPr>
        <w:t xml:space="preserve">» комбинированного вида города Ишимбай МР </w:t>
      </w:r>
      <w:proofErr w:type="spellStart"/>
      <w:r w:rsidRPr="00331D11">
        <w:rPr>
          <w:rFonts w:ascii="Times New Roman" w:hAnsi="Times New Roman" w:cs="Times New Roman"/>
          <w:bCs/>
          <w:sz w:val="28"/>
          <w:szCs w:val="28"/>
        </w:rPr>
        <w:t>Ишимбайский</w:t>
      </w:r>
      <w:proofErr w:type="spellEnd"/>
      <w:r w:rsidRPr="00331D11">
        <w:rPr>
          <w:rFonts w:ascii="Times New Roman" w:hAnsi="Times New Roman" w:cs="Times New Roman"/>
          <w:bCs/>
          <w:sz w:val="28"/>
          <w:szCs w:val="28"/>
        </w:rPr>
        <w:t xml:space="preserve"> район РБ </w:t>
      </w:r>
      <w:r w:rsidRPr="00331D11">
        <w:rPr>
          <w:rFonts w:ascii="Times New Roman" w:hAnsi="Times New Roman" w:cs="Times New Roman"/>
          <w:sz w:val="28"/>
          <w:szCs w:val="28"/>
        </w:rPr>
        <w:t xml:space="preserve">  </w:t>
      </w:r>
    </w:p>
    <w:p w14:paraId="420ECB13" w14:textId="1FF764FD" w:rsidR="00C15D66" w:rsidRPr="00331D11" w:rsidRDefault="00C15D66" w:rsidP="009F7E3A">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roofErr w:type="spellStart"/>
      <w:r w:rsidRPr="00331D11">
        <w:rPr>
          <w:rFonts w:ascii="Times New Roman" w:hAnsi="Times New Roman" w:cs="Times New Roman"/>
          <w:sz w:val="28"/>
          <w:szCs w:val="28"/>
        </w:rPr>
        <w:t>межвозрастное</w:t>
      </w:r>
      <w:proofErr w:type="spellEnd"/>
      <w:r w:rsidRPr="00331D11">
        <w:rPr>
          <w:rFonts w:ascii="Times New Roman" w:hAnsi="Times New Roman" w:cs="Times New Roman"/>
          <w:sz w:val="28"/>
          <w:szCs w:val="28"/>
        </w:rPr>
        <w:t xml:space="preserve"> взаимодействие дошкольников способствует их </w:t>
      </w:r>
      <w:proofErr w:type="spellStart"/>
      <w:r w:rsidRPr="00331D11">
        <w:rPr>
          <w:rFonts w:ascii="Times New Roman" w:hAnsi="Times New Roman" w:cs="Times New Roman"/>
          <w:sz w:val="28"/>
          <w:szCs w:val="28"/>
        </w:rPr>
        <w:t>взаимообучению</w:t>
      </w:r>
      <w:proofErr w:type="spellEnd"/>
      <w:r w:rsidRPr="00331D11">
        <w:rPr>
          <w:rFonts w:ascii="Times New Roman" w:hAnsi="Times New Roman" w:cs="Times New Roman"/>
          <w:sz w:val="28"/>
          <w:szCs w:val="28"/>
        </w:rPr>
        <w:t xml:space="preserve"> и </w:t>
      </w:r>
      <w:proofErr w:type="spellStart"/>
      <w:r w:rsidRPr="00331D11">
        <w:rPr>
          <w:rFonts w:ascii="Times New Roman" w:hAnsi="Times New Roman" w:cs="Times New Roman"/>
          <w:sz w:val="28"/>
          <w:szCs w:val="28"/>
        </w:rPr>
        <w:t>взаимовоспитанию</w:t>
      </w:r>
      <w:proofErr w:type="spellEnd"/>
      <w:r w:rsidRPr="00331D11">
        <w:rPr>
          <w:rFonts w:ascii="Times New Roman" w:hAnsi="Times New Roman" w:cs="Times New Roman"/>
          <w:sz w:val="28"/>
          <w:szCs w:val="28"/>
        </w:rPr>
        <w:t xml:space="preserve">; общение младших по возрасту </w:t>
      </w:r>
      <w:r w:rsidR="009F7E3A">
        <w:rPr>
          <w:rFonts w:ascii="Times New Roman" w:hAnsi="Times New Roman" w:cs="Times New Roman"/>
          <w:sz w:val="28"/>
          <w:szCs w:val="28"/>
        </w:rPr>
        <w:t xml:space="preserve">ребят с более старшими создает </w:t>
      </w:r>
      <w:r w:rsidRPr="00331D11">
        <w:rPr>
          <w:rFonts w:ascii="Times New Roman" w:hAnsi="Times New Roman" w:cs="Times New Roman"/>
          <w:sz w:val="28"/>
          <w:szCs w:val="28"/>
        </w:rPr>
        <w:t xml:space="preserve">благоприятные условия для формирования дружеских отношений, положительных эмоций, проявления уважения, самостоятельности; </w:t>
      </w:r>
    </w:p>
    <w:p w14:paraId="4C91757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14:paraId="0355113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lastRenderedPageBreak/>
        <w:t>- педагогический коллектив ДОУ ориентирован на организацию разнообразных форм детских сообществ (кружки по интересам, театральная студия); данные сообщества обеспечивают полноценный опыт социализации детей;</w:t>
      </w:r>
    </w:p>
    <w:p w14:paraId="7182CF9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14:paraId="42628E74"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sz w:val="28"/>
          <w:szCs w:val="28"/>
        </w:rPr>
        <w:t xml:space="preserve">- дополнительным воспитательным ресурсом по приобщению дошкольников к истории и культуре своей Отчизны и своего родного края являются мини-музеи, организованные в ДОУ, музейная педагогика рассматривается как ценность, обладающая исторической и художественной значимостью. </w:t>
      </w:r>
    </w:p>
    <w:p w14:paraId="59FFC45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Особенности традиционных событий, праздников, мероприятий (формы и краткое описание культурно-досуговых мероприятий)</w:t>
      </w:r>
    </w:p>
    <w:p w14:paraId="441C3365" w14:textId="7774324F"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 В ДОУ используют различные формы </w:t>
      </w:r>
      <w:r w:rsidR="009F7E3A">
        <w:rPr>
          <w:rFonts w:ascii="Times New Roman" w:hAnsi="Times New Roman" w:cs="Times New Roman"/>
          <w:sz w:val="28"/>
          <w:szCs w:val="28"/>
        </w:rPr>
        <w:t>работы</w:t>
      </w:r>
      <w:r w:rsidRPr="00331D11">
        <w:rPr>
          <w:rFonts w:ascii="Times New Roman" w:hAnsi="Times New Roman" w:cs="Times New Roman"/>
          <w:sz w:val="28"/>
          <w:szCs w:val="28"/>
        </w:rPr>
        <w:t>,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ребенка.</w:t>
      </w:r>
    </w:p>
    <w:p w14:paraId="08EC71D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 </w:t>
      </w:r>
    </w:p>
    <w:p w14:paraId="71D8689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ДОУ дополняет перечень региональными и собственными мероприятиями. </w:t>
      </w:r>
    </w:p>
    <w:p w14:paraId="16319C7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 </w:t>
      </w:r>
    </w:p>
    <w:p w14:paraId="084C1D7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i/>
          <w:iCs/>
          <w:sz w:val="28"/>
          <w:szCs w:val="28"/>
        </w:rPr>
        <w:t xml:space="preserve">Условия успешной организации праздника: </w:t>
      </w:r>
    </w:p>
    <w:p w14:paraId="6B13BD8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1) правильный выбор формата в зависимости от смысла праздника, образовательных задач, возраста детей и пр. </w:t>
      </w:r>
    </w:p>
    <w:p w14:paraId="6F5A55E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Существует большое разнообразие форматов праздников или мероприятий:</w:t>
      </w:r>
    </w:p>
    <w:p w14:paraId="779D8C5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2)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14:paraId="721E3D0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lastRenderedPageBreak/>
        <w:t xml:space="preserve">3) 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пригласить, делать ли пригласительные билеты. Взрослый не должен брать на себя руководящую роль — надо дать возможность детям проявить инициативу и помочь им реализовать задуманное. </w:t>
      </w:r>
    </w:p>
    <w:p w14:paraId="0D17F16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 </w:t>
      </w:r>
    </w:p>
    <w:p w14:paraId="6A952814"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sz w:val="28"/>
          <w:szCs w:val="28"/>
        </w:rPr>
        <w:t>Традиционные события детского сада</w:t>
      </w: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1626"/>
        <w:gridCol w:w="3067"/>
        <w:gridCol w:w="1759"/>
        <w:gridCol w:w="1415"/>
      </w:tblGrid>
      <w:tr w:rsidR="00331D11" w:rsidRPr="00331D11" w14:paraId="6055504F" w14:textId="77777777" w:rsidTr="00EF1511">
        <w:trPr>
          <w:trHeight w:val="535"/>
          <w:jc w:val="center"/>
        </w:trPr>
        <w:tc>
          <w:tcPr>
            <w:tcW w:w="2336" w:type="dxa"/>
            <w:shd w:val="clear" w:color="auto" w:fill="auto"/>
          </w:tcPr>
          <w:p w14:paraId="772F666C" w14:textId="77777777" w:rsidR="00C15D66" w:rsidRPr="00331D11" w:rsidRDefault="00C15D66" w:rsidP="00215340">
            <w:pPr>
              <w:ind w:firstLine="284"/>
              <w:rPr>
                <w:rFonts w:ascii="Times New Roman" w:hAnsi="Times New Roman" w:cs="Times New Roman"/>
                <w:bCs/>
                <w:sz w:val="22"/>
                <w:szCs w:val="22"/>
              </w:rPr>
            </w:pPr>
            <w:r w:rsidRPr="00331D11">
              <w:rPr>
                <w:rFonts w:ascii="Times New Roman" w:hAnsi="Times New Roman" w:cs="Times New Roman"/>
                <w:bCs/>
                <w:sz w:val="22"/>
                <w:szCs w:val="22"/>
              </w:rPr>
              <w:t>Тематика</w:t>
            </w:r>
          </w:p>
        </w:tc>
        <w:tc>
          <w:tcPr>
            <w:tcW w:w="1626" w:type="dxa"/>
          </w:tcPr>
          <w:p w14:paraId="7079314C" w14:textId="77777777" w:rsidR="00C15D66" w:rsidRPr="00331D11" w:rsidRDefault="00C15D66" w:rsidP="00215340">
            <w:pPr>
              <w:ind w:firstLine="284"/>
              <w:rPr>
                <w:rFonts w:ascii="Times New Roman" w:hAnsi="Times New Roman" w:cs="Times New Roman"/>
                <w:bCs/>
                <w:sz w:val="22"/>
                <w:szCs w:val="22"/>
              </w:rPr>
            </w:pPr>
            <w:r w:rsidRPr="00331D11">
              <w:rPr>
                <w:rFonts w:ascii="Times New Roman" w:hAnsi="Times New Roman" w:cs="Times New Roman"/>
                <w:bCs/>
                <w:sz w:val="22"/>
                <w:szCs w:val="22"/>
              </w:rPr>
              <w:t>Форма</w:t>
            </w:r>
          </w:p>
          <w:p w14:paraId="74651862" w14:textId="77777777" w:rsidR="00C15D66" w:rsidRPr="00331D11" w:rsidRDefault="00C15D66" w:rsidP="00EF1511">
            <w:pPr>
              <w:ind w:firstLine="0"/>
              <w:rPr>
                <w:rFonts w:ascii="Times New Roman" w:hAnsi="Times New Roman" w:cs="Times New Roman"/>
                <w:bCs/>
                <w:sz w:val="22"/>
                <w:szCs w:val="22"/>
              </w:rPr>
            </w:pPr>
            <w:r w:rsidRPr="00331D11">
              <w:rPr>
                <w:rFonts w:ascii="Times New Roman" w:hAnsi="Times New Roman" w:cs="Times New Roman"/>
                <w:bCs/>
                <w:sz w:val="22"/>
                <w:szCs w:val="22"/>
              </w:rPr>
              <w:t>организации</w:t>
            </w:r>
          </w:p>
        </w:tc>
        <w:tc>
          <w:tcPr>
            <w:tcW w:w="3067" w:type="dxa"/>
          </w:tcPr>
          <w:p w14:paraId="65655778" w14:textId="77777777" w:rsidR="00C15D66" w:rsidRPr="00331D11" w:rsidRDefault="00C15D66" w:rsidP="00215340">
            <w:pPr>
              <w:ind w:firstLine="284"/>
              <w:rPr>
                <w:rFonts w:ascii="Times New Roman" w:hAnsi="Times New Roman" w:cs="Times New Roman"/>
                <w:bCs/>
                <w:sz w:val="22"/>
                <w:szCs w:val="22"/>
              </w:rPr>
            </w:pPr>
            <w:r w:rsidRPr="00331D11">
              <w:rPr>
                <w:rFonts w:ascii="Times New Roman" w:hAnsi="Times New Roman" w:cs="Times New Roman"/>
                <w:bCs/>
                <w:sz w:val="22"/>
                <w:szCs w:val="22"/>
              </w:rPr>
              <w:t>Направление развития</w:t>
            </w:r>
          </w:p>
        </w:tc>
        <w:tc>
          <w:tcPr>
            <w:tcW w:w="1759" w:type="dxa"/>
          </w:tcPr>
          <w:p w14:paraId="7BD977C6" w14:textId="77777777" w:rsidR="00C15D66" w:rsidRPr="00331D11" w:rsidRDefault="00C15D66" w:rsidP="00215340">
            <w:pPr>
              <w:ind w:firstLine="284"/>
              <w:rPr>
                <w:rFonts w:ascii="Times New Roman" w:hAnsi="Times New Roman" w:cs="Times New Roman"/>
                <w:bCs/>
                <w:sz w:val="22"/>
                <w:szCs w:val="22"/>
              </w:rPr>
            </w:pPr>
            <w:r w:rsidRPr="00331D11">
              <w:rPr>
                <w:rFonts w:ascii="Times New Roman" w:hAnsi="Times New Roman" w:cs="Times New Roman"/>
                <w:bCs/>
                <w:sz w:val="22"/>
                <w:szCs w:val="22"/>
              </w:rPr>
              <w:t>Участники</w:t>
            </w:r>
          </w:p>
        </w:tc>
        <w:tc>
          <w:tcPr>
            <w:tcW w:w="1415" w:type="dxa"/>
          </w:tcPr>
          <w:p w14:paraId="60D4D752" w14:textId="77777777" w:rsidR="00C15D66" w:rsidRPr="00331D11" w:rsidRDefault="00C15D66" w:rsidP="00EF1511">
            <w:pPr>
              <w:tabs>
                <w:tab w:val="left" w:pos="1120"/>
              </w:tabs>
              <w:ind w:right="457" w:hanging="14"/>
              <w:rPr>
                <w:rFonts w:ascii="Times New Roman" w:hAnsi="Times New Roman" w:cs="Times New Roman"/>
                <w:bCs/>
                <w:sz w:val="22"/>
                <w:szCs w:val="22"/>
              </w:rPr>
            </w:pPr>
            <w:r w:rsidRPr="00331D11">
              <w:rPr>
                <w:rFonts w:ascii="Times New Roman" w:hAnsi="Times New Roman" w:cs="Times New Roman"/>
                <w:bCs/>
                <w:sz w:val="22"/>
                <w:szCs w:val="22"/>
              </w:rPr>
              <w:t>Сроки</w:t>
            </w:r>
          </w:p>
        </w:tc>
      </w:tr>
      <w:tr w:rsidR="00331D11" w:rsidRPr="00331D11" w14:paraId="6CD1A1E4" w14:textId="77777777" w:rsidTr="00EF1511">
        <w:trPr>
          <w:trHeight w:val="535"/>
          <w:jc w:val="center"/>
        </w:trPr>
        <w:tc>
          <w:tcPr>
            <w:tcW w:w="2336" w:type="dxa"/>
            <w:shd w:val="clear" w:color="auto" w:fill="auto"/>
          </w:tcPr>
          <w:p w14:paraId="43F6D9A4"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День знаний (старший дошкольный возраст)</w:t>
            </w:r>
          </w:p>
        </w:tc>
        <w:tc>
          <w:tcPr>
            <w:tcW w:w="1626" w:type="dxa"/>
          </w:tcPr>
          <w:p w14:paraId="7008347A"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 xml:space="preserve">тематические </w:t>
            </w:r>
          </w:p>
          <w:p w14:paraId="05D22C9A"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занятия</w:t>
            </w:r>
          </w:p>
        </w:tc>
        <w:tc>
          <w:tcPr>
            <w:tcW w:w="3067" w:type="dxa"/>
          </w:tcPr>
          <w:p w14:paraId="6B05C238"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w:t>
            </w:r>
          </w:p>
          <w:p w14:paraId="56F8D9F9"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художественно-эстетическое</w:t>
            </w:r>
          </w:p>
        </w:tc>
        <w:tc>
          <w:tcPr>
            <w:tcW w:w="1759" w:type="dxa"/>
          </w:tcPr>
          <w:p w14:paraId="23CF1A92"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5B3B2935"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415" w:type="dxa"/>
          </w:tcPr>
          <w:p w14:paraId="07A8ABC0" w14:textId="77777777" w:rsidR="00C15D66" w:rsidRPr="00331D11" w:rsidRDefault="00C15D66" w:rsidP="00EF1511">
            <w:pPr>
              <w:tabs>
                <w:tab w:val="left" w:pos="979"/>
              </w:tabs>
              <w:ind w:right="315" w:hanging="14"/>
              <w:rPr>
                <w:rFonts w:ascii="Times New Roman" w:hAnsi="Times New Roman" w:cs="Times New Roman"/>
                <w:sz w:val="22"/>
                <w:szCs w:val="22"/>
              </w:rPr>
            </w:pPr>
            <w:r w:rsidRPr="00331D11">
              <w:rPr>
                <w:rFonts w:ascii="Times New Roman" w:hAnsi="Times New Roman" w:cs="Times New Roman"/>
                <w:sz w:val="22"/>
                <w:szCs w:val="22"/>
              </w:rPr>
              <w:t>сентябрь</w:t>
            </w:r>
          </w:p>
        </w:tc>
      </w:tr>
      <w:tr w:rsidR="00331D11" w:rsidRPr="00331D11" w14:paraId="7767F626" w14:textId="77777777" w:rsidTr="00EF1511">
        <w:trPr>
          <w:trHeight w:val="535"/>
          <w:jc w:val="center"/>
        </w:trPr>
        <w:tc>
          <w:tcPr>
            <w:tcW w:w="2336" w:type="dxa"/>
            <w:shd w:val="clear" w:color="auto" w:fill="auto"/>
          </w:tcPr>
          <w:p w14:paraId="413C8A0F"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День дошкольного работника</w:t>
            </w:r>
          </w:p>
          <w:p w14:paraId="4A894062" w14:textId="77777777" w:rsidR="00C15D66" w:rsidRPr="00331D11" w:rsidRDefault="00C15D66" w:rsidP="00215340">
            <w:pPr>
              <w:ind w:firstLine="284"/>
              <w:rPr>
                <w:rFonts w:ascii="Times New Roman" w:hAnsi="Times New Roman" w:cs="Times New Roman"/>
                <w:sz w:val="22"/>
                <w:szCs w:val="22"/>
              </w:rPr>
            </w:pPr>
          </w:p>
        </w:tc>
        <w:tc>
          <w:tcPr>
            <w:tcW w:w="1626" w:type="dxa"/>
          </w:tcPr>
          <w:p w14:paraId="0E77CEC4"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досуг</w:t>
            </w:r>
          </w:p>
        </w:tc>
        <w:tc>
          <w:tcPr>
            <w:tcW w:w="3067" w:type="dxa"/>
          </w:tcPr>
          <w:p w14:paraId="2543DC8B"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художественно-эстетическое</w:t>
            </w:r>
          </w:p>
        </w:tc>
        <w:tc>
          <w:tcPr>
            <w:tcW w:w="1759" w:type="dxa"/>
          </w:tcPr>
          <w:p w14:paraId="377081D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7231B133" w14:textId="77777777" w:rsidR="00C15D66" w:rsidRPr="00331D11" w:rsidRDefault="00C15D66" w:rsidP="00EF1511">
            <w:pPr>
              <w:tabs>
                <w:tab w:val="left" w:pos="1199"/>
                <w:tab w:val="left" w:pos="1309"/>
              </w:tabs>
              <w:ind w:right="173" w:firstLine="0"/>
              <w:rPr>
                <w:rFonts w:ascii="Times New Roman" w:hAnsi="Times New Roman" w:cs="Times New Roman"/>
                <w:sz w:val="22"/>
                <w:szCs w:val="22"/>
              </w:rPr>
            </w:pPr>
            <w:r w:rsidRPr="00331D11">
              <w:rPr>
                <w:rFonts w:ascii="Times New Roman" w:hAnsi="Times New Roman" w:cs="Times New Roman"/>
                <w:sz w:val="22"/>
                <w:szCs w:val="22"/>
              </w:rPr>
              <w:t>сентябрь</w:t>
            </w:r>
          </w:p>
        </w:tc>
      </w:tr>
      <w:tr w:rsidR="00331D11" w:rsidRPr="00331D11" w14:paraId="449932C0" w14:textId="77777777" w:rsidTr="00EF1511">
        <w:trPr>
          <w:trHeight w:val="535"/>
          <w:jc w:val="center"/>
        </w:trPr>
        <w:tc>
          <w:tcPr>
            <w:tcW w:w="2336" w:type="dxa"/>
            <w:shd w:val="clear" w:color="auto" w:fill="auto"/>
          </w:tcPr>
          <w:p w14:paraId="6A5AFD1F"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«Лес-лесок» </w:t>
            </w:r>
          </w:p>
          <w:p w14:paraId="3FAD8F10"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(сбор макулатуры)</w:t>
            </w:r>
          </w:p>
        </w:tc>
        <w:tc>
          <w:tcPr>
            <w:tcW w:w="1626" w:type="dxa"/>
          </w:tcPr>
          <w:p w14:paraId="00563BDF"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экологическая</w:t>
            </w:r>
          </w:p>
          <w:p w14:paraId="07439270"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акция</w:t>
            </w:r>
          </w:p>
        </w:tc>
        <w:tc>
          <w:tcPr>
            <w:tcW w:w="3067" w:type="dxa"/>
          </w:tcPr>
          <w:p w14:paraId="46557D8C"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w:t>
            </w:r>
          </w:p>
          <w:p w14:paraId="58BE482E"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w:t>
            </w:r>
          </w:p>
        </w:tc>
        <w:tc>
          <w:tcPr>
            <w:tcW w:w="1759" w:type="dxa"/>
          </w:tcPr>
          <w:p w14:paraId="16E3DF9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3F052CEC" w14:textId="77777777" w:rsidR="00C15D66" w:rsidRPr="00331D11" w:rsidRDefault="00C15D66" w:rsidP="00EF1511">
            <w:pPr>
              <w:ind w:right="-110" w:firstLine="0"/>
              <w:rPr>
                <w:rFonts w:ascii="Times New Roman" w:hAnsi="Times New Roman" w:cs="Times New Roman"/>
                <w:sz w:val="22"/>
                <w:szCs w:val="22"/>
              </w:rPr>
            </w:pPr>
            <w:r w:rsidRPr="00331D11">
              <w:rPr>
                <w:rFonts w:ascii="Times New Roman" w:hAnsi="Times New Roman" w:cs="Times New Roman"/>
                <w:sz w:val="22"/>
                <w:szCs w:val="22"/>
              </w:rPr>
              <w:t>сентябрь</w:t>
            </w:r>
          </w:p>
        </w:tc>
      </w:tr>
      <w:tr w:rsidR="00331D11" w:rsidRPr="00331D11" w14:paraId="5C3F65B2" w14:textId="77777777" w:rsidTr="00EF1511">
        <w:trPr>
          <w:trHeight w:val="529"/>
          <w:jc w:val="center"/>
        </w:trPr>
        <w:tc>
          <w:tcPr>
            <w:tcW w:w="2336" w:type="dxa"/>
            <w:shd w:val="clear" w:color="auto" w:fill="auto"/>
          </w:tcPr>
          <w:p w14:paraId="443CC17F"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День бабушек и дедушек </w:t>
            </w:r>
          </w:p>
        </w:tc>
        <w:tc>
          <w:tcPr>
            <w:tcW w:w="1626" w:type="dxa"/>
          </w:tcPr>
          <w:p w14:paraId="69D8057E"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 xml:space="preserve">тематические </w:t>
            </w:r>
          </w:p>
          <w:p w14:paraId="1F57A33E"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занятия</w:t>
            </w:r>
          </w:p>
        </w:tc>
        <w:tc>
          <w:tcPr>
            <w:tcW w:w="3067" w:type="dxa"/>
          </w:tcPr>
          <w:p w14:paraId="001E4DA8"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художественно-эстетическое</w:t>
            </w:r>
          </w:p>
        </w:tc>
        <w:tc>
          <w:tcPr>
            <w:tcW w:w="1759" w:type="dxa"/>
          </w:tcPr>
          <w:p w14:paraId="2595C820"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7E2B3FE6" w14:textId="77777777" w:rsidR="00C15D66" w:rsidRPr="00331D11" w:rsidRDefault="00C15D66" w:rsidP="00EF1511">
            <w:pPr>
              <w:ind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38762C73" w14:textId="77777777" w:rsidTr="00EF1511">
        <w:trPr>
          <w:trHeight w:val="529"/>
          <w:jc w:val="center"/>
        </w:trPr>
        <w:tc>
          <w:tcPr>
            <w:tcW w:w="2336" w:type="dxa"/>
            <w:shd w:val="clear" w:color="auto" w:fill="auto"/>
          </w:tcPr>
          <w:p w14:paraId="072D4358"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ППД изучаем вместе</w:t>
            </w:r>
          </w:p>
        </w:tc>
        <w:tc>
          <w:tcPr>
            <w:tcW w:w="1626" w:type="dxa"/>
          </w:tcPr>
          <w:p w14:paraId="6E7D4D19"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5803B8E2"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w:t>
            </w:r>
          </w:p>
          <w:p w14:paraId="21D8993C"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w:t>
            </w:r>
          </w:p>
        </w:tc>
        <w:tc>
          <w:tcPr>
            <w:tcW w:w="1759" w:type="dxa"/>
          </w:tcPr>
          <w:p w14:paraId="0D7B5231"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4F0CC88A" w14:textId="77777777" w:rsidR="00C15D66" w:rsidRPr="00331D11" w:rsidRDefault="00C15D66" w:rsidP="00EF1511">
            <w:pPr>
              <w:tabs>
                <w:tab w:val="left" w:pos="1199"/>
              </w:tabs>
              <w:ind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04619758" w14:textId="77777777" w:rsidTr="00EF1511">
        <w:trPr>
          <w:trHeight w:val="315"/>
          <w:jc w:val="center"/>
        </w:trPr>
        <w:tc>
          <w:tcPr>
            <w:tcW w:w="2336" w:type="dxa"/>
            <w:shd w:val="clear" w:color="auto" w:fill="auto"/>
          </w:tcPr>
          <w:p w14:paraId="28941B35"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День учителя</w:t>
            </w:r>
          </w:p>
        </w:tc>
        <w:tc>
          <w:tcPr>
            <w:tcW w:w="1626" w:type="dxa"/>
          </w:tcPr>
          <w:p w14:paraId="54E49B84"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 xml:space="preserve">тематические </w:t>
            </w:r>
          </w:p>
          <w:p w14:paraId="612EF9EF"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занятия</w:t>
            </w:r>
          </w:p>
        </w:tc>
        <w:tc>
          <w:tcPr>
            <w:tcW w:w="3067" w:type="dxa"/>
          </w:tcPr>
          <w:p w14:paraId="62371DA3"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 речевое</w:t>
            </w:r>
          </w:p>
        </w:tc>
        <w:tc>
          <w:tcPr>
            <w:tcW w:w="1759" w:type="dxa"/>
          </w:tcPr>
          <w:p w14:paraId="7778F1EB"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75E5C04D"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415" w:type="dxa"/>
          </w:tcPr>
          <w:p w14:paraId="0A0F3499" w14:textId="77777777" w:rsidR="00C15D66" w:rsidRPr="00331D11" w:rsidRDefault="00C15D66" w:rsidP="00EF1511">
            <w:pPr>
              <w:ind w:right="32"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50C8F07D" w14:textId="77777777" w:rsidTr="00EF1511">
        <w:trPr>
          <w:trHeight w:val="290"/>
          <w:jc w:val="center"/>
        </w:trPr>
        <w:tc>
          <w:tcPr>
            <w:tcW w:w="2336" w:type="dxa"/>
            <w:shd w:val="clear" w:color="auto" w:fill="auto"/>
          </w:tcPr>
          <w:p w14:paraId="2EF7C291"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Всех пап и мам </w:t>
            </w:r>
          </w:p>
          <w:p w14:paraId="71F005F8"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приглашаем </w:t>
            </w:r>
          </w:p>
          <w:p w14:paraId="2021FE5F"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 гости к нам</w:t>
            </w:r>
          </w:p>
        </w:tc>
        <w:tc>
          <w:tcPr>
            <w:tcW w:w="1626" w:type="dxa"/>
          </w:tcPr>
          <w:p w14:paraId="53283EFA"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день открытых </w:t>
            </w:r>
          </w:p>
          <w:p w14:paraId="4A04ED10"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дверей</w:t>
            </w:r>
          </w:p>
        </w:tc>
        <w:tc>
          <w:tcPr>
            <w:tcW w:w="3067" w:type="dxa"/>
          </w:tcPr>
          <w:p w14:paraId="3A075C6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направления развития</w:t>
            </w:r>
          </w:p>
        </w:tc>
        <w:tc>
          <w:tcPr>
            <w:tcW w:w="1759" w:type="dxa"/>
          </w:tcPr>
          <w:p w14:paraId="477089E0"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43662187" w14:textId="77777777" w:rsidR="00C15D66" w:rsidRPr="00331D11" w:rsidRDefault="00C15D66" w:rsidP="00EF1511">
            <w:pPr>
              <w:ind w:right="313" w:firstLine="0"/>
              <w:rPr>
                <w:rFonts w:ascii="Times New Roman" w:hAnsi="Times New Roman" w:cs="Times New Roman"/>
                <w:sz w:val="22"/>
                <w:szCs w:val="22"/>
              </w:rPr>
            </w:pPr>
            <w:r w:rsidRPr="00331D11">
              <w:rPr>
                <w:rFonts w:ascii="Times New Roman" w:hAnsi="Times New Roman" w:cs="Times New Roman"/>
                <w:sz w:val="22"/>
                <w:szCs w:val="22"/>
              </w:rPr>
              <w:t xml:space="preserve">октябрь, </w:t>
            </w:r>
          </w:p>
          <w:p w14:paraId="40211900" w14:textId="77777777" w:rsidR="00C15D66" w:rsidRPr="00331D11" w:rsidRDefault="00C15D66" w:rsidP="00EF1511">
            <w:pPr>
              <w:tabs>
                <w:tab w:val="left" w:pos="979"/>
              </w:tabs>
              <w:ind w:right="172" w:firstLine="0"/>
              <w:rPr>
                <w:rFonts w:ascii="Times New Roman" w:hAnsi="Times New Roman" w:cs="Times New Roman"/>
                <w:sz w:val="22"/>
                <w:szCs w:val="22"/>
              </w:rPr>
            </w:pPr>
            <w:r w:rsidRPr="00331D11">
              <w:rPr>
                <w:rFonts w:ascii="Times New Roman" w:hAnsi="Times New Roman" w:cs="Times New Roman"/>
                <w:sz w:val="22"/>
                <w:szCs w:val="22"/>
              </w:rPr>
              <w:t>апрель</w:t>
            </w:r>
          </w:p>
        </w:tc>
      </w:tr>
      <w:tr w:rsidR="00331D11" w:rsidRPr="00331D11" w14:paraId="5977A3B6" w14:textId="77777777" w:rsidTr="00EF1511">
        <w:trPr>
          <w:trHeight w:val="522"/>
          <w:jc w:val="center"/>
        </w:trPr>
        <w:tc>
          <w:tcPr>
            <w:tcW w:w="2336" w:type="dxa"/>
            <w:shd w:val="clear" w:color="auto" w:fill="auto"/>
          </w:tcPr>
          <w:p w14:paraId="47BEBCEF"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Осень в гости к нам </w:t>
            </w:r>
          </w:p>
          <w:p w14:paraId="7B62E84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пришла </w:t>
            </w:r>
          </w:p>
        </w:tc>
        <w:tc>
          <w:tcPr>
            <w:tcW w:w="1626" w:type="dxa"/>
          </w:tcPr>
          <w:p w14:paraId="1C75C243"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утренники</w:t>
            </w:r>
          </w:p>
        </w:tc>
        <w:tc>
          <w:tcPr>
            <w:tcW w:w="3067" w:type="dxa"/>
          </w:tcPr>
          <w:p w14:paraId="6CAA4F7E"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Познавательное, </w:t>
            </w:r>
          </w:p>
          <w:p w14:paraId="5CB875BB"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художественно-эстетическое</w:t>
            </w:r>
          </w:p>
        </w:tc>
        <w:tc>
          <w:tcPr>
            <w:tcW w:w="1759" w:type="dxa"/>
          </w:tcPr>
          <w:p w14:paraId="2B896293"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50975A7F" w14:textId="77777777" w:rsidR="00C15D66" w:rsidRPr="00331D11" w:rsidRDefault="00C15D66" w:rsidP="00EF1511">
            <w:pPr>
              <w:ind w:right="32"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4B3B2611" w14:textId="77777777" w:rsidTr="00EF1511">
        <w:trPr>
          <w:trHeight w:val="637"/>
          <w:jc w:val="center"/>
        </w:trPr>
        <w:tc>
          <w:tcPr>
            <w:tcW w:w="2336" w:type="dxa"/>
            <w:shd w:val="clear" w:color="auto" w:fill="auto"/>
          </w:tcPr>
          <w:p w14:paraId="5DD05455"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День Республики Башкортостан </w:t>
            </w:r>
          </w:p>
        </w:tc>
        <w:tc>
          <w:tcPr>
            <w:tcW w:w="1626" w:type="dxa"/>
          </w:tcPr>
          <w:p w14:paraId="1C402B34"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тематическое</w:t>
            </w:r>
          </w:p>
          <w:p w14:paraId="64C63A10"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занятие</w:t>
            </w:r>
          </w:p>
        </w:tc>
        <w:tc>
          <w:tcPr>
            <w:tcW w:w="3067" w:type="dxa"/>
          </w:tcPr>
          <w:p w14:paraId="23AE5F4A"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художественно-эстетическое</w:t>
            </w:r>
          </w:p>
        </w:tc>
        <w:tc>
          <w:tcPr>
            <w:tcW w:w="1759" w:type="dxa"/>
          </w:tcPr>
          <w:p w14:paraId="738A6DCD"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20A33C19"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415" w:type="dxa"/>
          </w:tcPr>
          <w:p w14:paraId="314550D7" w14:textId="77777777" w:rsidR="00C15D66" w:rsidRPr="00331D11" w:rsidRDefault="00C15D66" w:rsidP="00EF1511">
            <w:pPr>
              <w:ind w:right="173"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7C5D415F" w14:textId="77777777" w:rsidTr="00EF1511">
        <w:trPr>
          <w:trHeight w:val="326"/>
          <w:jc w:val="center"/>
        </w:trPr>
        <w:tc>
          <w:tcPr>
            <w:tcW w:w="2336" w:type="dxa"/>
            <w:shd w:val="clear" w:color="auto" w:fill="auto"/>
          </w:tcPr>
          <w:p w14:paraId="37302B79"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Дары осени</w:t>
            </w:r>
          </w:p>
        </w:tc>
        <w:tc>
          <w:tcPr>
            <w:tcW w:w="1626" w:type="dxa"/>
          </w:tcPr>
          <w:p w14:paraId="4E009DDE"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выставка</w:t>
            </w:r>
          </w:p>
        </w:tc>
        <w:tc>
          <w:tcPr>
            <w:tcW w:w="3067" w:type="dxa"/>
          </w:tcPr>
          <w:p w14:paraId="08B5307C"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 художественно-эстетическое</w:t>
            </w:r>
          </w:p>
        </w:tc>
        <w:tc>
          <w:tcPr>
            <w:tcW w:w="1759" w:type="dxa"/>
          </w:tcPr>
          <w:p w14:paraId="2A11A891"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027C79E7" w14:textId="77777777" w:rsidR="00C15D66" w:rsidRPr="00331D11" w:rsidRDefault="00C15D66" w:rsidP="00EF1511">
            <w:pPr>
              <w:ind w:firstLine="284"/>
              <w:rPr>
                <w:rFonts w:ascii="Times New Roman" w:hAnsi="Times New Roman" w:cs="Times New Roman"/>
                <w:sz w:val="22"/>
                <w:szCs w:val="22"/>
              </w:rPr>
            </w:pPr>
            <w:r w:rsidRPr="00331D11">
              <w:rPr>
                <w:rFonts w:ascii="Times New Roman" w:hAnsi="Times New Roman" w:cs="Times New Roman"/>
                <w:sz w:val="22"/>
                <w:szCs w:val="22"/>
              </w:rPr>
              <w:t>октябрь</w:t>
            </w:r>
          </w:p>
        </w:tc>
      </w:tr>
      <w:tr w:rsidR="00331D11" w:rsidRPr="00331D11" w14:paraId="2818F16D" w14:textId="77777777" w:rsidTr="00EF1511">
        <w:trPr>
          <w:trHeight w:val="326"/>
          <w:jc w:val="center"/>
        </w:trPr>
        <w:tc>
          <w:tcPr>
            <w:tcW w:w="2336" w:type="dxa"/>
            <w:shd w:val="clear" w:color="auto" w:fill="auto"/>
          </w:tcPr>
          <w:p w14:paraId="20A1CB08"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Неделя добра</w:t>
            </w:r>
          </w:p>
        </w:tc>
        <w:tc>
          <w:tcPr>
            <w:tcW w:w="1626" w:type="dxa"/>
          </w:tcPr>
          <w:p w14:paraId="79F6C380"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все формы </w:t>
            </w:r>
          </w:p>
          <w:p w14:paraId="0AB6FE4A"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lastRenderedPageBreak/>
              <w:t>организации</w:t>
            </w:r>
          </w:p>
        </w:tc>
        <w:tc>
          <w:tcPr>
            <w:tcW w:w="3067" w:type="dxa"/>
          </w:tcPr>
          <w:p w14:paraId="294608DE"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lastRenderedPageBreak/>
              <w:t>Все направления развития</w:t>
            </w:r>
          </w:p>
        </w:tc>
        <w:tc>
          <w:tcPr>
            <w:tcW w:w="1759" w:type="dxa"/>
          </w:tcPr>
          <w:p w14:paraId="7ECEF80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воспитанник</w:t>
            </w:r>
            <w:r w:rsidRPr="00331D11">
              <w:rPr>
                <w:rFonts w:ascii="Times New Roman" w:hAnsi="Times New Roman" w:cs="Times New Roman"/>
                <w:sz w:val="22"/>
                <w:szCs w:val="22"/>
              </w:rPr>
              <w:lastRenderedPageBreak/>
              <w:t xml:space="preserve">и, </w:t>
            </w:r>
          </w:p>
          <w:p w14:paraId="650DF40A"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415" w:type="dxa"/>
          </w:tcPr>
          <w:p w14:paraId="63581932" w14:textId="77777777" w:rsidR="00C15D66" w:rsidRPr="00331D11" w:rsidRDefault="00C15D66" w:rsidP="00EF1511">
            <w:pPr>
              <w:ind w:firstLine="284"/>
              <w:rPr>
                <w:rFonts w:ascii="Times New Roman" w:hAnsi="Times New Roman" w:cs="Times New Roman"/>
                <w:sz w:val="22"/>
                <w:szCs w:val="22"/>
              </w:rPr>
            </w:pPr>
            <w:r w:rsidRPr="00331D11">
              <w:rPr>
                <w:rFonts w:ascii="Times New Roman" w:hAnsi="Times New Roman" w:cs="Times New Roman"/>
                <w:sz w:val="22"/>
                <w:szCs w:val="22"/>
              </w:rPr>
              <w:lastRenderedPageBreak/>
              <w:t xml:space="preserve">октябрь, </w:t>
            </w:r>
          </w:p>
          <w:p w14:paraId="45CB6CC7" w14:textId="77777777" w:rsidR="00C15D66" w:rsidRPr="00331D11" w:rsidRDefault="00C15D66" w:rsidP="00EF1511">
            <w:pPr>
              <w:ind w:firstLine="284"/>
              <w:rPr>
                <w:rFonts w:ascii="Times New Roman" w:hAnsi="Times New Roman" w:cs="Times New Roman"/>
                <w:sz w:val="22"/>
                <w:szCs w:val="22"/>
              </w:rPr>
            </w:pPr>
            <w:r w:rsidRPr="00331D11">
              <w:rPr>
                <w:rFonts w:ascii="Times New Roman" w:hAnsi="Times New Roman" w:cs="Times New Roman"/>
                <w:sz w:val="22"/>
                <w:szCs w:val="22"/>
              </w:rPr>
              <w:lastRenderedPageBreak/>
              <w:t>январь</w:t>
            </w:r>
          </w:p>
        </w:tc>
      </w:tr>
      <w:tr w:rsidR="00331D11" w:rsidRPr="00331D11" w14:paraId="4862C0BD" w14:textId="77777777" w:rsidTr="00EF1511">
        <w:trPr>
          <w:trHeight w:val="530"/>
          <w:jc w:val="center"/>
        </w:trPr>
        <w:tc>
          <w:tcPr>
            <w:tcW w:w="2336" w:type="dxa"/>
            <w:shd w:val="clear" w:color="auto" w:fill="auto"/>
          </w:tcPr>
          <w:p w14:paraId="5FF2A1FC"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lastRenderedPageBreak/>
              <w:t>День народного единства</w:t>
            </w:r>
          </w:p>
        </w:tc>
        <w:tc>
          <w:tcPr>
            <w:tcW w:w="1626" w:type="dxa"/>
          </w:tcPr>
          <w:p w14:paraId="7A3D3402"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тематическое</w:t>
            </w:r>
          </w:p>
          <w:p w14:paraId="19012D69"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занятие</w:t>
            </w:r>
          </w:p>
        </w:tc>
        <w:tc>
          <w:tcPr>
            <w:tcW w:w="3067" w:type="dxa"/>
          </w:tcPr>
          <w:p w14:paraId="5D37D23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 художественно-эстетическое</w:t>
            </w:r>
          </w:p>
        </w:tc>
        <w:tc>
          <w:tcPr>
            <w:tcW w:w="1759" w:type="dxa"/>
          </w:tcPr>
          <w:p w14:paraId="41883CE1"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229466B8"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415" w:type="dxa"/>
          </w:tcPr>
          <w:p w14:paraId="323578A9" w14:textId="77777777" w:rsidR="00C15D66" w:rsidRPr="00331D11" w:rsidRDefault="00C15D66" w:rsidP="00EF1511">
            <w:pPr>
              <w:tabs>
                <w:tab w:val="left" w:pos="1199"/>
              </w:tabs>
              <w:ind w:right="32" w:firstLine="284"/>
              <w:rPr>
                <w:rFonts w:ascii="Times New Roman" w:hAnsi="Times New Roman" w:cs="Times New Roman"/>
                <w:sz w:val="22"/>
                <w:szCs w:val="22"/>
              </w:rPr>
            </w:pPr>
            <w:r w:rsidRPr="00331D11">
              <w:rPr>
                <w:rFonts w:ascii="Times New Roman" w:hAnsi="Times New Roman" w:cs="Times New Roman"/>
                <w:sz w:val="22"/>
                <w:szCs w:val="22"/>
              </w:rPr>
              <w:t>ноябрь</w:t>
            </w:r>
          </w:p>
        </w:tc>
      </w:tr>
      <w:tr w:rsidR="00331D11" w:rsidRPr="00331D11" w14:paraId="6D0801D6" w14:textId="77777777" w:rsidTr="00EF1511">
        <w:trPr>
          <w:trHeight w:val="649"/>
          <w:jc w:val="center"/>
        </w:trPr>
        <w:tc>
          <w:tcPr>
            <w:tcW w:w="2336" w:type="dxa"/>
            <w:shd w:val="clear" w:color="auto" w:fill="auto"/>
          </w:tcPr>
          <w:p w14:paraId="0F88E83B"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День матери</w:t>
            </w:r>
          </w:p>
        </w:tc>
        <w:tc>
          <w:tcPr>
            <w:tcW w:w="1626" w:type="dxa"/>
          </w:tcPr>
          <w:p w14:paraId="1241E38C"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04C3299C"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художественно-эстетическое</w:t>
            </w:r>
          </w:p>
        </w:tc>
        <w:tc>
          <w:tcPr>
            <w:tcW w:w="1759" w:type="dxa"/>
          </w:tcPr>
          <w:p w14:paraId="4E1FFE8B"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3C74EF2A" w14:textId="77777777" w:rsidR="00C15D66" w:rsidRPr="00331D11" w:rsidRDefault="00C15D66" w:rsidP="00EF1511">
            <w:pPr>
              <w:tabs>
                <w:tab w:val="left" w:pos="1199"/>
              </w:tabs>
              <w:ind w:right="32" w:firstLine="284"/>
              <w:rPr>
                <w:rFonts w:ascii="Times New Roman" w:hAnsi="Times New Roman" w:cs="Times New Roman"/>
                <w:sz w:val="22"/>
                <w:szCs w:val="22"/>
              </w:rPr>
            </w:pPr>
            <w:r w:rsidRPr="00331D11">
              <w:rPr>
                <w:rFonts w:ascii="Times New Roman" w:hAnsi="Times New Roman" w:cs="Times New Roman"/>
                <w:sz w:val="22"/>
                <w:szCs w:val="22"/>
              </w:rPr>
              <w:t>ноябрь</w:t>
            </w:r>
          </w:p>
        </w:tc>
      </w:tr>
      <w:tr w:rsidR="00331D11" w:rsidRPr="00331D11" w14:paraId="28C226C3" w14:textId="77777777" w:rsidTr="00EF1511">
        <w:trPr>
          <w:trHeight w:val="686"/>
          <w:jc w:val="center"/>
        </w:trPr>
        <w:tc>
          <w:tcPr>
            <w:tcW w:w="2336" w:type="dxa"/>
            <w:shd w:val="clear" w:color="auto" w:fill="auto"/>
          </w:tcPr>
          <w:p w14:paraId="673B57F0"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Неделя здоровья</w:t>
            </w:r>
          </w:p>
        </w:tc>
        <w:tc>
          <w:tcPr>
            <w:tcW w:w="1626" w:type="dxa"/>
          </w:tcPr>
          <w:p w14:paraId="6AA99349"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все формы </w:t>
            </w:r>
          </w:p>
          <w:p w14:paraId="06845674"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организации</w:t>
            </w:r>
          </w:p>
        </w:tc>
        <w:tc>
          <w:tcPr>
            <w:tcW w:w="3067" w:type="dxa"/>
          </w:tcPr>
          <w:p w14:paraId="1DF54814"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Физическое, познавательное,</w:t>
            </w:r>
          </w:p>
          <w:p w14:paraId="65DAF9FC"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w:t>
            </w:r>
          </w:p>
        </w:tc>
        <w:tc>
          <w:tcPr>
            <w:tcW w:w="1759" w:type="dxa"/>
          </w:tcPr>
          <w:p w14:paraId="1CB526C5"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6C9D0E75" w14:textId="77777777" w:rsidR="00C15D66" w:rsidRPr="00331D11" w:rsidRDefault="00C15D66" w:rsidP="00EF1511">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ноябрь, </w:t>
            </w:r>
          </w:p>
          <w:p w14:paraId="604095DD" w14:textId="77777777" w:rsidR="00C15D66" w:rsidRPr="00331D11" w:rsidRDefault="00C15D66" w:rsidP="00EF1511">
            <w:pPr>
              <w:ind w:firstLine="284"/>
              <w:rPr>
                <w:rFonts w:ascii="Times New Roman" w:hAnsi="Times New Roman" w:cs="Times New Roman"/>
                <w:sz w:val="22"/>
                <w:szCs w:val="22"/>
              </w:rPr>
            </w:pPr>
            <w:r w:rsidRPr="00331D11">
              <w:rPr>
                <w:rFonts w:ascii="Times New Roman" w:hAnsi="Times New Roman" w:cs="Times New Roman"/>
                <w:sz w:val="22"/>
                <w:szCs w:val="22"/>
              </w:rPr>
              <w:t>апрель</w:t>
            </w:r>
          </w:p>
        </w:tc>
      </w:tr>
      <w:tr w:rsidR="00331D11" w:rsidRPr="00331D11" w14:paraId="24C20D0A" w14:textId="77777777" w:rsidTr="00EF1511">
        <w:trPr>
          <w:trHeight w:val="245"/>
          <w:jc w:val="center"/>
        </w:trPr>
        <w:tc>
          <w:tcPr>
            <w:tcW w:w="2336" w:type="dxa"/>
            <w:shd w:val="clear" w:color="auto" w:fill="auto"/>
          </w:tcPr>
          <w:p w14:paraId="3B55DAC3"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На старт всей семьей</w:t>
            </w:r>
          </w:p>
        </w:tc>
        <w:tc>
          <w:tcPr>
            <w:tcW w:w="1626" w:type="dxa"/>
          </w:tcPr>
          <w:p w14:paraId="67B62F19"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5339BE21"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Физическое, </w:t>
            </w:r>
          </w:p>
          <w:p w14:paraId="693FCEFA"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w:t>
            </w:r>
          </w:p>
        </w:tc>
        <w:tc>
          <w:tcPr>
            <w:tcW w:w="1759" w:type="dxa"/>
          </w:tcPr>
          <w:p w14:paraId="4FF4489A"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6992187B" w14:textId="77777777" w:rsidR="00C15D66" w:rsidRPr="00331D11" w:rsidRDefault="00C15D66" w:rsidP="00EF1511">
            <w:pPr>
              <w:ind w:firstLine="284"/>
              <w:rPr>
                <w:rFonts w:ascii="Times New Roman" w:hAnsi="Times New Roman" w:cs="Times New Roman"/>
                <w:sz w:val="22"/>
                <w:szCs w:val="22"/>
              </w:rPr>
            </w:pPr>
            <w:r w:rsidRPr="00331D11">
              <w:rPr>
                <w:rFonts w:ascii="Times New Roman" w:hAnsi="Times New Roman" w:cs="Times New Roman"/>
                <w:sz w:val="22"/>
                <w:szCs w:val="22"/>
              </w:rPr>
              <w:t>ноябрь</w:t>
            </w:r>
          </w:p>
        </w:tc>
      </w:tr>
      <w:tr w:rsidR="00331D11" w:rsidRPr="00331D11" w14:paraId="48CA347D" w14:textId="77777777" w:rsidTr="00EF1511">
        <w:trPr>
          <w:trHeight w:val="422"/>
          <w:jc w:val="center"/>
        </w:trPr>
        <w:tc>
          <w:tcPr>
            <w:tcW w:w="2336" w:type="dxa"/>
            <w:shd w:val="clear" w:color="auto" w:fill="auto"/>
          </w:tcPr>
          <w:p w14:paraId="437AF0C1"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Шашечный турнир</w:t>
            </w:r>
          </w:p>
        </w:tc>
        <w:tc>
          <w:tcPr>
            <w:tcW w:w="1626" w:type="dxa"/>
          </w:tcPr>
          <w:p w14:paraId="5E72F7D3"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соревнования</w:t>
            </w:r>
          </w:p>
        </w:tc>
        <w:tc>
          <w:tcPr>
            <w:tcW w:w="3067" w:type="dxa"/>
          </w:tcPr>
          <w:p w14:paraId="7B9A4013"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Физическое, познавательное</w:t>
            </w:r>
          </w:p>
        </w:tc>
        <w:tc>
          <w:tcPr>
            <w:tcW w:w="1759" w:type="dxa"/>
          </w:tcPr>
          <w:p w14:paraId="679924B7"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79227E95"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415" w:type="dxa"/>
          </w:tcPr>
          <w:p w14:paraId="3B5F0EDE" w14:textId="77777777" w:rsidR="00C15D66" w:rsidRPr="00331D11" w:rsidRDefault="00C15D66" w:rsidP="00EF1511">
            <w:pPr>
              <w:ind w:right="32" w:firstLine="284"/>
              <w:rPr>
                <w:rFonts w:ascii="Times New Roman" w:hAnsi="Times New Roman" w:cs="Times New Roman"/>
                <w:sz w:val="22"/>
                <w:szCs w:val="22"/>
              </w:rPr>
            </w:pPr>
            <w:r w:rsidRPr="00331D11">
              <w:rPr>
                <w:rFonts w:ascii="Times New Roman" w:hAnsi="Times New Roman" w:cs="Times New Roman"/>
                <w:sz w:val="22"/>
                <w:szCs w:val="22"/>
              </w:rPr>
              <w:t>ноябрь</w:t>
            </w:r>
          </w:p>
        </w:tc>
      </w:tr>
      <w:tr w:rsidR="00331D11" w:rsidRPr="00331D11" w14:paraId="7328B89A" w14:textId="77777777" w:rsidTr="00EF1511">
        <w:trPr>
          <w:trHeight w:val="225"/>
          <w:jc w:val="center"/>
        </w:trPr>
        <w:tc>
          <w:tcPr>
            <w:tcW w:w="2336" w:type="dxa"/>
            <w:shd w:val="clear" w:color="auto" w:fill="auto"/>
          </w:tcPr>
          <w:p w14:paraId="104C711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Дружно вместе мы живем (день инвалидов)</w:t>
            </w:r>
          </w:p>
        </w:tc>
        <w:tc>
          <w:tcPr>
            <w:tcW w:w="1626" w:type="dxa"/>
          </w:tcPr>
          <w:p w14:paraId="5F9B0C04"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5A28EA0A"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художественно-эстетическое</w:t>
            </w:r>
          </w:p>
        </w:tc>
        <w:tc>
          <w:tcPr>
            <w:tcW w:w="1759" w:type="dxa"/>
          </w:tcPr>
          <w:p w14:paraId="6EA773BF"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291058BB" w14:textId="77777777" w:rsidR="00C15D66" w:rsidRPr="00331D11" w:rsidRDefault="00C15D66" w:rsidP="00EF1511">
            <w:pPr>
              <w:ind w:right="173"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1DD457D2" w14:textId="77777777" w:rsidTr="00EF1511">
        <w:trPr>
          <w:trHeight w:val="282"/>
          <w:jc w:val="center"/>
        </w:trPr>
        <w:tc>
          <w:tcPr>
            <w:tcW w:w="2336" w:type="dxa"/>
            <w:shd w:val="clear" w:color="auto" w:fill="auto"/>
          </w:tcPr>
          <w:p w14:paraId="7C3ECE6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Покормите птиц зимой</w:t>
            </w:r>
          </w:p>
        </w:tc>
        <w:tc>
          <w:tcPr>
            <w:tcW w:w="1626" w:type="dxa"/>
          </w:tcPr>
          <w:p w14:paraId="108112F9"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 xml:space="preserve">экологическая </w:t>
            </w:r>
          </w:p>
          <w:p w14:paraId="42C18DEF"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акция</w:t>
            </w:r>
          </w:p>
        </w:tc>
        <w:tc>
          <w:tcPr>
            <w:tcW w:w="3067" w:type="dxa"/>
          </w:tcPr>
          <w:p w14:paraId="166EDB80"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w:t>
            </w:r>
          </w:p>
        </w:tc>
        <w:tc>
          <w:tcPr>
            <w:tcW w:w="1759" w:type="dxa"/>
          </w:tcPr>
          <w:p w14:paraId="35E77087"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0AD4B946" w14:textId="77777777" w:rsidR="00C15D66" w:rsidRPr="00331D11" w:rsidRDefault="00C15D66" w:rsidP="00EF1511">
            <w:pPr>
              <w:ind w:right="32"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53E2948B" w14:textId="77777777" w:rsidTr="00EF1511">
        <w:trPr>
          <w:trHeight w:val="845"/>
          <w:jc w:val="center"/>
        </w:trPr>
        <w:tc>
          <w:tcPr>
            <w:tcW w:w="2336" w:type="dxa"/>
            <w:shd w:val="clear" w:color="auto" w:fill="auto"/>
          </w:tcPr>
          <w:p w14:paraId="7639DF43"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День Конституции РФ </w:t>
            </w:r>
          </w:p>
        </w:tc>
        <w:tc>
          <w:tcPr>
            <w:tcW w:w="1626" w:type="dxa"/>
          </w:tcPr>
          <w:p w14:paraId="25371496"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тематическое</w:t>
            </w:r>
          </w:p>
          <w:p w14:paraId="4D1D931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занятие</w:t>
            </w:r>
          </w:p>
        </w:tc>
        <w:tc>
          <w:tcPr>
            <w:tcW w:w="3067" w:type="dxa"/>
          </w:tcPr>
          <w:p w14:paraId="02A08F9C"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 художественно-эстетическое</w:t>
            </w:r>
          </w:p>
        </w:tc>
        <w:tc>
          <w:tcPr>
            <w:tcW w:w="1759" w:type="dxa"/>
          </w:tcPr>
          <w:p w14:paraId="64B1F444"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19F4AF12"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415" w:type="dxa"/>
          </w:tcPr>
          <w:p w14:paraId="5AED1244" w14:textId="77777777" w:rsidR="00C15D66" w:rsidRPr="00331D11" w:rsidRDefault="00C15D66" w:rsidP="00EF1511">
            <w:pPr>
              <w:ind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1E23ABB4" w14:textId="77777777" w:rsidTr="00EF1511">
        <w:trPr>
          <w:trHeight w:val="322"/>
          <w:jc w:val="center"/>
        </w:trPr>
        <w:tc>
          <w:tcPr>
            <w:tcW w:w="2336" w:type="dxa"/>
            <w:shd w:val="clear" w:color="auto" w:fill="auto"/>
          </w:tcPr>
          <w:p w14:paraId="36696A2B"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Мастерская Деда Мороза</w:t>
            </w:r>
          </w:p>
        </w:tc>
        <w:tc>
          <w:tcPr>
            <w:tcW w:w="1626" w:type="dxa"/>
          </w:tcPr>
          <w:p w14:paraId="051ACD04"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конкурс</w:t>
            </w:r>
          </w:p>
        </w:tc>
        <w:tc>
          <w:tcPr>
            <w:tcW w:w="3067" w:type="dxa"/>
          </w:tcPr>
          <w:p w14:paraId="7037BA50"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 художественно-эстетическое</w:t>
            </w:r>
          </w:p>
        </w:tc>
        <w:tc>
          <w:tcPr>
            <w:tcW w:w="1759" w:type="dxa"/>
          </w:tcPr>
          <w:p w14:paraId="24F3812E"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w:t>
            </w:r>
          </w:p>
          <w:p w14:paraId="2CAF8DC4"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образовательных отношений</w:t>
            </w:r>
          </w:p>
        </w:tc>
        <w:tc>
          <w:tcPr>
            <w:tcW w:w="1415" w:type="dxa"/>
          </w:tcPr>
          <w:p w14:paraId="65DE59B0" w14:textId="77777777" w:rsidR="00C15D66" w:rsidRPr="00331D11" w:rsidRDefault="00C15D66" w:rsidP="00EF1511">
            <w:pPr>
              <w:ind w:right="32"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44EF780F" w14:textId="77777777" w:rsidTr="00EF1511">
        <w:trPr>
          <w:trHeight w:val="498"/>
          <w:jc w:val="center"/>
        </w:trPr>
        <w:tc>
          <w:tcPr>
            <w:tcW w:w="2336" w:type="dxa"/>
            <w:shd w:val="clear" w:color="auto" w:fill="auto"/>
          </w:tcPr>
          <w:p w14:paraId="597EC80B"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День Конституции РБ</w:t>
            </w:r>
          </w:p>
        </w:tc>
        <w:tc>
          <w:tcPr>
            <w:tcW w:w="1626" w:type="dxa"/>
          </w:tcPr>
          <w:p w14:paraId="6FCD3BEA"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 xml:space="preserve">тематическое </w:t>
            </w:r>
          </w:p>
          <w:p w14:paraId="2F806BC2"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занятие</w:t>
            </w:r>
          </w:p>
        </w:tc>
        <w:tc>
          <w:tcPr>
            <w:tcW w:w="3067" w:type="dxa"/>
          </w:tcPr>
          <w:p w14:paraId="6CB2ACBE"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w:t>
            </w:r>
          </w:p>
        </w:tc>
        <w:tc>
          <w:tcPr>
            <w:tcW w:w="1759" w:type="dxa"/>
          </w:tcPr>
          <w:p w14:paraId="1D99E8DD"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3487393B"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415" w:type="dxa"/>
          </w:tcPr>
          <w:p w14:paraId="42AB6932" w14:textId="77777777" w:rsidR="00C15D66" w:rsidRPr="00331D11" w:rsidRDefault="00C15D66" w:rsidP="00EF1511">
            <w:pPr>
              <w:ind w:right="173"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3C10A0DC" w14:textId="77777777" w:rsidTr="00EF1511">
        <w:trPr>
          <w:trHeight w:val="498"/>
          <w:jc w:val="center"/>
        </w:trPr>
        <w:tc>
          <w:tcPr>
            <w:tcW w:w="2336" w:type="dxa"/>
            <w:shd w:val="clear" w:color="auto" w:fill="auto"/>
          </w:tcPr>
          <w:p w14:paraId="31DDA992"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Новый год</w:t>
            </w:r>
          </w:p>
        </w:tc>
        <w:tc>
          <w:tcPr>
            <w:tcW w:w="1626" w:type="dxa"/>
          </w:tcPr>
          <w:p w14:paraId="1FBF22E1"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праздники</w:t>
            </w:r>
          </w:p>
        </w:tc>
        <w:tc>
          <w:tcPr>
            <w:tcW w:w="3067" w:type="dxa"/>
          </w:tcPr>
          <w:p w14:paraId="02A9C73E"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 речевое,</w:t>
            </w:r>
          </w:p>
          <w:p w14:paraId="464D3D29"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художественно-эстетическое</w:t>
            </w:r>
          </w:p>
        </w:tc>
        <w:tc>
          <w:tcPr>
            <w:tcW w:w="1759" w:type="dxa"/>
          </w:tcPr>
          <w:p w14:paraId="1C302B1C"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7EF29A26" w14:textId="77777777" w:rsidR="00C15D66" w:rsidRPr="00331D11" w:rsidRDefault="00C15D66" w:rsidP="00EF1511">
            <w:pPr>
              <w:ind w:right="32" w:firstLine="284"/>
              <w:rPr>
                <w:rFonts w:ascii="Times New Roman" w:hAnsi="Times New Roman" w:cs="Times New Roman"/>
                <w:sz w:val="22"/>
                <w:szCs w:val="22"/>
              </w:rPr>
            </w:pPr>
            <w:r w:rsidRPr="00331D11">
              <w:rPr>
                <w:rFonts w:ascii="Times New Roman" w:hAnsi="Times New Roman" w:cs="Times New Roman"/>
                <w:sz w:val="22"/>
                <w:szCs w:val="22"/>
              </w:rPr>
              <w:t>декабрь</w:t>
            </w:r>
          </w:p>
        </w:tc>
      </w:tr>
      <w:tr w:rsidR="00331D11" w:rsidRPr="00331D11" w14:paraId="1CCF43B0" w14:textId="77777777" w:rsidTr="00EF1511">
        <w:trPr>
          <w:trHeight w:val="498"/>
          <w:jc w:val="center"/>
        </w:trPr>
        <w:tc>
          <w:tcPr>
            <w:tcW w:w="2336" w:type="dxa"/>
            <w:shd w:val="clear" w:color="auto" w:fill="auto"/>
          </w:tcPr>
          <w:p w14:paraId="64F7F7E7"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Ура, каникулы</w:t>
            </w:r>
          </w:p>
        </w:tc>
        <w:tc>
          <w:tcPr>
            <w:tcW w:w="1626" w:type="dxa"/>
          </w:tcPr>
          <w:p w14:paraId="17EE4CE9"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развлечения</w:t>
            </w:r>
          </w:p>
        </w:tc>
        <w:tc>
          <w:tcPr>
            <w:tcW w:w="3067" w:type="dxa"/>
          </w:tcPr>
          <w:p w14:paraId="2C094104"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w:t>
            </w:r>
          </w:p>
          <w:p w14:paraId="7A0FFD08"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художественно-эстетическое,</w:t>
            </w:r>
          </w:p>
          <w:p w14:paraId="526B2027"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физическое</w:t>
            </w:r>
          </w:p>
        </w:tc>
        <w:tc>
          <w:tcPr>
            <w:tcW w:w="1759" w:type="dxa"/>
          </w:tcPr>
          <w:p w14:paraId="72BD68EF"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воспитанники, </w:t>
            </w:r>
          </w:p>
          <w:p w14:paraId="676F80D3"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педагоги</w:t>
            </w:r>
          </w:p>
        </w:tc>
        <w:tc>
          <w:tcPr>
            <w:tcW w:w="1415" w:type="dxa"/>
          </w:tcPr>
          <w:p w14:paraId="3BADFCFD" w14:textId="77777777" w:rsidR="00C15D66" w:rsidRPr="00331D11" w:rsidRDefault="00C15D66" w:rsidP="00EF1511">
            <w:pPr>
              <w:ind w:right="-110" w:firstLine="284"/>
              <w:rPr>
                <w:rFonts w:ascii="Times New Roman" w:hAnsi="Times New Roman" w:cs="Times New Roman"/>
                <w:sz w:val="22"/>
                <w:szCs w:val="22"/>
              </w:rPr>
            </w:pPr>
            <w:r w:rsidRPr="00331D11">
              <w:rPr>
                <w:rFonts w:ascii="Times New Roman" w:hAnsi="Times New Roman" w:cs="Times New Roman"/>
                <w:sz w:val="22"/>
                <w:szCs w:val="22"/>
              </w:rPr>
              <w:t>январь</w:t>
            </w:r>
          </w:p>
        </w:tc>
      </w:tr>
      <w:tr w:rsidR="00331D11" w:rsidRPr="00331D11" w14:paraId="1BB2378A" w14:textId="77777777" w:rsidTr="00EF1511">
        <w:trPr>
          <w:trHeight w:val="498"/>
          <w:jc w:val="center"/>
        </w:trPr>
        <w:tc>
          <w:tcPr>
            <w:tcW w:w="2336" w:type="dxa"/>
            <w:shd w:val="clear" w:color="auto" w:fill="auto"/>
          </w:tcPr>
          <w:p w14:paraId="56647F3E"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Снежные фантазии (зимние игровые участки)</w:t>
            </w:r>
          </w:p>
        </w:tc>
        <w:tc>
          <w:tcPr>
            <w:tcW w:w="1626" w:type="dxa"/>
          </w:tcPr>
          <w:p w14:paraId="6872523A"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смотр</w:t>
            </w:r>
          </w:p>
        </w:tc>
        <w:tc>
          <w:tcPr>
            <w:tcW w:w="3067" w:type="dxa"/>
          </w:tcPr>
          <w:p w14:paraId="04C959B5"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Физическое, </w:t>
            </w:r>
          </w:p>
          <w:p w14:paraId="3B83380A"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художественно-эстетическое</w:t>
            </w:r>
          </w:p>
        </w:tc>
        <w:tc>
          <w:tcPr>
            <w:tcW w:w="1759" w:type="dxa"/>
          </w:tcPr>
          <w:p w14:paraId="3409B5D2"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7390F920" w14:textId="77777777" w:rsidR="00C15D66" w:rsidRPr="00331D11" w:rsidRDefault="00C15D66" w:rsidP="00EF1511">
            <w:pPr>
              <w:ind w:right="32" w:firstLine="284"/>
              <w:rPr>
                <w:rFonts w:ascii="Times New Roman" w:hAnsi="Times New Roman" w:cs="Times New Roman"/>
                <w:sz w:val="22"/>
                <w:szCs w:val="22"/>
              </w:rPr>
            </w:pPr>
            <w:r w:rsidRPr="00331D11">
              <w:rPr>
                <w:rFonts w:ascii="Times New Roman" w:hAnsi="Times New Roman" w:cs="Times New Roman"/>
                <w:sz w:val="22"/>
                <w:szCs w:val="22"/>
              </w:rPr>
              <w:t>январь</w:t>
            </w:r>
          </w:p>
        </w:tc>
      </w:tr>
      <w:tr w:rsidR="00331D11" w:rsidRPr="00331D11" w14:paraId="7D64CCB3" w14:textId="77777777" w:rsidTr="00EF1511">
        <w:trPr>
          <w:trHeight w:val="349"/>
          <w:jc w:val="center"/>
        </w:trPr>
        <w:tc>
          <w:tcPr>
            <w:tcW w:w="2336" w:type="dxa"/>
            <w:shd w:val="clear" w:color="auto" w:fill="auto"/>
          </w:tcPr>
          <w:p w14:paraId="1F0966CD"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На страже Отечества</w:t>
            </w:r>
          </w:p>
        </w:tc>
        <w:tc>
          <w:tcPr>
            <w:tcW w:w="1626" w:type="dxa"/>
          </w:tcPr>
          <w:p w14:paraId="46B98CC1"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5759B07D"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w:t>
            </w:r>
            <w:r w:rsidRPr="00331D11">
              <w:rPr>
                <w:rFonts w:ascii="Times New Roman" w:hAnsi="Times New Roman" w:cs="Times New Roman"/>
                <w:sz w:val="22"/>
                <w:szCs w:val="22"/>
              </w:rPr>
              <w:lastRenderedPageBreak/>
              <w:t>познавательное, физическое, художественно-эстетическое</w:t>
            </w:r>
          </w:p>
        </w:tc>
        <w:tc>
          <w:tcPr>
            <w:tcW w:w="1759" w:type="dxa"/>
          </w:tcPr>
          <w:p w14:paraId="26D4863A"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lastRenderedPageBreak/>
              <w:t xml:space="preserve">все участники </w:t>
            </w:r>
            <w:r w:rsidRPr="00331D11">
              <w:rPr>
                <w:rFonts w:ascii="Times New Roman" w:hAnsi="Times New Roman" w:cs="Times New Roman"/>
                <w:sz w:val="22"/>
                <w:szCs w:val="22"/>
              </w:rPr>
              <w:lastRenderedPageBreak/>
              <w:t>образовательных отношений</w:t>
            </w:r>
          </w:p>
        </w:tc>
        <w:tc>
          <w:tcPr>
            <w:tcW w:w="1415" w:type="dxa"/>
          </w:tcPr>
          <w:p w14:paraId="422E183E" w14:textId="77777777" w:rsidR="00C15D66" w:rsidRPr="00331D11" w:rsidRDefault="00C15D66" w:rsidP="00EF1511">
            <w:pPr>
              <w:ind w:right="-110" w:firstLine="284"/>
              <w:rPr>
                <w:rFonts w:ascii="Times New Roman" w:hAnsi="Times New Roman" w:cs="Times New Roman"/>
                <w:sz w:val="22"/>
                <w:szCs w:val="22"/>
              </w:rPr>
            </w:pPr>
            <w:r w:rsidRPr="00331D11">
              <w:rPr>
                <w:rFonts w:ascii="Times New Roman" w:hAnsi="Times New Roman" w:cs="Times New Roman"/>
                <w:sz w:val="22"/>
                <w:szCs w:val="22"/>
              </w:rPr>
              <w:lastRenderedPageBreak/>
              <w:t>февраль</w:t>
            </w:r>
          </w:p>
        </w:tc>
      </w:tr>
      <w:tr w:rsidR="00331D11" w:rsidRPr="00331D11" w14:paraId="00B9146B" w14:textId="77777777" w:rsidTr="00EF1511">
        <w:trPr>
          <w:trHeight w:val="382"/>
          <w:jc w:val="center"/>
        </w:trPr>
        <w:tc>
          <w:tcPr>
            <w:tcW w:w="2336" w:type="dxa"/>
            <w:shd w:val="clear" w:color="auto" w:fill="auto"/>
          </w:tcPr>
          <w:p w14:paraId="1F0DE87D"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lastRenderedPageBreak/>
              <w:t>Защитники Отечества</w:t>
            </w:r>
          </w:p>
        </w:tc>
        <w:tc>
          <w:tcPr>
            <w:tcW w:w="1626" w:type="dxa"/>
          </w:tcPr>
          <w:p w14:paraId="739CC7D1"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конкурс стихов</w:t>
            </w:r>
          </w:p>
        </w:tc>
        <w:tc>
          <w:tcPr>
            <w:tcW w:w="3067" w:type="dxa"/>
          </w:tcPr>
          <w:p w14:paraId="60AA96E8"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Социально-коммуникативное, познавательное, речевое</w:t>
            </w:r>
          </w:p>
        </w:tc>
        <w:tc>
          <w:tcPr>
            <w:tcW w:w="1759" w:type="dxa"/>
          </w:tcPr>
          <w:p w14:paraId="0B6C376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5195F3DC" w14:textId="77777777" w:rsidR="00C15D66" w:rsidRPr="00331D11" w:rsidRDefault="00C15D66" w:rsidP="00EF1511">
            <w:pPr>
              <w:ind w:right="-110" w:firstLine="284"/>
              <w:rPr>
                <w:rFonts w:ascii="Times New Roman" w:hAnsi="Times New Roman" w:cs="Times New Roman"/>
                <w:sz w:val="22"/>
                <w:szCs w:val="22"/>
              </w:rPr>
            </w:pPr>
            <w:r w:rsidRPr="00331D11">
              <w:rPr>
                <w:rFonts w:ascii="Times New Roman" w:hAnsi="Times New Roman" w:cs="Times New Roman"/>
                <w:sz w:val="22"/>
                <w:szCs w:val="22"/>
              </w:rPr>
              <w:t>февраль</w:t>
            </w:r>
          </w:p>
        </w:tc>
      </w:tr>
      <w:tr w:rsidR="00331D11" w:rsidRPr="00331D11" w14:paraId="18D9CC31" w14:textId="77777777" w:rsidTr="00EF1511">
        <w:trPr>
          <w:trHeight w:val="498"/>
          <w:jc w:val="center"/>
        </w:trPr>
        <w:tc>
          <w:tcPr>
            <w:tcW w:w="2336" w:type="dxa"/>
            <w:shd w:val="clear" w:color="auto" w:fill="auto"/>
          </w:tcPr>
          <w:p w14:paraId="57510A03"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 Милые мамы</w:t>
            </w:r>
          </w:p>
        </w:tc>
        <w:tc>
          <w:tcPr>
            <w:tcW w:w="1626" w:type="dxa"/>
          </w:tcPr>
          <w:p w14:paraId="5AF9F752"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праздник</w:t>
            </w:r>
          </w:p>
        </w:tc>
        <w:tc>
          <w:tcPr>
            <w:tcW w:w="3067" w:type="dxa"/>
          </w:tcPr>
          <w:p w14:paraId="4291EF1D"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познавательное, речевое, </w:t>
            </w:r>
          </w:p>
          <w:p w14:paraId="738EFBB5"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художественно-эстетическое</w:t>
            </w:r>
          </w:p>
        </w:tc>
        <w:tc>
          <w:tcPr>
            <w:tcW w:w="1759" w:type="dxa"/>
          </w:tcPr>
          <w:p w14:paraId="4F5B363B"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воспитанники, педагоги, родители</w:t>
            </w:r>
          </w:p>
        </w:tc>
        <w:tc>
          <w:tcPr>
            <w:tcW w:w="1415" w:type="dxa"/>
          </w:tcPr>
          <w:p w14:paraId="793C496D" w14:textId="77777777" w:rsidR="00C15D66" w:rsidRPr="00331D11" w:rsidRDefault="00C15D66" w:rsidP="00EF1511">
            <w:pPr>
              <w:ind w:right="173" w:firstLine="284"/>
              <w:rPr>
                <w:rFonts w:ascii="Times New Roman" w:hAnsi="Times New Roman" w:cs="Times New Roman"/>
                <w:sz w:val="22"/>
                <w:szCs w:val="22"/>
              </w:rPr>
            </w:pPr>
            <w:r w:rsidRPr="00331D11">
              <w:rPr>
                <w:rFonts w:ascii="Times New Roman" w:hAnsi="Times New Roman" w:cs="Times New Roman"/>
                <w:sz w:val="22"/>
                <w:szCs w:val="22"/>
              </w:rPr>
              <w:t>март</w:t>
            </w:r>
          </w:p>
        </w:tc>
      </w:tr>
      <w:tr w:rsidR="00331D11" w:rsidRPr="00331D11" w14:paraId="3E2C640D" w14:textId="77777777" w:rsidTr="00EF1511">
        <w:trPr>
          <w:trHeight w:val="498"/>
          <w:jc w:val="center"/>
        </w:trPr>
        <w:tc>
          <w:tcPr>
            <w:tcW w:w="2336" w:type="dxa"/>
            <w:shd w:val="clear" w:color="auto" w:fill="auto"/>
          </w:tcPr>
          <w:p w14:paraId="767B355C"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День веселья и смеха</w:t>
            </w:r>
          </w:p>
        </w:tc>
        <w:tc>
          <w:tcPr>
            <w:tcW w:w="1626" w:type="dxa"/>
          </w:tcPr>
          <w:p w14:paraId="6FBB0826" w14:textId="77777777" w:rsidR="00C15D66" w:rsidRPr="00331D11" w:rsidRDefault="00C15D66" w:rsidP="00EF1511">
            <w:pPr>
              <w:ind w:firstLine="0"/>
              <w:rPr>
                <w:rFonts w:ascii="Times New Roman" w:hAnsi="Times New Roman" w:cs="Times New Roman"/>
                <w:sz w:val="22"/>
                <w:szCs w:val="22"/>
              </w:rPr>
            </w:pPr>
            <w:r w:rsidRPr="00331D11">
              <w:rPr>
                <w:rFonts w:ascii="Times New Roman" w:hAnsi="Times New Roman" w:cs="Times New Roman"/>
                <w:sz w:val="22"/>
                <w:szCs w:val="22"/>
              </w:rPr>
              <w:t>развлечение</w:t>
            </w:r>
          </w:p>
        </w:tc>
        <w:tc>
          <w:tcPr>
            <w:tcW w:w="3067" w:type="dxa"/>
          </w:tcPr>
          <w:p w14:paraId="7534923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w:t>
            </w:r>
          </w:p>
          <w:p w14:paraId="7CDA1DEB"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физическое, речевое,</w:t>
            </w:r>
          </w:p>
        </w:tc>
        <w:tc>
          <w:tcPr>
            <w:tcW w:w="1759" w:type="dxa"/>
          </w:tcPr>
          <w:p w14:paraId="57748263" w14:textId="398F23B0" w:rsidR="00C15D66" w:rsidRPr="00331D11" w:rsidRDefault="00EF1511" w:rsidP="00EF1511">
            <w:pPr>
              <w:ind w:firstLine="284"/>
              <w:rPr>
                <w:rFonts w:ascii="Times New Roman" w:hAnsi="Times New Roman" w:cs="Times New Roman"/>
                <w:sz w:val="22"/>
                <w:szCs w:val="22"/>
              </w:rPr>
            </w:pPr>
            <w:r>
              <w:rPr>
                <w:rFonts w:ascii="Times New Roman" w:hAnsi="Times New Roman" w:cs="Times New Roman"/>
                <w:sz w:val="22"/>
                <w:szCs w:val="22"/>
              </w:rPr>
              <w:t xml:space="preserve">воспитанники, </w:t>
            </w:r>
            <w:r w:rsidR="00C15D66" w:rsidRPr="00331D11">
              <w:rPr>
                <w:rFonts w:ascii="Times New Roman" w:hAnsi="Times New Roman" w:cs="Times New Roman"/>
                <w:sz w:val="22"/>
                <w:szCs w:val="22"/>
              </w:rPr>
              <w:t>педагоги</w:t>
            </w:r>
          </w:p>
        </w:tc>
        <w:tc>
          <w:tcPr>
            <w:tcW w:w="1415" w:type="dxa"/>
          </w:tcPr>
          <w:p w14:paraId="2BBAF3EC" w14:textId="77777777" w:rsidR="00C15D66" w:rsidRPr="00331D11" w:rsidRDefault="00C15D66" w:rsidP="00EF1511">
            <w:pPr>
              <w:ind w:right="-252" w:firstLine="284"/>
              <w:rPr>
                <w:rFonts w:ascii="Times New Roman" w:hAnsi="Times New Roman" w:cs="Times New Roman"/>
                <w:sz w:val="22"/>
                <w:szCs w:val="22"/>
              </w:rPr>
            </w:pPr>
            <w:r w:rsidRPr="00331D11">
              <w:rPr>
                <w:rFonts w:ascii="Times New Roman" w:hAnsi="Times New Roman" w:cs="Times New Roman"/>
                <w:sz w:val="22"/>
                <w:szCs w:val="22"/>
              </w:rPr>
              <w:t>апрель</w:t>
            </w:r>
          </w:p>
        </w:tc>
      </w:tr>
      <w:tr w:rsidR="00331D11" w:rsidRPr="00331D11" w14:paraId="25BF4E95" w14:textId="77777777" w:rsidTr="00EF1511">
        <w:trPr>
          <w:trHeight w:val="297"/>
          <w:jc w:val="center"/>
        </w:trPr>
        <w:tc>
          <w:tcPr>
            <w:tcW w:w="2336" w:type="dxa"/>
            <w:shd w:val="clear" w:color="auto" w:fill="auto"/>
          </w:tcPr>
          <w:p w14:paraId="48070CDB"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Путешествие в космос</w:t>
            </w:r>
          </w:p>
        </w:tc>
        <w:tc>
          <w:tcPr>
            <w:tcW w:w="1626" w:type="dxa"/>
          </w:tcPr>
          <w:p w14:paraId="518507FF"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досуг</w:t>
            </w:r>
          </w:p>
        </w:tc>
        <w:tc>
          <w:tcPr>
            <w:tcW w:w="3067" w:type="dxa"/>
          </w:tcPr>
          <w:p w14:paraId="7790A4B0"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Познавательное</w:t>
            </w:r>
          </w:p>
        </w:tc>
        <w:tc>
          <w:tcPr>
            <w:tcW w:w="1759" w:type="dxa"/>
          </w:tcPr>
          <w:p w14:paraId="5702924A" w14:textId="4358E4DD" w:rsidR="00C15D66" w:rsidRPr="00331D11" w:rsidRDefault="00EF1511" w:rsidP="00EF1511">
            <w:pPr>
              <w:ind w:firstLine="284"/>
              <w:rPr>
                <w:rFonts w:ascii="Times New Roman" w:hAnsi="Times New Roman" w:cs="Times New Roman"/>
                <w:sz w:val="22"/>
                <w:szCs w:val="22"/>
              </w:rPr>
            </w:pPr>
            <w:r>
              <w:rPr>
                <w:rFonts w:ascii="Times New Roman" w:hAnsi="Times New Roman" w:cs="Times New Roman"/>
                <w:sz w:val="22"/>
                <w:szCs w:val="22"/>
              </w:rPr>
              <w:t xml:space="preserve">воспитанники, </w:t>
            </w:r>
            <w:r w:rsidR="00C15D66" w:rsidRPr="00331D11">
              <w:rPr>
                <w:rFonts w:ascii="Times New Roman" w:hAnsi="Times New Roman" w:cs="Times New Roman"/>
                <w:sz w:val="22"/>
                <w:szCs w:val="22"/>
              </w:rPr>
              <w:t>педагоги</w:t>
            </w:r>
          </w:p>
        </w:tc>
        <w:tc>
          <w:tcPr>
            <w:tcW w:w="1415" w:type="dxa"/>
          </w:tcPr>
          <w:p w14:paraId="18B2FDCD" w14:textId="77777777" w:rsidR="00C15D66" w:rsidRPr="00331D11" w:rsidRDefault="00C15D66" w:rsidP="00EF1511">
            <w:pPr>
              <w:ind w:right="-252" w:firstLine="284"/>
              <w:rPr>
                <w:rFonts w:ascii="Times New Roman" w:hAnsi="Times New Roman" w:cs="Times New Roman"/>
                <w:sz w:val="22"/>
                <w:szCs w:val="22"/>
              </w:rPr>
            </w:pPr>
            <w:r w:rsidRPr="00331D11">
              <w:rPr>
                <w:rFonts w:ascii="Times New Roman" w:hAnsi="Times New Roman" w:cs="Times New Roman"/>
                <w:sz w:val="22"/>
                <w:szCs w:val="22"/>
              </w:rPr>
              <w:t>апрель</w:t>
            </w:r>
          </w:p>
        </w:tc>
      </w:tr>
      <w:tr w:rsidR="00331D11" w:rsidRPr="00331D11" w14:paraId="79AEEC6E" w14:textId="77777777" w:rsidTr="00EF1511">
        <w:trPr>
          <w:trHeight w:val="498"/>
          <w:jc w:val="center"/>
        </w:trPr>
        <w:tc>
          <w:tcPr>
            <w:tcW w:w="2336" w:type="dxa"/>
            <w:shd w:val="clear" w:color="auto" w:fill="auto"/>
          </w:tcPr>
          <w:p w14:paraId="37366AF1"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Акция «Читаем детям о войне»</w:t>
            </w:r>
          </w:p>
          <w:p w14:paraId="3DB17DF6"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День великой победы</w:t>
            </w:r>
          </w:p>
        </w:tc>
        <w:tc>
          <w:tcPr>
            <w:tcW w:w="1626" w:type="dxa"/>
          </w:tcPr>
          <w:p w14:paraId="5D3A1B1C"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праздник</w:t>
            </w:r>
          </w:p>
        </w:tc>
        <w:tc>
          <w:tcPr>
            <w:tcW w:w="3067" w:type="dxa"/>
          </w:tcPr>
          <w:p w14:paraId="192EEBB9"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познавательное, речевое, </w:t>
            </w:r>
          </w:p>
          <w:p w14:paraId="3815D6EC"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художественно-эстетическое</w:t>
            </w:r>
          </w:p>
        </w:tc>
        <w:tc>
          <w:tcPr>
            <w:tcW w:w="1759" w:type="dxa"/>
          </w:tcPr>
          <w:p w14:paraId="38E2F6D9"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7624B7DF" w14:textId="77777777" w:rsidR="00C15D66" w:rsidRPr="00331D11" w:rsidRDefault="00C15D66" w:rsidP="00EF1511">
            <w:pPr>
              <w:ind w:right="173" w:firstLine="284"/>
              <w:rPr>
                <w:rFonts w:ascii="Times New Roman" w:hAnsi="Times New Roman" w:cs="Times New Roman"/>
                <w:sz w:val="22"/>
                <w:szCs w:val="22"/>
              </w:rPr>
            </w:pPr>
            <w:r w:rsidRPr="00331D11">
              <w:rPr>
                <w:rFonts w:ascii="Times New Roman" w:hAnsi="Times New Roman" w:cs="Times New Roman"/>
                <w:sz w:val="22"/>
                <w:szCs w:val="22"/>
              </w:rPr>
              <w:t>май</w:t>
            </w:r>
          </w:p>
        </w:tc>
      </w:tr>
      <w:tr w:rsidR="00331D11" w:rsidRPr="00331D11" w14:paraId="30BC701B" w14:textId="77777777" w:rsidTr="00EF1511">
        <w:trPr>
          <w:trHeight w:val="274"/>
          <w:jc w:val="center"/>
        </w:trPr>
        <w:tc>
          <w:tcPr>
            <w:tcW w:w="2336" w:type="dxa"/>
            <w:shd w:val="clear" w:color="auto" w:fill="auto"/>
          </w:tcPr>
          <w:p w14:paraId="46B13311"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Выпускной бал</w:t>
            </w:r>
          </w:p>
          <w:p w14:paraId="1700FDCD" w14:textId="77777777" w:rsidR="00C15D66" w:rsidRPr="00331D11" w:rsidRDefault="00C15D66" w:rsidP="00215340">
            <w:pPr>
              <w:ind w:firstLine="284"/>
              <w:rPr>
                <w:rFonts w:ascii="Times New Roman" w:hAnsi="Times New Roman" w:cs="Times New Roman"/>
                <w:sz w:val="22"/>
                <w:szCs w:val="22"/>
              </w:rPr>
            </w:pPr>
          </w:p>
        </w:tc>
        <w:tc>
          <w:tcPr>
            <w:tcW w:w="1626" w:type="dxa"/>
          </w:tcPr>
          <w:p w14:paraId="1C156729"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праздник</w:t>
            </w:r>
          </w:p>
        </w:tc>
        <w:tc>
          <w:tcPr>
            <w:tcW w:w="3067" w:type="dxa"/>
          </w:tcPr>
          <w:p w14:paraId="7C234085"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 xml:space="preserve">Социально-коммуникативное, познавательное, речевое, </w:t>
            </w:r>
          </w:p>
          <w:p w14:paraId="6F6F2A18"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художественно-эстетическое</w:t>
            </w:r>
          </w:p>
        </w:tc>
        <w:tc>
          <w:tcPr>
            <w:tcW w:w="1759" w:type="dxa"/>
          </w:tcPr>
          <w:p w14:paraId="16AEDD9F" w14:textId="77777777" w:rsidR="00C15D66" w:rsidRPr="00331D11" w:rsidRDefault="00C15D66" w:rsidP="00215340">
            <w:pPr>
              <w:ind w:firstLine="284"/>
              <w:rPr>
                <w:rFonts w:ascii="Times New Roman" w:hAnsi="Times New Roman" w:cs="Times New Roman"/>
                <w:sz w:val="22"/>
                <w:szCs w:val="22"/>
              </w:rPr>
            </w:pPr>
            <w:r w:rsidRPr="00331D11">
              <w:rPr>
                <w:rFonts w:ascii="Times New Roman" w:hAnsi="Times New Roman" w:cs="Times New Roman"/>
                <w:sz w:val="22"/>
                <w:szCs w:val="22"/>
              </w:rPr>
              <w:t>все участники образовательных отношений</w:t>
            </w:r>
          </w:p>
        </w:tc>
        <w:tc>
          <w:tcPr>
            <w:tcW w:w="1415" w:type="dxa"/>
          </w:tcPr>
          <w:p w14:paraId="4D78DCD3" w14:textId="77777777" w:rsidR="00C15D66" w:rsidRPr="00331D11" w:rsidRDefault="00C15D66" w:rsidP="00EF1511">
            <w:pPr>
              <w:ind w:right="173" w:firstLine="284"/>
              <w:rPr>
                <w:rFonts w:ascii="Times New Roman" w:hAnsi="Times New Roman" w:cs="Times New Roman"/>
                <w:sz w:val="22"/>
                <w:szCs w:val="22"/>
              </w:rPr>
            </w:pPr>
            <w:r w:rsidRPr="00331D11">
              <w:rPr>
                <w:rFonts w:ascii="Times New Roman" w:hAnsi="Times New Roman" w:cs="Times New Roman"/>
                <w:sz w:val="22"/>
                <w:szCs w:val="22"/>
              </w:rPr>
              <w:t>май</w:t>
            </w:r>
          </w:p>
        </w:tc>
      </w:tr>
    </w:tbl>
    <w:p w14:paraId="48259366" w14:textId="77777777" w:rsidR="00C15D66" w:rsidRPr="00331D11" w:rsidRDefault="00C15D66" w:rsidP="00C15D66">
      <w:pPr>
        <w:ind w:firstLine="284"/>
        <w:rPr>
          <w:rFonts w:ascii="Times New Roman" w:hAnsi="Times New Roman" w:cs="Times New Roman"/>
          <w:bCs/>
          <w:iCs/>
          <w:sz w:val="22"/>
          <w:szCs w:val="22"/>
        </w:rPr>
      </w:pPr>
    </w:p>
    <w:p w14:paraId="649496DB"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bCs/>
          <w:i/>
          <w:iCs/>
          <w:sz w:val="28"/>
          <w:szCs w:val="28"/>
        </w:rPr>
        <w:t>Воспитывающая среда ДОУ</w:t>
      </w:r>
    </w:p>
    <w:p w14:paraId="336C317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14:paraId="58B371C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Воспитывающая среда строится по трем линиям: </w:t>
      </w:r>
    </w:p>
    <w:p w14:paraId="7720082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«от взрослого», который создает предметно-пространственную среду, насыщая ее ценностями и смыслами; </w:t>
      </w:r>
    </w:p>
    <w:p w14:paraId="22E5907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5BE500D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7B5D6A54"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i/>
          <w:iCs/>
          <w:sz w:val="28"/>
          <w:szCs w:val="28"/>
        </w:rPr>
        <w:t>Условия для формирования эмоционально-ценностного отношения ребёнка к окружающему миру, другим людям, себе</w:t>
      </w:r>
    </w:p>
    <w:p w14:paraId="49C503E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Для реализации процесса формирования эмоционально-ценностного отношения ребенка к окружающему миру, другим людям,  воспитатели и специалисты ДОУ в своей работе используют разные виды деятельности: </w:t>
      </w:r>
    </w:p>
    <w:p w14:paraId="2633008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lastRenderedPageBreak/>
        <w:t xml:space="preserve">- игровая деятельность - дает ребенку почувствовать себя равноправным членом человеческого общества; </w:t>
      </w:r>
    </w:p>
    <w:p w14:paraId="0DA8AF9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коммуникативная - объединяет взрослого и ребенка, удовлетворяет разнообразные потребности ребенка в эмоциональной близости с взрослым; </w:t>
      </w:r>
    </w:p>
    <w:p w14:paraId="1B65C8B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предметная - удовлетворяет познавательные интересы ребенка в определенный период, помогает ориентировать в окружающем мире; </w:t>
      </w:r>
    </w:p>
    <w:p w14:paraId="2AD1F48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изобразительная - позволяет ребенку с помощью работы, фантазии вжиться в мир взрослых, познать его и принять в нем участие; </w:t>
      </w:r>
    </w:p>
    <w:p w14:paraId="539F26B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наблюдение - обогащает опыт ребенка, стимулирует развитие познавательных интересов, закрепляет социальные чувства; </w:t>
      </w:r>
    </w:p>
    <w:p w14:paraId="1B9D8A2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проектная - активизирует самостоятельную деятельность ребенка, обеспечивает объединение и интеграцию разных видов деятельности; </w:t>
      </w:r>
    </w:p>
    <w:p w14:paraId="05CAF40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конструктивная - дает возможность формировать сложные мыслительные действия, творческое воображение, механизмы управления собственным поведением. </w:t>
      </w:r>
    </w:p>
    <w:p w14:paraId="5600B145"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i/>
          <w:iCs/>
          <w:sz w:val="28"/>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739D802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ситуации бытового взаимодействия, культурные практики повседневной жизни; </w:t>
      </w:r>
    </w:p>
    <w:p w14:paraId="7C4A3B1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самостоятельная игровая, коммуникативная, художественная деятельность детей; </w:t>
      </w:r>
    </w:p>
    <w:p w14:paraId="46C918C0"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занятия (в том числе совместные занятия детей и родителей); </w:t>
      </w:r>
    </w:p>
    <w:p w14:paraId="2BC7574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социокультурные праздники и досуговые мероприятия; </w:t>
      </w:r>
    </w:p>
    <w:p w14:paraId="196C8E0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экскурсии и целевые прогулки; </w:t>
      </w:r>
    </w:p>
    <w:p w14:paraId="749225D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кружковая  </w:t>
      </w:r>
      <w:r w:rsidRPr="00331D11">
        <w:rPr>
          <w:rFonts w:ascii="Times New Roman" w:hAnsi="Times New Roman" w:cs="Times New Roman"/>
          <w:bCs/>
          <w:iCs/>
          <w:sz w:val="28"/>
          <w:szCs w:val="28"/>
        </w:rPr>
        <w:t>работа</w:t>
      </w:r>
      <w:r w:rsidRPr="00331D11">
        <w:rPr>
          <w:rFonts w:ascii="Times New Roman" w:hAnsi="Times New Roman" w:cs="Times New Roman"/>
          <w:sz w:val="28"/>
          <w:szCs w:val="28"/>
        </w:rPr>
        <w:t xml:space="preserve"> </w:t>
      </w:r>
    </w:p>
    <w:p w14:paraId="25C3A8B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музейная деятельность.</w:t>
      </w:r>
    </w:p>
    <w:p w14:paraId="5E2D347F"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i/>
          <w:iCs/>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0743E42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w:t>
      </w:r>
    </w:p>
    <w:p w14:paraId="5295455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С целью поддержания детской инициативы педагоги регулярно создают ситуации, в которых дошкольники учатся: </w:t>
      </w:r>
    </w:p>
    <w:p w14:paraId="4393421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при участии взрослого обсуждать важные события со сверстниками; </w:t>
      </w:r>
    </w:p>
    <w:p w14:paraId="035BAB3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совершать выбор и обосновывать его (например, детям можно предлагать специальные способы фиксации их выбора); </w:t>
      </w:r>
    </w:p>
    <w:p w14:paraId="6EC38F8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предъявлять и обосновывать свою инициативу (замыслы, предложения и пр.); </w:t>
      </w:r>
    </w:p>
    <w:p w14:paraId="5F6528B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планировать собственные действия индивидуально и в малой группе, </w:t>
      </w:r>
      <w:r w:rsidRPr="00331D11">
        <w:rPr>
          <w:rFonts w:ascii="Times New Roman" w:hAnsi="Times New Roman" w:cs="Times New Roman"/>
          <w:sz w:val="28"/>
          <w:szCs w:val="28"/>
        </w:rPr>
        <w:lastRenderedPageBreak/>
        <w:t xml:space="preserve">команде; </w:t>
      </w:r>
    </w:p>
    <w:p w14:paraId="46D8FBFB" w14:textId="77777777" w:rsidR="00C15D66" w:rsidRPr="00331D11" w:rsidRDefault="00C15D66" w:rsidP="0051776F">
      <w:pPr>
        <w:ind w:firstLine="284"/>
        <w:rPr>
          <w:rFonts w:ascii="Times New Roman" w:hAnsi="Times New Roman" w:cs="Times New Roman"/>
          <w:sz w:val="28"/>
          <w:szCs w:val="28"/>
        </w:rPr>
      </w:pPr>
      <w:r w:rsidRPr="00331D11">
        <w:rPr>
          <w:rFonts w:ascii="Times New Roman" w:hAnsi="Times New Roman" w:cs="Times New Roman"/>
          <w:sz w:val="28"/>
          <w:szCs w:val="28"/>
        </w:rPr>
        <w:t>- оценивать результаты своих действий индивидуал</w:t>
      </w:r>
      <w:r w:rsidR="0051776F" w:rsidRPr="00331D11">
        <w:rPr>
          <w:rFonts w:ascii="Times New Roman" w:hAnsi="Times New Roman" w:cs="Times New Roman"/>
          <w:sz w:val="28"/>
          <w:szCs w:val="28"/>
        </w:rPr>
        <w:t xml:space="preserve">ьно и в малой группе, команде. </w:t>
      </w:r>
    </w:p>
    <w:p w14:paraId="0D47A8CC" w14:textId="6EE4C99C"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Коллектив МАДОУ </w:t>
      </w:r>
      <w:r w:rsidR="00A36B4A">
        <w:rPr>
          <w:rFonts w:ascii="Times New Roman" w:hAnsi="Times New Roman" w:cs="Times New Roman"/>
          <w:sz w:val="28"/>
          <w:szCs w:val="28"/>
        </w:rPr>
        <w:t>детский сад №14</w:t>
      </w:r>
      <w:r w:rsidRPr="00331D11">
        <w:rPr>
          <w:rFonts w:ascii="Times New Roman" w:hAnsi="Times New Roman" w:cs="Times New Roman"/>
          <w:sz w:val="28"/>
          <w:szCs w:val="28"/>
        </w:rPr>
        <w:t xml:space="preserve"> «</w:t>
      </w:r>
      <w:r w:rsidR="00A36B4A">
        <w:rPr>
          <w:rFonts w:ascii="Times New Roman" w:hAnsi="Times New Roman" w:cs="Times New Roman"/>
          <w:sz w:val="28"/>
          <w:szCs w:val="28"/>
        </w:rPr>
        <w:t>Теремок</w:t>
      </w:r>
      <w:r w:rsidRPr="00331D11">
        <w:rPr>
          <w:rFonts w:ascii="Times New Roman" w:hAnsi="Times New Roman" w:cs="Times New Roman"/>
          <w:sz w:val="28"/>
          <w:szCs w:val="28"/>
        </w:rPr>
        <w:t xml:space="preserve">» прилагает усилия, чтобы образовательное учреждение представляло для детей среду, в которой будет возможным приблизить </w:t>
      </w:r>
      <w:proofErr w:type="spellStart"/>
      <w:r w:rsidRPr="00331D11">
        <w:rPr>
          <w:rFonts w:ascii="Times New Roman" w:hAnsi="Times New Roman" w:cs="Times New Roman"/>
          <w:sz w:val="28"/>
          <w:szCs w:val="28"/>
        </w:rPr>
        <w:t>воспитательно</w:t>
      </w:r>
      <w:proofErr w:type="spellEnd"/>
      <w:r w:rsidRPr="00331D11">
        <w:rPr>
          <w:rFonts w:ascii="Times New Roman" w:hAnsi="Times New Roman" w:cs="Times New Roman"/>
          <w:sz w:val="28"/>
          <w:szCs w:val="28"/>
        </w:rPr>
        <w:t xml:space="preserve">-образовательные ситуации к реалиям детской жизни, научить ребенка действовать и общаться в ситуациях, приближенных к жизни. </w:t>
      </w:r>
    </w:p>
    <w:p w14:paraId="1123611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 группах имеются центры патриотического воспитания, в которых находится материал по ознакомлению с городом, республикой,  страной, государственной символикой, где дети в условиях ежедневного свободного доступа могут пополнять знания. </w:t>
      </w:r>
    </w:p>
    <w:p w14:paraId="154FA38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sidRPr="00331D11">
        <w:rPr>
          <w:rFonts w:ascii="Times New Roman" w:hAnsi="Times New Roman" w:cs="Times New Roman"/>
          <w:b/>
          <w:bCs/>
          <w:i/>
          <w:iCs/>
          <w:sz w:val="28"/>
          <w:szCs w:val="28"/>
        </w:rPr>
        <w:t>создание воспитывающей среды</w:t>
      </w:r>
      <w:r w:rsidRPr="00331D11">
        <w:rPr>
          <w:rFonts w:ascii="Times New Roman" w:hAnsi="Times New Roman" w:cs="Times New Roman"/>
          <w:bCs/>
          <w:i/>
          <w:iCs/>
          <w:sz w:val="28"/>
          <w:szCs w:val="28"/>
        </w:rPr>
        <w:t xml:space="preserve"> </w:t>
      </w:r>
      <w:r w:rsidRPr="00331D11">
        <w:rPr>
          <w:rFonts w:ascii="Times New Roman" w:hAnsi="Times New Roman" w:cs="Times New Roman"/>
          <w:sz w:val="28"/>
          <w:szCs w:val="28"/>
        </w:rPr>
        <w:t xml:space="preserve">как условия решения возрастных задач воспитания.     </w:t>
      </w:r>
    </w:p>
    <w:p w14:paraId="2B41C13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149E6441" w14:textId="4D9260CC"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Педагогические работники М</w:t>
      </w:r>
      <w:r w:rsidR="00A36B4A">
        <w:rPr>
          <w:rFonts w:ascii="Times New Roman" w:hAnsi="Times New Roman" w:cs="Times New Roman"/>
          <w:sz w:val="28"/>
          <w:szCs w:val="28"/>
        </w:rPr>
        <w:t>А</w:t>
      </w:r>
      <w:r w:rsidRPr="00331D11">
        <w:rPr>
          <w:rFonts w:ascii="Times New Roman" w:hAnsi="Times New Roman" w:cs="Times New Roman"/>
          <w:sz w:val="28"/>
          <w:szCs w:val="28"/>
        </w:rPr>
        <w:t xml:space="preserve">ДОУ соблюдают кодекс нормы профессиональной этики и поведения: </w:t>
      </w:r>
    </w:p>
    <w:p w14:paraId="1B78BC1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педагог всегда выходит навстречу родителям и приветствует родителей и детей первым; </w:t>
      </w:r>
    </w:p>
    <w:p w14:paraId="01D4E48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улыбка - всегда обязательная часть приветствия; </w:t>
      </w:r>
    </w:p>
    <w:p w14:paraId="5F50A40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педагог описывает события и ситуации, но не даёт им оценки; </w:t>
      </w:r>
    </w:p>
    <w:p w14:paraId="33B274B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не обвиняет родителей и не возлагает на них ответственность за поведение детей в детском саду; </w:t>
      </w:r>
    </w:p>
    <w:p w14:paraId="60349A3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тон общения педагога с детьми и другими взрослыми ровный и дружелюбный, исключается повышение голоса; </w:t>
      </w:r>
    </w:p>
    <w:p w14:paraId="5D0C6AD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уважительно относится к личности воспитанника; </w:t>
      </w:r>
    </w:p>
    <w:p w14:paraId="406AE16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заинтересованно слушает собеседника и сопереживает ему; </w:t>
      </w:r>
    </w:p>
    <w:p w14:paraId="5F5590C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умеет видеть и слышать воспитанника, сопереживать ему; </w:t>
      </w:r>
    </w:p>
    <w:p w14:paraId="709FAE6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уравновешен и выдержан в отношениях с детьми; </w:t>
      </w:r>
    </w:p>
    <w:p w14:paraId="38F39C2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быстро и правильно оценивает сложившуюся обстановку, но не торопится с выводами о поведении и способностях воспитанников; </w:t>
      </w:r>
    </w:p>
    <w:p w14:paraId="74B9AD0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сочетает мягкий эмоциональный и деловой тон в отношениях с детьми; </w:t>
      </w:r>
    </w:p>
    <w:p w14:paraId="122FB5D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сочетает требовательность с чутким отношением к воспитанникам; </w:t>
      </w:r>
    </w:p>
    <w:p w14:paraId="4B60D4B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знает возрастные и индивидуальные особенности воспитанников; </w:t>
      </w:r>
    </w:p>
    <w:p w14:paraId="5CCCA2B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соответствует внешнему виду статуса педагогического работника. </w:t>
      </w:r>
    </w:p>
    <w:p w14:paraId="318ABEC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w:t>
      </w:r>
      <w:r w:rsidRPr="00331D11">
        <w:rPr>
          <w:rFonts w:ascii="Times New Roman" w:hAnsi="Times New Roman" w:cs="Times New Roman"/>
          <w:sz w:val="28"/>
          <w:szCs w:val="28"/>
        </w:rPr>
        <w:lastRenderedPageBreak/>
        <w:t xml:space="preserve">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14:paraId="32C523D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w:t>
      </w:r>
    </w:p>
    <w:p w14:paraId="4FFCE99D" w14:textId="08D2AEC6"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 МАДОУ образовательный процесс осуществляется в соответствии с требованиями федерального государственного образовательного ста</w:t>
      </w:r>
      <w:r w:rsidR="00A36B4A">
        <w:rPr>
          <w:rFonts w:ascii="Times New Roman" w:hAnsi="Times New Roman" w:cs="Times New Roman"/>
          <w:sz w:val="28"/>
          <w:szCs w:val="28"/>
        </w:rPr>
        <w:t xml:space="preserve">ндарта дошкольного образования </w:t>
      </w:r>
      <w:r w:rsidRPr="00331D11">
        <w:rPr>
          <w:rFonts w:ascii="Times New Roman" w:hAnsi="Times New Roman" w:cs="Times New Roman"/>
          <w:sz w:val="28"/>
          <w:szCs w:val="28"/>
        </w:rPr>
        <w:t xml:space="preserve">(далее – ФГОС ДО). 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349B053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Основной целью педагогической работы МАДОУ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3A23553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i/>
          <w:iCs/>
          <w:sz w:val="28"/>
          <w:szCs w:val="28"/>
        </w:rPr>
        <w:t xml:space="preserve">   Ведущей в воспитательном процессе является игровая деятельность. </w:t>
      </w:r>
      <w:r w:rsidRPr="00331D11">
        <w:rPr>
          <w:rFonts w:ascii="Times New Roman" w:hAnsi="Times New Roman" w:cs="Times New Roman"/>
          <w:sz w:val="28"/>
          <w:szCs w:val="28"/>
        </w:rPr>
        <w:t xml:space="preserve">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14:paraId="7888D0B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14:paraId="33BC872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w:t>
      </w:r>
      <w:r w:rsidRPr="00331D11">
        <w:rPr>
          <w:rFonts w:ascii="Times New Roman" w:hAnsi="Times New Roman" w:cs="Times New Roman"/>
          <w:sz w:val="28"/>
          <w:szCs w:val="28"/>
        </w:rPr>
        <w:lastRenderedPageBreak/>
        <w:t xml:space="preserve">работе и т.д. </w:t>
      </w:r>
    </w:p>
    <w:p w14:paraId="6299A85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Воспитательный процесс в МАДОУ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14:paraId="3BDB6B1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Приоритетными в воспитательном процессе являются следующие направления развития дошкольников (социально-коммуникативное развитие, художественно – эстетическое развитие).    </w:t>
      </w:r>
    </w:p>
    <w:p w14:paraId="6BA8439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14:paraId="313704A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Для МАДОУ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14:paraId="26BB397D" w14:textId="37FD09B0"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Внешними проявлениями уникальности нашего ДОУ является внешняя атрибутика: эмблема ДОУ (логотип «</w:t>
      </w:r>
      <w:r w:rsidR="00054DD1">
        <w:rPr>
          <w:rFonts w:ascii="Times New Roman" w:hAnsi="Times New Roman" w:cs="Times New Roman"/>
          <w:sz w:val="28"/>
          <w:szCs w:val="28"/>
        </w:rPr>
        <w:t>Теремок</w:t>
      </w:r>
      <w:r w:rsidRPr="00331D11">
        <w:rPr>
          <w:rFonts w:ascii="Times New Roman" w:hAnsi="Times New Roman" w:cs="Times New Roman"/>
          <w:sz w:val="28"/>
          <w:szCs w:val="28"/>
        </w:rPr>
        <w:t xml:space="preserve">») - использование логотипа на официальном сайте учреждения, </w:t>
      </w:r>
      <w:proofErr w:type="spellStart"/>
      <w:r w:rsidRPr="00331D11">
        <w:rPr>
          <w:rFonts w:ascii="Times New Roman" w:hAnsi="Times New Roman" w:cs="Times New Roman"/>
          <w:sz w:val="28"/>
          <w:szCs w:val="28"/>
        </w:rPr>
        <w:t>бейджики</w:t>
      </w:r>
      <w:proofErr w:type="spellEnd"/>
      <w:r w:rsidRPr="00331D11">
        <w:rPr>
          <w:rFonts w:ascii="Times New Roman" w:hAnsi="Times New Roman" w:cs="Times New Roman"/>
          <w:sz w:val="28"/>
          <w:szCs w:val="28"/>
        </w:rPr>
        <w:t xml:space="preserve"> педагогов с логотипом и своими Ф.И.О., использование логотипа на информационных стендах в ДОУ, в названии групп.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 </w:t>
      </w:r>
    </w:p>
    <w:p w14:paraId="779945AD" w14:textId="016982AD"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При реализации Программы коллектив ДОУ принимает во внимание социально-исторические события региона, многонациональный состав населения Республики Башкортостан, их быт, культуру и традиции, а также </w:t>
      </w:r>
      <w:r w:rsidRPr="00331D11">
        <w:rPr>
          <w:rFonts w:ascii="Times New Roman" w:hAnsi="Times New Roman" w:cs="Times New Roman"/>
          <w:sz w:val="28"/>
          <w:szCs w:val="28"/>
        </w:rPr>
        <w:lastRenderedPageBreak/>
        <w:t>климатически</w:t>
      </w:r>
      <w:r w:rsidR="00054DD1">
        <w:rPr>
          <w:rFonts w:ascii="Times New Roman" w:hAnsi="Times New Roman" w:cs="Times New Roman"/>
          <w:sz w:val="28"/>
          <w:szCs w:val="28"/>
        </w:rPr>
        <w:t>е</w:t>
      </w:r>
      <w:r w:rsidRPr="00331D11">
        <w:rPr>
          <w:rFonts w:ascii="Times New Roman" w:hAnsi="Times New Roman" w:cs="Times New Roman"/>
          <w:sz w:val="28"/>
          <w:szCs w:val="28"/>
        </w:rPr>
        <w:t xml:space="preserve"> условия региона.</w:t>
      </w:r>
    </w:p>
    <w:p w14:paraId="4E12F2C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14:paraId="47F9DDD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w:t>
      </w:r>
    </w:p>
    <w:p w14:paraId="57C1725A"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i/>
          <w:sz w:val="28"/>
          <w:szCs w:val="28"/>
        </w:rPr>
        <w:t>Общности (сообщества) ДОУ</w:t>
      </w:r>
    </w:p>
    <w:p w14:paraId="334CC555"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i/>
          <w:sz w:val="28"/>
          <w:szCs w:val="28"/>
        </w:rPr>
        <w:t>Профессиональная общность</w:t>
      </w:r>
    </w:p>
    <w:p w14:paraId="233B112B" w14:textId="783A6B8F"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 МАДОУ </w:t>
      </w:r>
      <w:r w:rsidR="00054DD1">
        <w:rPr>
          <w:rFonts w:ascii="Times New Roman" w:hAnsi="Times New Roman" w:cs="Times New Roman"/>
          <w:sz w:val="28"/>
          <w:szCs w:val="28"/>
        </w:rPr>
        <w:t>детский сад №14</w:t>
      </w:r>
      <w:r w:rsidRPr="00331D11">
        <w:rPr>
          <w:rFonts w:ascii="Times New Roman" w:hAnsi="Times New Roman" w:cs="Times New Roman"/>
          <w:sz w:val="28"/>
          <w:szCs w:val="28"/>
        </w:rPr>
        <w:t xml:space="preserve"> «</w:t>
      </w:r>
      <w:r w:rsidR="00054DD1">
        <w:rPr>
          <w:rFonts w:ascii="Times New Roman" w:hAnsi="Times New Roman" w:cs="Times New Roman"/>
          <w:sz w:val="28"/>
          <w:szCs w:val="28"/>
        </w:rPr>
        <w:t>Теремок</w:t>
      </w:r>
      <w:r w:rsidRPr="00331D11">
        <w:rPr>
          <w:rFonts w:ascii="Times New Roman" w:hAnsi="Times New Roman" w:cs="Times New Roman"/>
          <w:sz w:val="28"/>
          <w:szCs w:val="28"/>
        </w:rPr>
        <w:t xml:space="preserve">» сформирована устойчивая система связей и отношений между людьми, единство целей и задач воспитания, реализуемое всеми сотрудниками ДОУ.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 </w:t>
      </w:r>
    </w:p>
    <w:p w14:paraId="2C0E567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Воспитатели, а также другие сотрудники должны: </w:t>
      </w:r>
    </w:p>
    <w:p w14:paraId="3D17134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быть примером в формировании полноценных и сформированных ценностных ориентиров, норм общения и поведения; </w:t>
      </w:r>
    </w:p>
    <w:p w14:paraId="394A752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мотивировать детей к общению друг с другом, поощрять даже самые незначительные стремления к общению и взаимодействию; </w:t>
      </w:r>
    </w:p>
    <w:p w14:paraId="787D89D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031E2F8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заботиться о том, чтобы дети непрерывно приобретали опыт общения на основе чувства доброжелательности; </w:t>
      </w:r>
    </w:p>
    <w:p w14:paraId="38117AC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11A0C58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5FC64EE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учить детей совместной деятельности, насыщать их жизнь событиями, которые сплачивали бы и объединяли ребят; </w:t>
      </w:r>
    </w:p>
    <w:p w14:paraId="55CD56E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воспитывать в детях чувство ответственности перед группой за свое поведение. </w:t>
      </w:r>
    </w:p>
    <w:p w14:paraId="418C6A42" w14:textId="77777777" w:rsidR="00C15D66" w:rsidRPr="00331D11" w:rsidRDefault="00C15D66" w:rsidP="00C15D66">
      <w:pPr>
        <w:ind w:firstLine="284"/>
        <w:rPr>
          <w:rFonts w:ascii="Times New Roman" w:hAnsi="Times New Roman" w:cs="Times New Roman"/>
          <w:b/>
          <w:i/>
          <w:sz w:val="28"/>
          <w:szCs w:val="28"/>
        </w:rPr>
      </w:pPr>
      <w:r w:rsidRPr="00331D11">
        <w:rPr>
          <w:rFonts w:ascii="Times New Roman" w:hAnsi="Times New Roman" w:cs="Times New Roman"/>
          <w:b/>
          <w:bCs/>
          <w:i/>
          <w:sz w:val="28"/>
          <w:szCs w:val="28"/>
        </w:rPr>
        <w:t xml:space="preserve">Профессионально-родительская общность </w:t>
      </w:r>
    </w:p>
    <w:p w14:paraId="42D54D9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Она включает сотрудников ДОУ и всех взрослых членов семей воспитанников, которых объединяют общие ценности, цели развития и воспитания детей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Обязательно совместное обсуждение воспитывающими взрослыми особенностей ребенка для </w:t>
      </w:r>
      <w:r w:rsidRPr="00331D11">
        <w:rPr>
          <w:rFonts w:ascii="Times New Roman" w:hAnsi="Times New Roman" w:cs="Times New Roman"/>
          <w:sz w:val="28"/>
          <w:szCs w:val="28"/>
        </w:rPr>
        <w:lastRenderedPageBreak/>
        <w:t xml:space="preserve">выявления и в дальнейшем создания условий, которые необходимы для его оптимального и полноценного развития и воспитания. </w:t>
      </w:r>
    </w:p>
    <w:p w14:paraId="0C0EEEC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 основу совместной деятельности семьи и дошкольного учреждения заложены следующие принципы: </w:t>
      </w:r>
    </w:p>
    <w:p w14:paraId="33EC10D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единый подход к процессу воспитания ребёнка; </w:t>
      </w:r>
    </w:p>
    <w:p w14:paraId="024F67F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открытость дошкольного учреждения для родителей; </w:t>
      </w:r>
    </w:p>
    <w:p w14:paraId="3B554B39"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взаимное доверие во взаимоотношениях педагогов и родителей; </w:t>
      </w:r>
    </w:p>
    <w:p w14:paraId="52339C4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уважение и доброжелательность друг к другу; </w:t>
      </w:r>
    </w:p>
    <w:p w14:paraId="20FF471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дифференцированный подход к каждой семье; </w:t>
      </w:r>
    </w:p>
    <w:p w14:paraId="7C56AAB2"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равноценная ответственность родителей и педагогов. </w:t>
      </w:r>
    </w:p>
    <w:p w14:paraId="23DF661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 сегодняшний день в ДОУ осуществляется интеграция общественного и семейного воспитания дошкольников со следующими категориями родителей: </w:t>
      </w:r>
    </w:p>
    <w:p w14:paraId="4C5CBB9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 семьями воспитанников; </w:t>
      </w:r>
    </w:p>
    <w:p w14:paraId="1C95D9B7" w14:textId="77777777" w:rsidR="00C15D66" w:rsidRPr="00331D11" w:rsidRDefault="0051776F" w:rsidP="0051776F">
      <w:pPr>
        <w:ind w:firstLine="284"/>
        <w:rPr>
          <w:rFonts w:ascii="Times New Roman" w:hAnsi="Times New Roman" w:cs="Times New Roman"/>
          <w:sz w:val="28"/>
          <w:szCs w:val="28"/>
        </w:rPr>
      </w:pPr>
      <w:r w:rsidRPr="00331D11">
        <w:rPr>
          <w:rFonts w:ascii="Times New Roman" w:hAnsi="Times New Roman" w:cs="Times New Roman"/>
          <w:sz w:val="28"/>
          <w:szCs w:val="28"/>
        </w:rPr>
        <w:t>- с будущими родителями.</w:t>
      </w:r>
    </w:p>
    <w:p w14:paraId="3BCE01F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b/>
          <w:bCs/>
          <w:sz w:val="28"/>
          <w:szCs w:val="28"/>
        </w:rPr>
        <w:t>Детско-взрослая общность</w:t>
      </w:r>
      <w:r w:rsidRPr="00331D11">
        <w:rPr>
          <w:rFonts w:ascii="Times New Roman" w:hAnsi="Times New Roman" w:cs="Times New Roman"/>
          <w:bCs/>
          <w:sz w:val="28"/>
          <w:szCs w:val="28"/>
        </w:rPr>
        <w:t xml:space="preserve"> </w:t>
      </w:r>
      <w:r w:rsidRPr="00331D11">
        <w:rPr>
          <w:rFonts w:ascii="Times New Roman" w:hAnsi="Times New Roman" w:cs="Times New Roman"/>
          <w:sz w:val="28"/>
          <w:szCs w:val="28"/>
        </w:rPr>
        <w:t xml:space="preserve">является источником и механизмом воспитания ребенка. </w:t>
      </w:r>
    </w:p>
    <w:p w14:paraId="692F562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w:t>
      </w:r>
    </w:p>
    <w:p w14:paraId="5809BB36"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bCs/>
          <w:sz w:val="28"/>
          <w:szCs w:val="28"/>
        </w:rPr>
        <w:t xml:space="preserve">Детская общность </w:t>
      </w:r>
    </w:p>
    <w:p w14:paraId="085FEFA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МАДОУ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637A3FEC" w14:textId="77777777" w:rsidR="00C15D66" w:rsidRPr="00331D11" w:rsidRDefault="00C15D66" w:rsidP="00C15D66">
      <w:pPr>
        <w:ind w:firstLine="284"/>
        <w:rPr>
          <w:rFonts w:ascii="Times New Roman" w:hAnsi="Times New Roman" w:cs="Times New Roman"/>
          <w:b/>
          <w:sz w:val="28"/>
          <w:szCs w:val="28"/>
        </w:rPr>
      </w:pPr>
      <w:r w:rsidRPr="00331D11">
        <w:rPr>
          <w:rFonts w:ascii="Times New Roman" w:hAnsi="Times New Roman" w:cs="Times New Roman"/>
          <w:b/>
          <w:bCs/>
          <w:iCs/>
          <w:sz w:val="28"/>
          <w:szCs w:val="28"/>
        </w:rPr>
        <w:lastRenderedPageBreak/>
        <w:t xml:space="preserve">Задачи воспитания в образовательных областях </w:t>
      </w:r>
    </w:p>
    <w:p w14:paraId="63F3218A"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Содержание Программы воспитания реализуется в ходе освоения детьми дошкольного возраста всех образовательных областей, обозначенных в ФГОС ДО: </w:t>
      </w:r>
    </w:p>
    <w:p w14:paraId="015A9F0D"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14:paraId="0C946920"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образовательная область «Познавательное развитие» соотносится с познавательным и патриотическим направлениями воспитания; </w:t>
      </w:r>
    </w:p>
    <w:p w14:paraId="3491BB5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образовательная область «Речевое развитие» соотносится с социальным и эстетическим направлениями воспитания; </w:t>
      </w:r>
    </w:p>
    <w:p w14:paraId="55CC6E8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образовательная область «Художественно-эстетическое развитие» соотносится с эстетическим направлением воспитания; </w:t>
      </w:r>
    </w:p>
    <w:p w14:paraId="1EB90D8B"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образовательная область «Физическое развитие» соотносится с физическим и оздоровительным направлениями воспитания. </w:t>
      </w:r>
    </w:p>
    <w:p w14:paraId="3C495D3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Решение задач воспитания в рамках образовательной области </w:t>
      </w:r>
      <w:r w:rsidRPr="00331D11">
        <w:rPr>
          <w:rFonts w:ascii="Times New Roman" w:hAnsi="Times New Roman" w:cs="Times New Roman"/>
          <w:b/>
          <w:i/>
          <w:sz w:val="28"/>
          <w:szCs w:val="28"/>
        </w:rPr>
        <w:t>«Социально-коммуникативное развитие»</w:t>
      </w:r>
      <w:r w:rsidRPr="00331D11">
        <w:rPr>
          <w:rFonts w:ascii="Times New Roman" w:hAnsi="Times New Roman" w:cs="Times New Roman"/>
          <w:sz w:val="28"/>
          <w:szCs w:val="28"/>
        </w:rPr>
        <w:t xml:space="preserve"> направлено на приобщение детей к ценностям «Родина», «Природа», «Семья», «Человек», «Жизнь», «Милосердие», «Добро», «Дружба», «Сотрудничество», «Труд».  </w:t>
      </w:r>
    </w:p>
    <w:p w14:paraId="658A115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Это предполагает решение задач нескольких направлений воспитания: </w:t>
      </w:r>
    </w:p>
    <w:p w14:paraId="7CC9562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любви к своей семье, своему населенному пункту, родному краю, своей стране; </w:t>
      </w:r>
    </w:p>
    <w:p w14:paraId="52FB24E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14:paraId="07C3B32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ценностного отношения к культурному наследию своего народа, к нравственным и культурным традициям России; </w:t>
      </w:r>
    </w:p>
    <w:p w14:paraId="79BD5F1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14:paraId="70F714A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51E1511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14:paraId="4BF1DA1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1849922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формирование способности бережно и уважительно относиться к результатам своего труда и труда других людей. </w:t>
      </w:r>
    </w:p>
    <w:p w14:paraId="5978D98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Решение задач воспитания в рамках образовательной области </w:t>
      </w:r>
      <w:r w:rsidRPr="00331D11">
        <w:rPr>
          <w:rFonts w:ascii="Times New Roman" w:hAnsi="Times New Roman" w:cs="Times New Roman"/>
          <w:b/>
          <w:i/>
          <w:sz w:val="28"/>
          <w:szCs w:val="28"/>
        </w:rPr>
        <w:t>«Познавательное развитие»</w:t>
      </w:r>
      <w:r w:rsidRPr="00331D11">
        <w:rPr>
          <w:rFonts w:ascii="Times New Roman" w:hAnsi="Times New Roman" w:cs="Times New Roman"/>
          <w:sz w:val="28"/>
          <w:szCs w:val="28"/>
        </w:rPr>
        <w:t xml:space="preserve"> направлено на приобщение детей к ценностям «Человек», «Семья», «Познание», «Родина» и «Природа», что предполагает: </w:t>
      </w:r>
    </w:p>
    <w:p w14:paraId="0C3DF77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отношения к знанию как ценности, понимание значения образования для человека, общества, страны; </w:t>
      </w:r>
    </w:p>
    <w:p w14:paraId="404A9D5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lastRenderedPageBreak/>
        <w:t xml:space="preserve">- приобщение к отечественным традициям и праздникам, к истории и достижениям родной страны, к культурному наследию народов России; </w:t>
      </w:r>
    </w:p>
    <w:p w14:paraId="0983E78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уважения к людям - представителям разных народов России независимо от их этнической принадлежности; </w:t>
      </w:r>
    </w:p>
    <w:p w14:paraId="245611B8"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уважительного отношения к государственным символам страны (флагу, гербу, гимну); </w:t>
      </w:r>
    </w:p>
    <w:p w14:paraId="14F273FF"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3458C14C"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Решение задач воспитания в рамках образовательной области </w:t>
      </w:r>
      <w:r w:rsidRPr="00331D11">
        <w:rPr>
          <w:rFonts w:ascii="Times New Roman" w:hAnsi="Times New Roman" w:cs="Times New Roman"/>
          <w:b/>
          <w:i/>
          <w:sz w:val="28"/>
          <w:szCs w:val="28"/>
        </w:rPr>
        <w:t>«Речевое развитие»</w:t>
      </w:r>
      <w:r w:rsidRPr="00331D11">
        <w:rPr>
          <w:rFonts w:ascii="Times New Roman" w:hAnsi="Times New Roman" w:cs="Times New Roman"/>
          <w:sz w:val="28"/>
          <w:szCs w:val="28"/>
        </w:rPr>
        <w:t xml:space="preserve"> направлено на приобщение детей к ценностям «Культура», «Красота», что предполагает: </w:t>
      </w:r>
    </w:p>
    <w:p w14:paraId="4BFC5B46"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владение формами речевого этикета, отражающими принятые в обществе правила и нормы культурного поведения; </w:t>
      </w:r>
    </w:p>
    <w:p w14:paraId="2B465E0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459204F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Решение задач воспитания в рамках образовательной области </w:t>
      </w:r>
      <w:r w:rsidRPr="00331D11">
        <w:rPr>
          <w:rFonts w:ascii="Times New Roman" w:hAnsi="Times New Roman" w:cs="Times New Roman"/>
          <w:b/>
          <w:i/>
          <w:sz w:val="28"/>
          <w:szCs w:val="28"/>
        </w:rPr>
        <w:t>«Художественно-эстетическое развитие»</w:t>
      </w:r>
      <w:r w:rsidRPr="00331D11">
        <w:rPr>
          <w:rFonts w:ascii="Times New Roman" w:hAnsi="Times New Roman" w:cs="Times New Roman"/>
          <w:sz w:val="28"/>
          <w:szCs w:val="28"/>
        </w:rPr>
        <w:t xml:space="preserve"> направлено на приобщение детей к ценностям «Красота», «Культура», «Человек», «Природа», что предполагает: </w:t>
      </w:r>
    </w:p>
    <w:p w14:paraId="0DD54A14"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14:paraId="4A87ACA5"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51F70571"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становление эстетического, эмоционально-ценностного отношения к окружающему миру для гармонизации внешнего мира и внутреннего мира ребёнка; </w:t>
      </w:r>
    </w:p>
    <w:p w14:paraId="0C988F2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14:paraId="53B983F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14:paraId="0F098E87"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14:paraId="7CAD900E"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формирование у ребёнка представлений о жизни, здоровье и физической культуре в соответствии с возрастом; </w:t>
      </w:r>
    </w:p>
    <w:p w14:paraId="297C6013" w14:textId="77777777" w:rsidR="00C15D66" w:rsidRPr="00331D11" w:rsidRDefault="00C15D66" w:rsidP="00C15D66">
      <w:pPr>
        <w:ind w:firstLine="284"/>
        <w:rPr>
          <w:rFonts w:ascii="Times New Roman" w:hAnsi="Times New Roman" w:cs="Times New Roman"/>
          <w:sz w:val="28"/>
          <w:szCs w:val="28"/>
        </w:rPr>
      </w:pPr>
      <w:r w:rsidRPr="00331D11">
        <w:rPr>
          <w:rFonts w:ascii="Times New Roman" w:hAnsi="Times New Roman" w:cs="Times New Roman"/>
          <w:sz w:val="28"/>
          <w:szCs w:val="28"/>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237E7D77" w14:textId="77777777" w:rsidR="001B5529" w:rsidRPr="00331D11" w:rsidRDefault="00C15D66" w:rsidP="004022A4">
      <w:pPr>
        <w:ind w:firstLine="284"/>
        <w:rPr>
          <w:rFonts w:ascii="Times New Roman" w:hAnsi="Times New Roman" w:cs="Times New Roman"/>
          <w:sz w:val="28"/>
          <w:szCs w:val="28"/>
        </w:rPr>
      </w:pPr>
      <w:r w:rsidRPr="00331D11">
        <w:rPr>
          <w:rFonts w:ascii="Times New Roman" w:hAnsi="Times New Roman" w:cs="Times New Roman"/>
          <w:sz w:val="28"/>
          <w:szCs w:val="28"/>
        </w:rPr>
        <w:lastRenderedPageBreak/>
        <w:t>- воспитание  активности, самостоятельности, уверенности, нравственны</w:t>
      </w:r>
      <w:r w:rsidR="004022A4" w:rsidRPr="00331D11">
        <w:rPr>
          <w:rFonts w:ascii="Times New Roman" w:hAnsi="Times New Roman" w:cs="Times New Roman"/>
          <w:sz w:val="28"/>
          <w:szCs w:val="28"/>
        </w:rPr>
        <w:t>х и волевых качеств.</w:t>
      </w:r>
    </w:p>
    <w:p w14:paraId="469FF96C" w14:textId="77777777" w:rsidR="007A59F4" w:rsidRPr="007A59F4" w:rsidRDefault="00F33AA8" w:rsidP="007A59F4">
      <w:pPr>
        <w:ind w:firstLine="0"/>
        <w:rPr>
          <w:rFonts w:ascii="Times New Roman" w:hAnsi="Times New Roman" w:cs="Times New Roman"/>
          <w:b/>
          <w:color w:val="000000" w:themeColor="text1"/>
          <w:sz w:val="28"/>
          <w:szCs w:val="28"/>
        </w:rPr>
      </w:pPr>
      <w:r w:rsidRPr="007A59F4">
        <w:rPr>
          <w:rFonts w:ascii="Times New Roman" w:hAnsi="Times New Roman" w:cs="Times New Roman"/>
          <w:b/>
          <w:color w:val="000000" w:themeColor="text1"/>
          <w:sz w:val="28"/>
          <w:szCs w:val="28"/>
        </w:rPr>
        <w:t>Особенности взаимодействия педагогического коллектива с семьями обучающихся с ОВЗ в процессе реализации Программы воспитания</w:t>
      </w:r>
      <w:r w:rsidR="007A59F4" w:rsidRPr="007A59F4">
        <w:rPr>
          <w:rFonts w:ascii="Times New Roman" w:hAnsi="Times New Roman" w:cs="Times New Roman"/>
          <w:b/>
          <w:color w:val="000000" w:themeColor="text1"/>
          <w:sz w:val="28"/>
          <w:szCs w:val="28"/>
        </w:rPr>
        <w:t xml:space="preserve"> </w:t>
      </w:r>
    </w:p>
    <w:p w14:paraId="0230911C" w14:textId="77777777" w:rsidR="00F33AA8" w:rsidRPr="00F4231D" w:rsidRDefault="007A59F4" w:rsidP="007A59F4">
      <w:pPr>
        <w:ind w:firstLine="0"/>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в соответствии с ФАОП ДО для ЗПР п.49.2.8.)</w:t>
      </w:r>
      <w:r w:rsidR="00F33AA8" w:rsidRPr="00F4231D">
        <w:rPr>
          <w:rFonts w:ascii="Times New Roman" w:hAnsi="Times New Roman" w:cs="Times New Roman"/>
          <w:color w:val="000000" w:themeColor="text1"/>
          <w:sz w:val="28"/>
          <w:szCs w:val="28"/>
        </w:rPr>
        <w:t>.</w:t>
      </w:r>
    </w:p>
    <w:p w14:paraId="1C3B8FB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 целях реализации социокультурного потенциала региона для построения социальной ситуации развития ребенка работа </w:t>
      </w:r>
      <w:proofErr w:type="gramStart"/>
      <w:r w:rsidRPr="00F4231D">
        <w:rPr>
          <w:rFonts w:ascii="Times New Roman" w:hAnsi="Times New Roman" w:cs="Times New Roman"/>
          <w:color w:val="000000" w:themeColor="text1"/>
          <w:sz w:val="28"/>
          <w:szCs w:val="28"/>
        </w:rPr>
        <w:t>с родителям</w:t>
      </w:r>
      <w:proofErr w:type="gramEnd"/>
      <w:r w:rsidRPr="00F4231D">
        <w:rPr>
          <w:rFonts w:ascii="Times New Roman" w:hAnsi="Times New Roman" w:cs="Times New Roman"/>
          <w:color w:val="000000" w:themeColor="text1"/>
          <w:sz w:val="28"/>
          <w:szCs w:val="28"/>
        </w:rPr>
        <w:t xml:space="preserve">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3405A106" w14:textId="77777777" w:rsidR="005E4414" w:rsidRPr="006C7A9E" w:rsidRDefault="00F33AA8" w:rsidP="006C7A9E">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r w:rsidR="005E4414" w:rsidRPr="005E4414">
        <w:rPr>
          <w:rFonts w:ascii="Times New Roman" w:hAnsi="Times New Roman" w:cs="Times New Roman"/>
          <w:color w:val="8EAADB" w:themeColor="accent1" w:themeTint="99"/>
          <w:sz w:val="28"/>
          <w:szCs w:val="28"/>
        </w:rPr>
        <w:t xml:space="preserve"> </w:t>
      </w:r>
    </w:p>
    <w:p w14:paraId="56FF347A"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iCs/>
          <w:sz w:val="28"/>
          <w:szCs w:val="28"/>
        </w:rPr>
        <w:t>Формы совместной деятельности в образовательной организации</w:t>
      </w:r>
    </w:p>
    <w:p w14:paraId="178D093C" w14:textId="77777777" w:rsidR="00E6444C" w:rsidRPr="008918FA" w:rsidRDefault="00E6444C" w:rsidP="004022A4">
      <w:pPr>
        <w:ind w:firstLine="284"/>
        <w:rPr>
          <w:rFonts w:ascii="Times New Roman" w:hAnsi="Times New Roman" w:cs="Times New Roman"/>
          <w:b/>
          <w:bCs/>
          <w:iCs/>
          <w:sz w:val="28"/>
          <w:szCs w:val="28"/>
        </w:rPr>
      </w:pPr>
      <w:r w:rsidRPr="008918FA">
        <w:rPr>
          <w:rFonts w:ascii="Times New Roman" w:hAnsi="Times New Roman" w:cs="Times New Roman"/>
          <w:b/>
          <w:bCs/>
          <w:iCs/>
          <w:sz w:val="28"/>
          <w:szCs w:val="28"/>
        </w:rPr>
        <w:t>Работа с родителями (законными</w:t>
      </w:r>
      <w:r w:rsidR="004022A4" w:rsidRPr="008918FA">
        <w:rPr>
          <w:rFonts w:ascii="Times New Roman" w:hAnsi="Times New Roman" w:cs="Times New Roman"/>
          <w:b/>
          <w:bCs/>
          <w:iCs/>
          <w:sz w:val="28"/>
          <w:szCs w:val="28"/>
        </w:rPr>
        <w:t xml:space="preserve"> представителями) воспитанников</w:t>
      </w:r>
    </w:p>
    <w:p w14:paraId="18A7FF4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ДОУ. </w:t>
      </w:r>
    </w:p>
    <w:p w14:paraId="7FF89D9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i/>
          <w:iCs/>
          <w:sz w:val="28"/>
          <w:szCs w:val="28"/>
        </w:rPr>
        <w:t xml:space="preserve">     </w:t>
      </w:r>
      <w:r w:rsidRPr="008918FA">
        <w:rPr>
          <w:rFonts w:ascii="Times New Roman" w:hAnsi="Times New Roman" w:cs="Times New Roman"/>
          <w:b/>
          <w:i/>
          <w:iCs/>
          <w:sz w:val="28"/>
          <w:szCs w:val="28"/>
        </w:rPr>
        <w:t>Цель взаимодействия</w:t>
      </w:r>
      <w:r w:rsidRPr="008918FA">
        <w:rPr>
          <w:rFonts w:ascii="Times New Roman" w:hAnsi="Times New Roman" w:cs="Times New Roman"/>
          <w:i/>
          <w:iCs/>
          <w:sz w:val="28"/>
          <w:szCs w:val="28"/>
        </w:rPr>
        <w:t xml:space="preserve"> </w:t>
      </w:r>
      <w:r w:rsidRPr="008918FA">
        <w:rPr>
          <w:rFonts w:ascii="Times New Roman" w:hAnsi="Times New Roman" w:cs="Times New Roman"/>
          <w:sz w:val="28"/>
          <w:szCs w:val="28"/>
        </w:rPr>
        <w:t xml:space="preserve">–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 </w:t>
      </w:r>
    </w:p>
    <w:p w14:paraId="7FC23AB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i/>
          <w:iCs/>
          <w:sz w:val="28"/>
          <w:szCs w:val="28"/>
        </w:rPr>
        <w:t>Задачи взаимодействия</w:t>
      </w:r>
      <w:r w:rsidRPr="008918FA">
        <w:rPr>
          <w:rFonts w:ascii="Times New Roman" w:hAnsi="Times New Roman" w:cs="Times New Roman"/>
          <w:i/>
          <w:iCs/>
          <w:sz w:val="28"/>
          <w:szCs w:val="28"/>
        </w:rPr>
        <w:t xml:space="preserve"> </w:t>
      </w:r>
      <w:r w:rsidRPr="008918FA">
        <w:rPr>
          <w:rFonts w:ascii="Times New Roman" w:hAnsi="Times New Roman" w:cs="Times New Roman"/>
          <w:sz w:val="28"/>
          <w:szCs w:val="28"/>
        </w:rPr>
        <w:t xml:space="preserve">педагогического коллектива с семьями воспитанников: </w:t>
      </w:r>
    </w:p>
    <w:p w14:paraId="5953535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 </w:t>
      </w:r>
    </w:p>
    <w:p w14:paraId="6CB25C1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14:paraId="1183025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объединение усилия педагогов и семьи по воспитанию дошкольников посредством совместных мероприятий; </w:t>
      </w:r>
    </w:p>
    <w:p w14:paraId="69FDC1B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создание возможностей для обсуждения с родителями (законными представителями) детей вопросов, связанных с реализацией программы. </w:t>
      </w:r>
    </w:p>
    <w:p w14:paraId="46FD317E" w14:textId="77777777" w:rsidR="00E6444C" w:rsidRPr="008918FA" w:rsidRDefault="00E6444C" w:rsidP="004022A4">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w:t>
      </w:r>
      <w:r w:rsidR="004022A4" w:rsidRPr="008918FA">
        <w:rPr>
          <w:rFonts w:ascii="Times New Roman" w:hAnsi="Times New Roman" w:cs="Times New Roman"/>
          <w:sz w:val="28"/>
          <w:szCs w:val="28"/>
        </w:rPr>
        <w:t xml:space="preserve">и содействует ему по мере сил. </w:t>
      </w:r>
    </w:p>
    <w:p w14:paraId="7A608876" w14:textId="77777777" w:rsidR="00E6444C" w:rsidRPr="008918FA" w:rsidRDefault="00E6444C" w:rsidP="00E6444C">
      <w:pPr>
        <w:ind w:firstLine="284"/>
        <w:rPr>
          <w:rFonts w:ascii="Times New Roman" w:hAnsi="Times New Roman" w:cs="Times New Roman"/>
          <w:b/>
          <w:i/>
          <w:sz w:val="28"/>
          <w:szCs w:val="28"/>
        </w:rPr>
      </w:pPr>
      <w:r w:rsidRPr="008918FA">
        <w:rPr>
          <w:rFonts w:ascii="Times New Roman" w:hAnsi="Times New Roman" w:cs="Times New Roman"/>
          <w:b/>
          <w:i/>
          <w:sz w:val="28"/>
          <w:szCs w:val="28"/>
        </w:rPr>
        <w:t xml:space="preserve">     Формы взаимодействия с родителями в рамках решения поставленных задач: </w:t>
      </w:r>
    </w:p>
    <w:p w14:paraId="646000F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тестирование, опрос, анкетирование, интервьюирование; </w:t>
      </w:r>
    </w:p>
    <w:p w14:paraId="5211E55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информационные стенды; </w:t>
      </w:r>
    </w:p>
    <w:p w14:paraId="1398EE4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консультации, беседы, рекомендации; </w:t>
      </w:r>
    </w:p>
    <w:p w14:paraId="6CF9532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онлайн-информирование на сайте ДОУ; </w:t>
      </w:r>
    </w:p>
    <w:p w14:paraId="33F7348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семинары – практикумы, «круглые столы» и пр.; </w:t>
      </w:r>
    </w:p>
    <w:p w14:paraId="2DA76F4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образовательные проекты; </w:t>
      </w:r>
    </w:p>
    <w:p w14:paraId="0B647B7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совместные экскурсии; </w:t>
      </w:r>
    </w:p>
    <w:p w14:paraId="28E05B9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открытые просмотры мероприятий с участием детей; </w:t>
      </w:r>
    </w:p>
    <w:p w14:paraId="4225A86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День открытых дверей; </w:t>
      </w:r>
    </w:p>
    <w:p w14:paraId="39B9A83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совместные досуги, праздники, концерты и пр.; </w:t>
      </w:r>
    </w:p>
    <w:p w14:paraId="2277466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творческие выставки, вернисажи; </w:t>
      </w:r>
    </w:p>
    <w:p w14:paraId="54D4EA5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конкурсы; </w:t>
      </w:r>
    </w:p>
    <w:p w14:paraId="072F987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экспозиции семейных реликвии, коллекций, традиций; </w:t>
      </w:r>
    </w:p>
    <w:p w14:paraId="47F8432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благотворительные акции; </w:t>
      </w:r>
    </w:p>
    <w:p w14:paraId="1A340A2E" w14:textId="77777777" w:rsidR="004022A4" w:rsidRPr="008918FA" w:rsidRDefault="00E6444C" w:rsidP="004022A4">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в работе Совета родителей, Совета ДОУ, родительских комитетов </w:t>
      </w:r>
    </w:p>
    <w:p w14:paraId="59773B3C" w14:textId="77777777" w:rsidR="00E6444C" w:rsidRPr="008918FA" w:rsidRDefault="004022A4" w:rsidP="004022A4">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w:t>
      </w:r>
      <w:r w:rsidR="00E6444C" w:rsidRPr="008918FA">
        <w:rPr>
          <w:rFonts w:ascii="Times New Roman" w:hAnsi="Times New Roman" w:cs="Times New Roman"/>
          <w:b/>
          <w:i/>
          <w:sz w:val="28"/>
          <w:szCs w:val="28"/>
        </w:rPr>
        <w:t xml:space="preserve">Групповые формы работы с семьей: </w:t>
      </w:r>
    </w:p>
    <w:p w14:paraId="4E28534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общие родительские собрания; </w:t>
      </w:r>
    </w:p>
    <w:p w14:paraId="7C10770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групповые родительские собрания, Советы родителей; </w:t>
      </w:r>
    </w:p>
    <w:p w14:paraId="1EB3416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консультирование групп родителей по общим темам; </w:t>
      </w:r>
    </w:p>
    <w:p w14:paraId="5DDFE73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анкетирование; </w:t>
      </w:r>
    </w:p>
    <w:p w14:paraId="71B57BD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оформление информационных стендов; </w:t>
      </w:r>
    </w:p>
    <w:p w14:paraId="5A5E0CE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и организация выставок, смотров-конкурсов совместного творчества; </w:t>
      </w:r>
    </w:p>
    <w:p w14:paraId="6520D8B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в организации мини-музеев и тематических выставок в ДОУ; </w:t>
      </w:r>
    </w:p>
    <w:p w14:paraId="3827FC6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приглашение родителей воспитанников на детские концерты и праздники; </w:t>
      </w:r>
    </w:p>
    <w:p w14:paraId="710A5C78" w14:textId="77777777" w:rsidR="00E6444C" w:rsidRPr="008918FA" w:rsidRDefault="00E6444C" w:rsidP="004022A4">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в различных фестивалях, марафонах и </w:t>
      </w:r>
      <w:r w:rsidR="004022A4" w:rsidRPr="008918FA">
        <w:rPr>
          <w:rFonts w:ascii="Times New Roman" w:hAnsi="Times New Roman" w:cs="Times New Roman"/>
          <w:sz w:val="28"/>
          <w:szCs w:val="28"/>
        </w:rPr>
        <w:t>акциях в течение года.</w:t>
      </w:r>
    </w:p>
    <w:p w14:paraId="358A671F" w14:textId="77777777" w:rsidR="00E6444C" w:rsidRPr="008918FA" w:rsidRDefault="00E6444C" w:rsidP="00E6444C">
      <w:pPr>
        <w:ind w:firstLine="284"/>
        <w:rPr>
          <w:rFonts w:ascii="Times New Roman" w:hAnsi="Times New Roman" w:cs="Times New Roman"/>
          <w:b/>
          <w:i/>
          <w:sz w:val="28"/>
          <w:szCs w:val="28"/>
        </w:rPr>
      </w:pPr>
      <w:r w:rsidRPr="008918FA">
        <w:rPr>
          <w:rFonts w:ascii="Times New Roman" w:hAnsi="Times New Roman" w:cs="Times New Roman"/>
          <w:sz w:val="28"/>
          <w:szCs w:val="28"/>
        </w:rPr>
        <w:t xml:space="preserve">    </w:t>
      </w:r>
      <w:r w:rsidRPr="008918FA">
        <w:rPr>
          <w:rFonts w:ascii="Times New Roman" w:hAnsi="Times New Roman" w:cs="Times New Roman"/>
          <w:b/>
          <w:i/>
          <w:sz w:val="28"/>
          <w:szCs w:val="28"/>
        </w:rPr>
        <w:t xml:space="preserve">Индивидуальные формы работы: </w:t>
      </w:r>
    </w:p>
    <w:p w14:paraId="19A2F01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работа специалистов по запросу родителей для решения проблемных ситуаций, связанных с воспитанием ребенка дошкольного возраста. </w:t>
      </w:r>
    </w:p>
    <w:p w14:paraId="1AE1AEC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родителей в педагогических консилиумах, собираемых в случае возникновения острых проблем, связанных с воспитанием ребенка. </w:t>
      </w:r>
    </w:p>
    <w:p w14:paraId="5EFAA48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14:paraId="50872E54" w14:textId="77777777" w:rsidR="00E6444C" w:rsidRPr="008918FA" w:rsidRDefault="00E6444C" w:rsidP="004022A4">
      <w:pPr>
        <w:ind w:firstLine="284"/>
        <w:rPr>
          <w:rFonts w:ascii="Times New Roman" w:hAnsi="Times New Roman" w:cs="Times New Roman"/>
          <w:sz w:val="28"/>
          <w:szCs w:val="28"/>
        </w:rPr>
      </w:pPr>
      <w:r w:rsidRPr="008918FA">
        <w:rPr>
          <w:rFonts w:ascii="Times New Roman" w:hAnsi="Times New Roman" w:cs="Times New Roman"/>
          <w:sz w:val="28"/>
          <w:szCs w:val="28"/>
        </w:rPr>
        <w:t>- индивидуальное консультирование родителей (законных представителей) c целью координации воспитательных усилий педа</w:t>
      </w:r>
      <w:r w:rsidR="004022A4" w:rsidRPr="008918FA">
        <w:rPr>
          <w:rFonts w:ascii="Times New Roman" w:hAnsi="Times New Roman" w:cs="Times New Roman"/>
          <w:sz w:val="28"/>
          <w:szCs w:val="28"/>
        </w:rPr>
        <w:t>гогического коллектива и семьи.</w:t>
      </w:r>
    </w:p>
    <w:p w14:paraId="6D09317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Планируемые результаты сотрудничества ДОУ с семьями воспитанников: </w:t>
      </w:r>
    </w:p>
    <w:p w14:paraId="14BAAF9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w:t>
      </w:r>
      <w:proofErr w:type="spellStart"/>
      <w:r w:rsidRPr="008918FA">
        <w:rPr>
          <w:rFonts w:ascii="Times New Roman" w:hAnsi="Times New Roman" w:cs="Times New Roman"/>
          <w:sz w:val="28"/>
          <w:szCs w:val="28"/>
        </w:rPr>
        <w:t>сформированность</w:t>
      </w:r>
      <w:proofErr w:type="spellEnd"/>
      <w:r w:rsidRPr="008918FA">
        <w:rPr>
          <w:rFonts w:ascii="Times New Roman" w:hAnsi="Times New Roman" w:cs="Times New Roman"/>
          <w:sz w:val="28"/>
          <w:szCs w:val="28"/>
        </w:rPr>
        <w:t xml:space="preserve"> у родителей представлений о сфере педагогической деятельности; </w:t>
      </w:r>
    </w:p>
    <w:p w14:paraId="58EF114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владение родителями практическими умениями и навыками воспитания и обучения детей дошкольного возраста; </w:t>
      </w:r>
    </w:p>
    <w:p w14:paraId="6677312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устойчивого интереса родителей к активному включению в общественную деятельность. </w:t>
      </w:r>
    </w:p>
    <w:p w14:paraId="05A4926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 </w:t>
      </w:r>
    </w:p>
    <w:p w14:paraId="159099D0" w14:textId="77777777" w:rsidR="00E6444C" w:rsidRPr="008918FA" w:rsidRDefault="00E6444C" w:rsidP="00E6444C">
      <w:pPr>
        <w:ind w:firstLine="284"/>
        <w:rPr>
          <w:rFonts w:ascii="Times New Roman" w:hAnsi="Times New Roman" w:cs="Times New Roman"/>
          <w:sz w:val="28"/>
          <w:szCs w:val="28"/>
        </w:rPr>
      </w:pPr>
    </w:p>
    <w:p w14:paraId="67697CBA" w14:textId="77777777" w:rsidR="00DC0E78" w:rsidRDefault="00DC0E78" w:rsidP="00E6444C">
      <w:pPr>
        <w:ind w:firstLine="284"/>
        <w:rPr>
          <w:rFonts w:ascii="Times New Roman" w:hAnsi="Times New Roman" w:cs="Times New Roman"/>
          <w:b/>
          <w:sz w:val="28"/>
          <w:szCs w:val="28"/>
        </w:rPr>
      </w:pPr>
    </w:p>
    <w:p w14:paraId="54E2E64D" w14:textId="77777777" w:rsidR="00DC0E78" w:rsidRDefault="00DC0E78" w:rsidP="00E6444C">
      <w:pPr>
        <w:ind w:firstLine="284"/>
        <w:rPr>
          <w:rFonts w:ascii="Times New Roman" w:hAnsi="Times New Roman" w:cs="Times New Roman"/>
          <w:b/>
          <w:sz w:val="28"/>
          <w:szCs w:val="28"/>
        </w:rPr>
      </w:pPr>
    </w:p>
    <w:p w14:paraId="1FAA060B"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sz w:val="28"/>
          <w:szCs w:val="28"/>
        </w:rPr>
        <w:t>Для успешной реализации Программы педагогам необходимо:</w:t>
      </w:r>
    </w:p>
    <w:tbl>
      <w:tblPr>
        <w:tblStyle w:val="a7"/>
        <w:tblW w:w="0" w:type="auto"/>
        <w:tblLook w:val="04A0" w:firstRow="1" w:lastRow="0" w:firstColumn="1" w:lastColumn="0" w:noHBand="0" w:noVBand="1"/>
      </w:tblPr>
      <w:tblGrid>
        <w:gridCol w:w="3306"/>
        <w:gridCol w:w="6265"/>
      </w:tblGrid>
      <w:tr w:rsidR="008918FA" w:rsidRPr="008918FA" w14:paraId="0763F44B" w14:textId="77777777" w:rsidTr="00545117">
        <w:tc>
          <w:tcPr>
            <w:tcW w:w="0" w:type="auto"/>
          </w:tcPr>
          <w:tbl>
            <w:tblPr>
              <w:tblW w:w="0" w:type="auto"/>
              <w:tblBorders>
                <w:top w:val="nil"/>
                <w:left w:val="nil"/>
                <w:bottom w:val="nil"/>
                <w:right w:val="nil"/>
              </w:tblBorders>
              <w:tblLook w:val="0000" w:firstRow="0" w:lastRow="0" w:firstColumn="0" w:lastColumn="0" w:noHBand="0" w:noVBand="0"/>
            </w:tblPr>
            <w:tblGrid>
              <w:gridCol w:w="3090"/>
            </w:tblGrid>
            <w:tr w:rsidR="008918FA" w:rsidRPr="008918FA" w14:paraId="723DA7AA" w14:textId="77777777" w:rsidTr="00545117">
              <w:trPr>
                <w:trHeight w:val="528"/>
              </w:trPr>
              <w:tc>
                <w:tcPr>
                  <w:tcW w:w="0" w:type="auto"/>
                </w:tcPr>
                <w:p w14:paraId="58B6A75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1. Обеспечить эмоциональное благополучие ребенка </w:t>
                  </w:r>
                </w:p>
              </w:tc>
            </w:tr>
          </w:tbl>
          <w:p w14:paraId="42560B69" w14:textId="77777777" w:rsidR="00E6444C" w:rsidRPr="008918FA" w:rsidRDefault="00E6444C" w:rsidP="00545117">
            <w:pPr>
              <w:ind w:firstLine="284"/>
              <w:rPr>
                <w:rFonts w:ascii="Times New Roman" w:hAnsi="Times New Roman" w:cs="Times New Roman"/>
                <w:sz w:val="28"/>
                <w:szCs w:val="28"/>
              </w:rPr>
            </w:pPr>
          </w:p>
        </w:tc>
        <w:tc>
          <w:tcPr>
            <w:tcW w:w="0" w:type="auto"/>
          </w:tcPr>
          <w:p w14:paraId="7A008F49"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Для этого педагог должен: </w:t>
            </w:r>
          </w:p>
          <w:p w14:paraId="0285E30D"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общаться с детьми доброжелательно, без обвинений и угроз; </w:t>
            </w:r>
          </w:p>
          <w:p w14:paraId="6564233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внимательно выслушивать детей, показывать, что понимает их чувства, помогать делиться своими переживаниями и мыслями; </w:t>
            </w:r>
          </w:p>
          <w:p w14:paraId="4DA6F4DB"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помогать детям обнаружить конструктивные варианты поведения; </w:t>
            </w:r>
          </w:p>
          <w:p w14:paraId="190C4F2D"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14:paraId="08462E1E"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tc>
      </w:tr>
      <w:tr w:rsidR="008918FA" w:rsidRPr="008918FA" w14:paraId="7894440D" w14:textId="77777777" w:rsidTr="00545117">
        <w:tc>
          <w:tcPr>
            <w:tcW w:w="0" w:type="auto"/>
          </w:tcPr>
          <w:p w14:paraId="209F87FC"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2. Формировать доброжелательные, </w:t>
            </w:r>
          </w:p>
          <w:p w14:paraId="2330A4DE"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внимательные отношения </w:t>
            </w:r>
          </w:p>
        </w:tc>
        <w:tc>
          <w:tcPr>
            <w:tcW w:w="0" w:type="auto"/>
          </w:tcPr>
          <w:p w14:paraId="1C3195B8"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Для формирования доброжелательного отношения педагогу следует: </w:t>
            </w:r>
          </w:p>
          <w:p w14:paraId="354968BE"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устанавливать понятные для детей правила взаимодействия; </w:t>
            </w:r>
          </w:p>
          <w:p w14:paraId="5C44240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ситуации обсуждения правил, прояснения детьми их смысла; </w:t>
            </w:r>
          </w:p>
          <w:p w14:paraId="3D26122E"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 </w:t>
            </w:r>
          </w:p>
        </w:tc>
      </w:tr>
      <w:tr w:rsidR="008918FA" w:rsidRPr="008918FA" w14:paraId="3A2ACE37" w14:textId="77777777" w:rsidTr="00545117">
        <w:tc>
          <w:tcPr>
            <w:tcW w:w="0" w:type="auto"/>
          </w:tcPr>
          <w:p w14:paraId="6B03A2A7"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3. Развивать </w:t>
            </w:r>
          </w:p>
          <w:p w14:paraId="0583CB4B"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самостоятельность </w:t>
            </w:r>
          </w:p>
        </w:tc>
        <w:tc>
          <w:tcPr>
            <w:tcW w:w="0" w:type="auto"/>
          </w:tcPr>
          <w:p w14:paraId="2C1AC20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Для формирования детской самостоятельности педагог должен выстраивать образовательную среду таким образом, чтобы дети могли: </w:t>
            </w:r>
          </w:p>
          <w:p w14:paraId="19917E53"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учиться на собственном опыте, экспериментировать с различными объектами, в том числе с растениями; </w:t>
            </w:r>
          </w:p>
          <w:p w14:paraId="7DA8077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изменять или конструировать игровое пространство в соответствии с возникающими игровыми ситуациями; </w:t>
            </w:r>
          </w:p>
          <w:p w14:paraId="3232A3B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быть автономными в своих действиях и принятии доступных им решений. </w:t>
            </w:r>
          </w:p>
          <w:p w14:paraId="5BBE79C4"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 целью поддержания детской инициативы педагогам следует регулярно создавать ситуации, в которых дошкольники учатся: </w:t>
            </w:r>
          </w:p>
          <w:p w14:paraId="3552447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при участии взрослого обсуждать важные события со сверстниками; </w:t>
            </w:r>
          </w:p>
          <w:p w14:paraId="3018A700"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совершать выбор и обосновывать его (например, детям можно предлагать специальные способы фиксации их выбора); </w:t>
            </w:r>
          </w:p>
          <w:p w14:paraId="3CCB7FD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предъявлять и обосновывать свою инициативу (замыслы, предложения и пр.); </w:t>
            </w:r>
          </w:p>
          <w:p w14:paraId="65F3667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планировать собственные действия индивидуально и в малой группе, команде; </w:t>
            </w:r>
          </w:p>
          <w:p w14:paraId="45ADDE0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оценивать результаты своих действий индивидуально и в малой группе, команде. </w:t>
            </w:r>
          </w:p>
        </w:tc>
      </w:tr>
      <w:tr w:rsidR="008918FA" w:rsidRPr="008918FA" w14:paraId="1358E1F0" w14:textId="77777777" w:rsidTr="00545117">
        <w:tc>
          <w:tcPr>
            <w:tcW w:w="0" w:type="auto"/>
          </w:tcPr>
          <w:p w14:paraId="1735E58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4. Создавать условия для развития свободной игровой деятельности </w:t>
            </w:r>
          </w:p>
          <w:p w14:paraId="09B25152" w14:textId="77777777" w:rsidR="00E6444C" w:rsidRPr="008918FA" w:rsidRDefault="00E6444C" w:rsidP="00545117">
            <w:pPr>
              <w:ind w:firstLine="284"/>
              <w:rPr>
                <w:rFonts w:ascii="Times New Roman" w:hAnsi="Times New Roman" w:cs="Times New Roman"/>
                <w:sz w:val="28"/>
                <w:szCs w:val="28"/>
              </w:rPr>
            </w:pPr>
          </w:p>
        </w:tc>
        <w:tc>
          <w:tcPr>
            <w:tcW w:w="0" w:type="auto"/>
          </w:tcPr>
          <w:p w14:paraId="18E666E5"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С целью развития игровой деятельности педагог должен уметь: </w:t>
            </w:r>
          </w:p>
          <w:p w14:paraId="5A062A3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в течение дня условия для свободной игры детей; </w:t>
            </w:r>
          </w:p>
          <w:p w14:paraId="398D932F"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определять игровые ситуации, в которых детям нужна косвенная помощь; </w:t>
            </w:r>
          </w:p>
          <w:p w14:paraId="075455CF"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наблюдать за играющими детьми и понимать, какие именно события дня отражаются в игре; </w:t>
            </w:r>
          </w:p>
          <w:p w14:paraId="496C909C"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отличать детей с развитой игровой деятельностью от тех, у кого игра развита слабо; </w:t>
            </w:r>
          </w:p>
          <w:p w14:paraId="64F4832A"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 </w:t>
            </w:r>
          </w:p>
        </w:tc>
      </w:tr>
      <w:tr w:rsidR="008918FA" w:rsidRPr="008918FA" w14:paraId="5A7E38F0" w14:textId="77777777" w:rsidTr="00545117">
        <w:tc>
          <w:tcPr>
            <w:tcW w:w="0" w:type="auto"/>
          </w:tcPr>
          <w:p w14:paraId="53E07B7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5. Создавать условия для развития познавательной деятельности </w:t>
            </w:r>
          </w:p>
          <w:p w14:paraId="65EC9449" w14:textId="77777777" w:rsidR="00E6444C" w:rsidRPr="008918FA" w:rsidRDefault="00E6444C" w:rsidP="00545117">
            <w:pPr>
              <w:ind w:firstLine="284"/>
              <w:rPr>
                <w:rFonts w:ascii="Times New Roman" w:hAnsi="Times New Roman" w:cs="Times New Roman"/>
                <w:sz w:val="28"/>
                <w:szCs w:val="28"/>
              </w:rPr>
            </w:pPr>
          </w:p>
        </w:tc>
        <w:tc>
          <w:tcPr>
            <w:tcW w:w="0" w:type="auto"/>
          </w:tcPr>
          <w:p w14:paraId="4001A67C"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Стимулировать детскую познавательную активность педагог может: </w:t>
            </w:r>
          </w:p>
          <w:p w14:paraId="1A5CC774"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регулярно предлагать детям вопросы, требующие не только воспроизведения информации, но и мышления; </w:t>
            </w:r>
          </w:p>
          <w:p w14:paraId="745C6FE6"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регулярно предлагать детям открытые, творческие вопросы, в том числе — проблемно-противоречивые ситуации, на которые могут быть даны разные ответы; </w:t>
            </w:r>
          </w:p>
          <w:p w14:paraId="193DC4B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обеспечить в ходе обсуждения атмосферу поддержки и принятия; </w:t>
            </w:r>
          </w:p>
          <w:p w14:paraId="71AF70C5"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позволять детям определиться с решением в ходе обсуждения той или иной ситуации; </w:t>
            </w:r>
          </w:p>
          <w:p w14:paraId="728637CA"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организовывать обсуждения, в которых дети могут высказывать разные точки зрения по одному и тому же вопросу, помогая увидеть несовпадение точек зрения; </w:t>
            </w:r>
          </w:p>
          <w:p w14:paraId="221734E6"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строить обсуждение с учетом высказываний детей, которые могут изменить ход дискуссии; </w:t>
            </w:r>
          </w:p>
          <w:p w14:paraId="6F552069"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помогать организовать дискуссию; </w:t>
            </w:r>
          </w:p>
          <w:p w14:paraId="2FC95993"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предлагать дополнительные средства (двигательные, образные, в том числе наглядные модели и символы), в тех случаях, когда детям трудно решить задачу. </w:t>
            </w:r>
          </w:p>
        </w:tc>
      </w:tr>
      <w:tr w:rsidR="008918FA" w:rsidRPr="008918FA" w14:paraId="3BBB6B28" w14:textId="77777777" w:rsidTr="00545117">
        <w:tc>
          <w:tcPr>
            <w:tcW w:w="0" w:type="auto"/>
          </w:tcPr>
          <w:p w14:paraId="375B358A"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6. Создавать условия для развития проектной деятельности </w:t>
            </w:r>
          </w:p>
          <w:p w14:paraId="4121CD9E" w14:textId="77777777" w:rsidR="00E6444C" w:rsidRPr="008918FA" w:rsidRDefault="00E6444C" w:rsidP="00545117">
            <w:pPr>
              <w:ind w:firstLine="284"/>
              <w:rPr>
                <w:rFonts w:ascii="Times New Roman" w:hAnsi="Times New Roman" w:cs="Times New Roman"/>
                <w:sz w:val="28"/>
                <w:szCs w:val="28"/>
              </w:rPr>
            </w:pPr>
          </w:p>
        </w:tc>
        <w:tc>
          <w:tcPr>
            <w:tcW w:w="0" w:type="auto"/>
          </w:tcPr>
          <w:p w14:paraId="48DA021C"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С целью развития проектной деятельности педагог должны: </w:t>
            </w:r>
          </w:p>
          <w:p w14:paraId="6E8FD299"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проблемные ситуации, которые инициируют детское любопытство, стимулируют стремление к исследованию; </w:t>
            </w:r>
          </w:p>
          <w:p w14:paraId="1E8F1D0A"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14:paraId="7359BA0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поддерживать детскую автономию: предлагать детям самим выдвигать проектные решения; </w:t>
            </w:r>
          </w:p>
          <w:p w14:paraId="5441D377"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помогать детям планировать свою деятельность при выполнении своего замысла; </w:t>
            </w:r>
          </w:p>
          <w:p w14:paraId="7C5A5611"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 ходе обсуждения предложенных детьми проектных решений поддерживать их идеи, делая акцент на новизне каждого предложенного варианта; </w:t>
            </w:r>
          </w:p>
          <w:p w14:paraId="30A4C236"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помогать детям сравнивать предложенные ими варианты решений, аргументировать выбор варианта. </w:t>
            </w:r>
          </w:p>
        </w:tc>
      </w:tr>
      <w:tr w:rsidR="008918FA" w:rsidRPr="008918FA" w14:paraId="5A6ACA24" w14:textId="77777777" w:rsidTr="00545117">
        <w:tc>
          <w:tcPr>
            <w:tcW w:w="0" w:type="auto"/>
          </w:tcPr>
          <w:p w14:paraId="200AB9B2"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7. Создавать условия для самовыражения средствами искусства</w:t>
            </w:r>
          </w:p>
          <w:p w14:paraId="5682A52C" w14:textId="77777777" w:rsidR="00E6444C" w:rsidRPr="008918FA" w:rsidRDefault="00E6444C" w:rsidP="00545117">
            <w:pPr>
              <w:ind w:firstLine="284"/>
              <w:rPr>
                <w:rFonts w:ascii="Times New Roman" w:hAnsi="Times New Roman" w:cs="Times New Roman"/>
                <w:sz w:val="28"/>
                <w:szCs w:val="28"/>
              </w:rPr>
            </w:pPr>
          </w:p>
        </w:tc>
        <w:tc>
          <w:tcPr>
            <w:tcW w:w="0" w:type="auto"/>
          </w:tcPr>
          <w:p w14:paraId="6D077C12" w14:textId="77777777" w:rsidR="00E6444C" w:rsidRPr="008918FA" w:rsidRDefault="00E6444C" w:rsidP="00545117">
            <w:pPr>
              <w:ind w:firstLine="284"/>
              <w:rPr>
                <w:rFonts w:ascii="Times New Roman" w:hAnsi="Times New Roman" w:cs="Times New Roman"/>
                <w:sz w:val="28"/>
                <w:szCs w:val="28"/>
              </w:rPr>
            </w:pPr>
          </w:p>
          <w:p w14:paraId="532FBEBE"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атмосферу принятия и поддержки во время занятий творческими видами деятельности; </w:t>
            </w:r>
          </w:p>
          <w:p w14:paraId="69B550C5"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оказывать помощь и поддержку в овладении необходимыми для занятий техническими навыками; </w:t>
            </w:r>
          </w:p>
          <w:p w14:paraId="6BE875EC"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предлагать такие задания, чтобы детские произведения не были стереотипными, отражали их замысел; </w:t>
            </w:r>
          </w:p>
          <w:p w14:paraId="5000CF33"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поддерживать детскую инициативу в воплощении замысла и выборе необходимых для этого средств; </w:t>
            </w:r>
          </w:p>
          <w:p w14:paraId="4A19CA18"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 </w:t>
            </w:r>
          </w:p>
        </w:tc>
      </w:tr>
      <w:tr w:rsidR="008918FA" w:rsidRPr="008918FA" w14:paraId="6ADF1433" w14:textId="77777777" w:rsidTr="00545117">
        <w:tc>
          <w:tcPr>
            <w:tcW w:w="0" w:type="auto"/>
          </w:tcPr>
          <w:p w14:paraId="4DD9B599"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8. Создавать условия для физического развития </w:t>
            </w:r>
          </w:p>
          <w:p w14:paraId="3418855A" w14:textId="77777777" w:rsidR="00E6444C" w:rsidRPr="008918FA" w:rsidRDefault="00E6444C" w:rsidP="00545117">
            <w:pPr>
              <w:ind w:firstLine="284"/>
              <w:rPr>
                <w:rFonts w:ascii="Times New Roman" w:hAnsi="Times New Roman" w:cs="Times New Roman"/>
                <w:sz w:val="28"/>
                <w:szCs w:val="28"/>
              </w:rPr>
            </w:pPr>
          </w:p>
        </w:tc>
        <w:tc>
          <w:tcPr>
            <w:tcW w:w="0" w:type="auto"/>
          </w:tcPr>
          <w:p w14:paraId="2BC08E36"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Для того чтобы стимулировать физическое развитие детей, важно: </w:t>
            </w:r>
          </w:p>
          <w:p w14:paraId="151C7028"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ежедневно предоставлять детям возможность активно двигаться; </w:t>
            </w:r>
          </w:p>
          <w:p w14:paraId="7F076D64"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обучать детей правилам безопасности; </w:t>
            </w:r>
          </w:p>
          <w:p w14:paraId="5AFCA4BD"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14:paraId="2948D9FA"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использовать различные методы обучения, помогающие детям с разным уровнем физического развития с удовольствием бегать, лазать, прыгать. </w:t>
            </w:r>
          </w:p>
        </w:tc>
      </w:tr>
      <w:tr w:rsidR="00E6444C" w:rsidRPr="008918FA" w14:paraId="702B7195" w14:textId="77777777" w:rsidTr="00545117">
        <w:tc>
          <w:tcPr>
            <w:tcW w:w="0" w:type="auto"/>
          </w:tcPr>
          <w:p w14:paraId="0B16D434"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9. Осуществлять построение вариативного развивающего образования </w:t>
            </w:r>
          </w:p>
          <w:p w14:paraId="05D7831F" w14:textId="77777777" w:rsidR="00E6444C" w:rsidRPr="008918FA" w:rsidRDefault="00E6444C" w:rsidP="00545117">
            <w:pPr>
              <w:ind w:firstLine="284"/>
              <w:rPr>
                <w:rFonts w:ascii="Times New Roman" w:hAnsi="Times New Roman" w:cs="Times New Roman"/>
                <w:sz w:val="28"/>
                <w:szCs w:val="28"/>
              </w:rPr>
            </w:pPr>
          </w:p>
        </w:tc>
        <w:tc>
          <w:tcPr>
            <w:tcW w:w="0" w:type="auto"/>
          </w:tcPr>
          <w:p w14:paraId="37CDE087" w14:textId="77777777" w:rsidR="00E6444C" w:rsidRPr="008918FA" w:rsidRDefault="00E6444C" w:rsidP="00545117">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 </w:t>
            </w:r>
          </w:p>
        </w:tc>
      </w:tr>
    </w:tbl>
    <w:p w14:paraId="4DB15977" w14:textId="77777777" w:rsidR="00E6444C" w:rsidRPr="008918FA" w:rsidRDefault="00E6444C" w:rsidP="004022A4">
      <w:pPr>
        <w:ind w:firstLine="0"/>
        <w:rPr>
          <w:rFonts w:ascii="Times New Roman" w:hAnsi="Times New Roman" w:cs="Times New Roman"/>
          <w:sz w:val="28"/>
          <w:szCs w:val="28"/>
        </w:rPr>
      </w:pPr>
    </w:p>
    <w:p w14:paraId="27C1F948" w14:textId="77777777" w:rsidR="00E6444C" w:rsidRPr="008918FA" w:rsidRDefault="00E6444C" w:rsidP="00E6444C">
      <w:pPr>
        <w:ind w:firstLine="284"/>
        <w:rPr>
          <w:rFonts w:ascii="Times New Roman" w:hAnsi="Times New Roman" w:cs="Times New Roman"/>
          <w:b/>
          <w:i/>
          <w:sz w:val="28"/>
          <w:szCs w:val="28"/>
        </w:rPr>
      </w:pPr>
      <w:r w:rsidRPr="008918FA">
        <w:rPr>
          <w:rFonts w:ascii="Times New Roman" w:hAnsi="Times New Roman" w:cs="Times New Roman"/>
          <w:b/>
          <w:bCs/>
          <w:i/>
          <w:iCs/>
          <w:sz w:val="28"/>
          <w:szCs w:val="28"/>
        </w:rPr>
        <w:t>События ДОУ</w:t>
      </w:r>
    </w:p>
    <w:p w14:paraId="57850AD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14:paraId="25FD78C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14:paraId="080E42C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w:t>
      </w:r>
    </w:p>
    <w:p w14:paraId="2623BA4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Проектирование событий в ДОУ возможно в следующих формах: </w:t>
      </w:r>
    </w:p>
    <w:p w14:paraId="43AD4F2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 </w:t>
      </w:r>
    </w:p>
    <w:p w14:paraId="6AC1F7C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проектирование встреч, общения детей со старшими, младшими, ровесниками, с взрослыми, с носителями </w:t>
      </w:r>
      <w:proofErr w:type="spellStart"/>
      <w:r w:rsidRPr="008918FA">
        <w:rPr>
          <w:rFonts w:ascii="Times New Roman" w:hAnsi="Times New Roman" w:cs="Times New Roman"/>
          <w:sz w:val="28"/>
          <w:szCs w:val="28"/>
        </w:rPr>
        <w:t>воспитательно</w:t>
      </w:r>
      <w:proofErr w:type="spellEnd"/>
      <w:r w:rsidRPr="008918FA">
        <w:rPr>
          <w:rFonts w:ascii="Times New Roman" w:hAnsi="Times New Roman" w:cs="Times New Roman"/>
          <w:sz w:val="28"/>
          <w:szCs w:val="28"/>
        </w:rPr>
        <w:t xml:space="preserve"> значимых культурных практик (искусство, литература, прикладное творчество и т. д.), профессий, культурных традиций народов России; </w:t>
      </w:r>
    </w:p>
    <w:p w14:paraId="2E4ACBF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создание творческих детско-взрослых проектов. </w:t>
      </w:r>
    </w:p>
    <w:p w14:paraId="067F40D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14:paraId="5AE7FD0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i/>
          <w:iCs/>
          <w:sz w:val="28"/>
          <w:szCs w:val="28"/>
        </w:rPr>
        <w:t xml:space="preserve">      Основой реализации комплексно-тематического принципа </w:t>
      </w:r>
      <w:r w:rsidRPr="008918FA">
        <w:rPr>
          <w:rFonts w:ascii="Times New Roman" w:hAnsi="Times New Roman" w:cs="Times New Roman"/>
          <w:sz w:val="28"/>
          <w:szCs w:val="28"/>
        </w:rPr>
        <w:t xml:space="preserve">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14:paraId="10E1FB5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явлениям нравственной жизни ребенка; </w:t>
      </w:r>
    </w:p>
    <w:p w14:paraId="4873E24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окружающей природе; </w:t>
      </w:r>
    </w:p>
    <w:p w14:paraId="20BC243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миру искусства и литературы; </w:t>
      </w:r>
    </w:p>
    <w:p w14:paraId="6CC73AA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традиционным для семьи, общества и государства праздничным событиям; </w:t>
      </w:r>
    </w:p>
    <w:p w14:paraId="3223357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событиям, формирующим чувство гражданской принадлежности ребенка; </w:t>
      </w:r>
    </w:p>
    <w:p w14:paraId="0BC6499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сезонным явлениям; </w:t>
      </w:r>
    </w:p>
    <w:p w14:paraId="5101939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народной культуре и традициям. </w:t>
      </w:r>
    </w:p>
    <w:p w14:paraId="44873BF4" w14:textId="0DB52B0D"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 традиционным мероприятиям ДОУ относятся: День Знаний, </w:t>
      </w:r>
      <w:proofErr w:type="gramStart"/>
      <w:r w:rsidRPr="008918FA">
        <w:rPr>
          <w:rFonts w:ascii="Times New Roman" w:hAnsi="Times New Roman" w:cs="Times New Roman"/>
          <w:sz w:val="28"/>
          <w:szCs w:val="28"/>
        </w:rPr>
        <w:t>В</w:t>
      </w:r>
      <w:proofErr w:type="gramEnd"/>
      <w:r w:rsidRPr="008918FA">
        <w:rPr>
          <w:rFonts w:ascii="Times New Roman" w:hAnsi="Times New Roman" w:cs="Times New Roman"/>
          <w:sz w:val="28"/>
          <w:szCs w:val="28"/>
        </w:rPr>
        <w:t xml:space="preserve"> гостях у Осени, Новый год, Неделя здоровья, Масленица, </w:t>
      </w:r>
      <w:r w:rsidR="00566669">
        <w:rPr>
          <w:rFonts w:ascii="Times New Roman" w:hAnsi="Times New Roman" w:cs="Times New Roman"/>
          <w:sz w:val="28"/>
          <w:szCs w:val="28"/>
        </w:rPr>
        <w:t xml:space="preserve">День защитника Отечества, </w:t>
      </w:r>
      <w:r w:rsidRPr="008918FA">
        <w:rPr>
          <w:rFonts w:ascii="Times New Roman" w:hAnsi="Times New Roman" w:cs="Times New Roman"/>
          <w:sz w:val="28"/>
          <w:szCs w:val="28"/>
        </w:rPr>
        <w:t xml:space="preserve">8 Марта, День Победы, Выпускной бал, День защиты детей.  Ежегодно проходят выставки творческих работ (осень, зима, весна, лето), взрослые и дети принимают участие в конкурсных мероприятиях города и области. </w:t>
      </w:r>
    </w:p>
    <w:p w14:paraId="1313D96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 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ДОУ и семье, или краткосрочными. Проекты месяца разнообразны по тематике, содержанию, организационным формам.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w:t>
      </w:r>
    </w:p>
    <w:p w14:paraId="7B88357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i/>
          <w:iCs/>
          <w:sz w:val="28"/>
          <w:szCs w:val="28"/>
        </w:rPr>
        <w:t xml:space="preserve">     Правильно организованные праздники в детском саду </w:t>
      </w:r>
      <w:r w:rsidRPr="008918FA">
        <w:rPr>
          <w:rFonts w:ascii="Times New Roman" w:hAnsi="Times New Roman" w:cs="Times New Roman"/>
          <w:sz w:val="28"/>
          <w:szCs w:val="28"/>
        </w:rPr>
        <w:t xml:space="preserve">—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для этого необходимо выполнение условий: разнообразие форматов, участие родителей, поддержка </w:t>
      </w:r>
      <w:r w:rsidRPr="008918FA">
        <w:rPr>
          <w:rFonts w:ascii="Times New Roman" w:hAnsi="Times New Roman" w:cs="Times New Roman"/>
          <w:sz w:val="28"/>
          <w:szCs w:val="28"/>
        </w:rPr>
        <w:lastRenderedPageBreak/>
        <w:t xml:space="preserve">детской инициативы. </w:t>
      </w:r>
    </w:p>
    <w:p w14:paraId="3378B38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w:t>
      </w:r>
    </w:p>
    <w:p w14:paraId="388D42C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социальные и экологические акции; </w:t>
      </w:r>
    </w:p>
    <w:p w14:paraId="1E4881C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выставки; </w:t>
      </w:r>
    </w:p>
    <w:p w14:paraId="5EA65CF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проекты; </w:t>
      </w:r>
    </w:p>
    <w:p w14:paraId="2F49751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спортивные и оздоровительные мероприятия; </w:t>
      </w:r>
    </w:p>
    <w:p w14:paraId="301E4C9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конкурсы. </w:t>
      </w:r>
    </w:p>
    <w:p w14:paraId="156C6CFC" w14:textId="77777777" w:rsidR="00E6444C" w:rsidRPr="008918FA" w:rsidRDefault="00E6444C" w:rsidP="00E6444C">
      <w:pPr>
        <w:ind w:firstLine="284"/>
        <w:rPr>
          <w:rFonts w:ascii="Times New Roman" w:hAnsi="Times New Roman" w:cs="Times New Roman"/>
          <w:i/>
          <w:iCs/>
          <w:sz w:val="28"/>
          <w:szCs w:val="28"/>
        </w:rPr>
      </w:pPr>
      <w:r w:rsidRPr="008918FA">
        <w:rPr>
          <w:rFonts w:ascii="Times New Roman" w:hAnsi="Times New Roman" w:cs="Times New Roman"/>
          <w:i/>
          <w:iCs/>
          <w:sz w:val="28"/>
          <w:szCs w:val="28"/>
        </w:rPr>
        <w:t xml:space="preserve">      Прогулка </w:t>
      </w:r>
      <w:r w:rsidRPr="008918FA">
        <w:rPr>
          <w:rFonts w:ascii="Times New Roman" w:hAnsi="Times New Roman" w:cs="Times New Roman"/>
          <w:sz w:val="28"/>
          <w:szCs w:val="28"/>
        </w:rPr>
        <w:t>- обязательный элемент режима дня.</w:t>
      </w:r>
    </w:p>
    <w:p w14:paraId="7B9DC14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i/>
          <w:iCs/>
          <w:sz w:val="28"/>
          <w:szCs w:val="28"/>
        </w:rPr>
        <w:t xml:space="preserve">    </w:t>
      </w:r>
      <w:r w:rsidRPr="008918FA">
        <w:rPr>
          <w:rFonts w:ascii="Times New Roman" w:hAnsi="Times New Roman" w:cs="Times New Roman"/>
          <w:sz w:val="28"/>
          <w:szCs w:val="28"/>
        </w:rPr>
        <w:t xml:space="preserve"> Правильно организованная и продуманная прогулка помогают решать </w:t>
      </w:r>
      <w:proofErr w:type="spellStart"/>
      <w:r w:rsidRPr="008918FA">
        <w:rPr>
          <w:rFonts w:ascii="Times New Roman" w:hAnsi="Times New Roman" w:cs="Times New Roman"/>
          <w:sz w:val="28"/>
          <w:szCs w:val="28"/>
        </w:rPr>
        <w:t>воспитательно</w:t>
      </w:r>
      <w:proofErr w:type="spellEnd"/>
      <w:r w:rsidRPr="008918FA">
        <w:rPr>
          <w:rFonts w:ascii="Times New Roman" w:hAnsi="Times New Roman" w:cs="Times New Roman"/>
          <w:sz w:val="28"/>
          <w:szCs w:val="28"/>
        </w:rPr>
        <w:t xml:space="preserve">-образовательные задачи: </w:t>
      </w:r>
    </w:p>
    <w:p w14:paraId="6E0BE64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14:paraId="598E21C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 </w:t>
      </w:r>
    </w:p>
    <w:p w14:paraId="3CB3F15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удовлетворяет естественную биологическую потребность ребенка в движении; </w:t>
      </w:r>
    </w:p>
    <w:p w14:paraId="5E3D989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дети учатся преодолевать различные препятствия, становятся подвижными, ловкими, смелыми, выносливыми; </w:t>
      </w:r>
    </w:p>
    <w:p w14:paraId="7C132BA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 детей вырабатывается двигательные умения и навыки, укрепляется мышечная система, повышается жизненный тонус; </w:t>
      </w:r>
    </w:p>
    <w:p w14:paraId="067F516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на прогулке решаются задачи умственного, нравственного, физического, трудового и эстетического воспитания. </w:t>
      </w:r>
    </w:p>
    <w:p w14:paraId="5D61E5A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Проводится прогулка два раза в день (в первую и вторую половину дня) </w:t>
      </w:r>
    </w:p>
    <w:p w14:paraId="0FB43BB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i/>
          <w:iCs/>
          <w:sz w:val="28"/>
          <w:szCs w:val="28"/>
        </w:rPr>
        <w:t xml:space="preserve">    Режимные моменты. </w:t>
      </w:r>
      <w:r w:rsidRPr="008918FA">
        <w:rPr>
          <w:rFonts w:ascii="Times New Roman" w:hAnsi="Times New Roman" w:cs="Times New Roman"/>
          <w:sz w:val="28"/>
          <w:szCs w:val="28"/>
        </w:rPr>
        <w:t xml:space="preserve">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w:t>
      </w:r>
    </w:p>
    <w:p w14:paraId="1062D11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режимного момента в ДОУ есть собственные задачи. Некоторые моменты </w:t>
      </w:r>
      <w:r w:rsidRPr="008918FA">
        <w:rPr>
          <w:rFonts w:ascii="Times New Roman" w:hAnsi="Times New Roman" w:cs="Times New Roman"/>
          <w:sz w:val="28"/>
          <w:szCs w:val="28"/>
        </w:rPr>
        <w:lastRenderedPageBreak/>
        <w:t xml:space="preserve">являются основными и имеют ведущее значение, а некоторые - переходными, связующими. Но в целом все они взаимосвязаны между собой. </w:t>
      </w:r>
    </w:p>
    <w:p w14:paraId="39FC266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14:paraId="1959854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Подготовка к завтраку, гигиенические процедуры воспитывают у ребенка культуру гигиены, формируют гигиенические навыки. </w:t>
      </w:r>
    </w:p>
    <w:p w14:paraId="1A5B8C9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Завтрак, обед, полдник прививают основу режима питания, сбалансированного рациона, закладывают культуру приёма пищи и нормы поведения за столом; </w:t>
      </w:r>
    </w:p>
    <w:p w14:paraId="452CC6A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Зарядка, гимнастика - повышают работоспособность, укрепляют здоровье. </w:t>
      </w:r>
    </w:p>
    <w:p w14:paraId="61CEF4E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Подвижные коллективные игры учат коммуникации, согласованным действиям, развивают моторику, речь, внимание, память, ловкость и другие навыки. </w:t>
      </w:r>
    </w:p>
    <w:p w14:paraId="5B9606C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Игра - это основная образовательная деятельность в дошкольном учреждении. </w:t>
      </w:r>
    </w:p>
    <w:p w14:paraId="258ED75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Задачи сна - разгрузить нервную систему, сменить деятельность с активной на отдых, который очень полезен для детского организма. </w:t>
      </w:r>
    </w:p>
    <w:p w14:paraId="73E8C0CE"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14:paraId="43399D9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w:t>
      </w:r>
    </w:p>
    <w:p w14:paraId="146076C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14:paraId="53B8F1C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Свободная деятельность. Роль педагога в свободной деятельности очень важна. От него требуется: </w:t>
      </w:r>
    </w:p>
    <w:p w14:paraId="792132F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обустроить предметно-пространственную среду так, чтобы она провоцировала ребенка на самостоятельные пробы, </w:t>
      </w:r>
    </w:p>
    <w:p w14:paraId="09AC2FD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взаимодействовать с ребенком так, чтобы он как можно больше наблюдал, размышлял, обыгрывал, чтобы через продуктивную деятельность </w:t>
      </w:r>
      <w:r w:rsidRPr="008918FA">
        <w:rPr>
          <w:rFonts w:ascii="Times New Roman" w:hAnsi="Times New Roman" w:cs="Times New Roman"/>
          <w:sz w:val="28"/>
          <w:szCs w:val="28"/>
        </w:rPr>
        <w:lastRenderedPageBreak/>
        <w:t xml:space="preserve">осмыслял свой собственный опыт и содержание, </w:t>
      </w:r>
    </w:p>
    <w:p w14:paraId="2DB4920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выделять время, чтобы ребенок успевал самостоятельно в своем режиме освоить пласт культуры, в который был введен взрослым, </w:t>
      </w:r>
    </w:p>
    <w:p w14:paraId="03536D4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демонстрировать ценность детского замысла, </w:t>
      </w:r>
    </w:p>
    <w:p w14:paraId="329479B0" w14:textId="77777777" w:rsidR="00E6444C" w:rsidRPr="008918FA" w:rsidRDefault="00E6444C" w:rsidP="00261A5F">
      <w:pPr>
        <w:ind w:firstLine="284"/>
        <w:rPr>
          <w:rFonts w:ascii="Times New Roman" w:hAnsi="Times New Roman" w:cs="Times New Roman"/>
          <w:sz w:val="28"/>
          <w:szCs w:val="28"/>
        </w:rPr>
      </w:pPr>
      <w:r w:rsidRPr="008918FA">
        <w:rPr>
          <w:rFonts w:ascii="Times New Roman" w:hAnsi="Times New Roman" w:cs="Times New Roman"/>
          <w:sz w:val="28"/>
          <w:szCs w:val="28"/>
        </w:rPr>
        <w:t>- поддерживать ребенка в сложные моменты</w:t>
      </w:r>
      <w:r w:rsidR="00261A5F" w:rsidRPr="008918FA">
        <w:rPr>
          <w:rFonts w:ascii="Times New Roman" w:hAnsi="Times New Roman" w:cs="Times New Roman"/>
          <w:sz w:val="28"/>
          <w:szCs w:val="28"/>
        </w:rPr>
        <w:t xml:space="preserve">, когда ему необходима помощь. </w:t>
      </w:r>
    </w:p>
    <w:p w14:paraId="050D2B90" w14:textId="77777777" w:rsidR="00E6444C" w:rsidRPr="008918FA" w:rsidRDefault="00E6444C" w:rsidP="00E6444C">
      <w:pPr>
        <w:ind w:firstLine="284"/>
        <w:rPr>
          <w:rFonts w:ascii="Times New Roman" w:hAnsi="Times New Roman" w:cs="Times New Roman"/>
          <w:b/>
          <w:bCs/>
          <w:i/>
          <w:iCs/>
          <w:sz w:val="28"/>
          <w:szCs w:val="28"/>
        </w:rPr>
      </w:pPr>
      <w:r w:rsidRPr="008918FA">
        <w:rPr>
          <w:rFonts w:ascii="Times New Roman" w:hAnsi="Times New Roman" w:cs="Times New Roman"/>
          <w:b/>
          <w:bCs/>
          <w:i/>
          <w:iCs/>
          <w:sz w:val="28"/>
          <w:szCs w:val="28"/>
        </w:rPr>
        <w:t>Совместная деятельность в образовательных ситуациях</w:t>
      </w:r>
    </w:p>
    <w:p w14:paraId="654CD68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4FCEE11E"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Воспитание в образовательной деятельности осуществляется в течение всего времени пребывания ребёнка в ДОО. </w:t>
      </w:r>
    </w:p>
    <w:p w14:paraId="4E9F213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Cs/>
          <w:sz w:val="28"/>
          <w:szCs w:val="28"/>
        </w:rPr>
        <w:t>Основные виды организации совместной деятельности:</w:t>
      </w:r>
    </w:p>
    <w:p w14:paraId="49C9918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Совместная деятельность в образовательных ситуациях является ведущей формой организации совместной деятельности взрослого и ребёнка по освоению ОП и АОП ДО, в рамках которой возможно решение конкретных задач воспитания. </w:t>
      </w:r>
    </w:p>
    <w:p w14:paraId="54E1708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в образовательной деятельности осуществляется в течение всего времени пребывания ребёнка в ДОУ. </w:t>
      </w:r>
    </w:p>
    <w:p w14:paraId="67A73F5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Педагоги МАДОУ используют основные виды организации совместной деятельности, воспитательный потенциал. </w:t>
      </w:r>
    </w:p>
    <w:p w14:paraId="1634D075" w14:textId="77777777" w:rsidR="00E6444C" w:rsidRPr="00566669" w:rsidRDefault="00E6444C" w:rsidP="00E6444C">
      <w:pPr>
        <w:ind w:firstLine="284"/>
        <w:rPr>
          <w:rFonts w:ascii="Times New Roman" w:hAnsi="Times New Roman" w:cs="Times New Roman"/>
          <w:b/>
          <w:i/>
          <w:sz w:val="28"/>
          <w:szCs w:val="28"/>
          <w:u w:val="single"/>
        </w:rPr>
      </w:pPr>
      <w:r w:rsidRPr="00566669">
        <w:rPr>
          <w:rFonts w:ascii="Times New Roman" w:hAnsi="Times New Roman" w:cs="Times New Roman"/>
          <w:b/>
          <w:i/>
          <w:iCs/>
          <w:sz w:val="28"/>
          <w:szCs w:val="28"/>
          <w:u w:val="single"/>
        </w:rPr>
        <w:t xml:space="preserve">Патриотическое направление воспитания </w:t>
      </w:r>
    </w:p>
    <w:p w14:paraId="032DDDAB" w14:textId="77777777" w:rsidR="00E6444C" w:rsidRPr="00566669" w:rsidRDefault="00E6444C" w:rsidP="00E6444C">
      <w:pPr>
        <w:ind w:firstLine="284"/>
        <w:rPr>
          <w:rFonts w:ascii="Times New Roman" w:hAnsi="Times New Roman" w:cs="Times New Roman"/>
          <w:b/>
          <w:i/>
          <w:sz w:val="28"/>
          <w:szCs w:val="28"/>
          <w:u w:val="single"/>
        </w:rPr>
      </w:pPr>
      <w:r w:rsidRPr="00566669">
        <w:rPr>
          <w:rFonts w:ascii="Times New Roman" w:hAnsi="Times New Roman" w:cs="Times New Roman"/>
          <w:b/>
          <w:i/>
          <w:iCs/>
          <w:sz w:val="28"/>
          <w:szCs w:val="28"/>
          <w:u w:val="single"/>
        </w:rPr>
        <w:t>Ценности: Родина, природа</w:t>
      </w:r>
    </w:p>
    <w:p w14:paraId="119D8F5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Цель патриотического направления воспитания</w:t>
      </w:r>
      <w:r w:rsidRPr="008918FA">
        <w:rPr>
          <w:rFonts w:ascii="Times New Roman" w:hAnsi="Times New Roman" w:cs="Times New Roman"/>
          <w:bCs/>
          <w:sz w:val="28"/>
          <w:szCs w:val="28"/>
        </w:rPr>
        <w:t xml:space="preserve">: </w:t>
      </w:r>
      <w:r w:rsidRPr="008918FA">
        <w:rPr>
          <w:rFonts w:ascii="Times New Roman" w:hAnsi="Times New Roman" w:cs="Times New Roman"/>
          <w:sz w:val="28"/>
          <w:szCs w:val="28"/>
        </w:rPr>
        <w:t xml:space="preserve">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14:paraId="6490A225"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1BA9565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любви к родному краю, родной природе, родному языку, культурному наследию своего народа; </w:t>
      </w:r>
    </w:p>
    <w:p w14:paraId="4A62D6F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любви, уважения к своим национальным особенностям и чувства собственного достоинства как представителя своего народа; </w:t>
      </w:r>
    </w:p>
    <w:p w14:paraId="4CDECAB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1A14367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любви к родной природе, природе своего края, России, </w:t>
      </w:r>
    </w:p>
    <w:p w14:paraId="147A0E2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понимания единства природы и людей и бережного ответственного отношения к природе. </w:t>
      </w:r>
    </w:p>
    <w:p w14:paraId="297CE9D9"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    Содержание деятельности </w:t>
      </w:r>
    </w:p>
    <w:p w14:paraId="3823E5D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Воспитательная работа по патриотическому направлению воспитания связана со структурой самого понятия </w:t>
      </w:r>
      <w:r w:rsidRPr="008918FA">
        <w:rPr>
          <w:rFonts w:ascii="Times New Roman" w:hAnsi="Times New Roman" w:cs="Times New Roman"/>
          <w:sz w:val="28"/>
          <w:szCs w:val="28"/>
          <w:u w:val="single"/>
        </w:rPr>
        <w:t>«патриотизм».</w:t>
      </w:r>
      <w:r w:rsidRPr="008918FA">
        <w:rPr>
          <w:rFonts w:ascii="Times New Roman" w:hAnsi="Times New Roman" w:cs="Times New Roman"/>
          <w:sz w:val="28"/>
          <w:szCs w:val="28"/>
        </w:rPr>
        <w:t xml:space="preserve"> </w:t>
      </w:r>
    </w:p>
    <w:p w14:paraId="5435A2A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Ее содержание определяется через следующие взаимосвязанные </w:t>
      </w:r>
      <w:r w:rsidRPr="008918FA">
        <w:rPr>
          <w:rFonts w:ascii="Times New Roman" w:hAnsi="Times New Roman" w:cs="Times New Roman"/>
          <w:sz w:val="28"/>
          <w:szCs w:val="28"/>
        </w:rPr>
        <w:lastRenderedPageBreak/>
        <w:t xml:space="preserve">компоненты: </w:t>
      </w:r>
    </w:p>
    <w:p w14:paraId="28ACCA7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w:t>
      </w:r>
      <w:proofErr w:type="spellStart"/>
      <w:r w:rsidRPr="008918FA">
        <w:rPr>
          <w:rFonts w:ascii="Times New Roman" w:hAnsi="Times New Roman" w:cs="Times New Roman"/>
          <w:sz w:val="28"/>
          <w:szCs w:val="28"/>
        </w:rPr>
        <w:t>когнитивно</w:t>
      </w:r>
      <w:proofErr w:type="spellEnd"/>
      <w:r w:rsidRPr="008918FA">
        <w:rPr>
          <w:rFonts w:ascii="Times New Roman" w:hAnsi="Times New Roman" w:cs="Times New Roman"/>
          <w:sz w:val="28"/>
          <w:szCs w:val="28"/>
        </w:rPr>
        <w:t xml:space="preserve">-смысловой, связанный со знаниями об истории России, своего края, духовных и культурных традиций и достижений многонационального народа России; </w:t>
      </w:r>
    </w:p>
    <w:p w14:paraId="07DEFD4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эмоционально-ценностный, характеризующийся любовью к Родине – России, уважением к своему народу, народу России в целом; </w:t>
      </w:r>
    </w:p>
    <w:p w14:paraId="10A6AD4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w:t>
      </w:r>
      <w:proofErr w:type="spellStart"/>
      <w:r w:rsidRPr="008918FA">
        <w:rPr>
          <w:rFonts w:ascii="Times New Roman" w:hAnsi="Times New Roman" w:cs="Times New Roman"/>
          <w:sz w:val="28"/>
          <w:szCs w:val="28"/>
        </w:rPr>
        <w:t>регуляторно</w:t>
      </w:r>
      <w:proofErr w:type="spellEnd"/>
      <w:r w:rsidRPr="008918FA">
        <w:rPr>
          <w:rFonts w:ascii="Times New Roman" w:hAnsi="Times New Roman" w:cs="Times New Roman"/>
          <w:sz w:val="28"/>
          <w:szCs w:val="28"/>
        </w:rPr>
        <w:t xml:space="preserve">-волевой,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14:paraId="6551A679"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sz w:val="28"/>
          <w:szCs w:val="28"/>
        </w:rPr>
        <w:t xml:space="preserve">Виды и формы деятельности: </w:t>
      </w:r>
    </w:p>
    <w:p w14:paraId="086C669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ознакомление детей с историей, героями, культурой, традициями России и своего народа;</w:t>
      </w:r>
    </w:p>
    <w:p w14:paraId="41A7B71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коллективных творческих проектов, направленных на приобщение детей к российским общенациональным традициям; </w:t>
      </w:r>
    </w:p>
    <w:p w14:paraId="5A28F00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экскурсий, походов, смотров, соревнований, праздников, викторин, вставок и пр.; </w:t>
      </w:r>
    </w:p>
    <w:p w14:paraId="6F8E5A7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14:paraId="4330AFF0" w14:textId="77777777" w:rsidR="00E6444C" w:rsidRPr="00566669" w:rsidRDefault="00E6444C" w:rsidP="00E6444C">
      <w:pPr>
        <w:ind w:firstLine="284"/>
        <w:rPr>
          <w:rFonts w:ascii="Times New Roman" w:hAnsi="Times New Roman" w:cs="Times New Roman"/>
          <w:b/>
          <w:sz w:val="28"/>
          <w:szCs w:val="28"/>
          <w:u w:val="single"/>
        </w:rPr>
      </w:pPr>
      <w:r w:rsidRPr="00566669">
        <w:rPr>
          <w:rFonts w:ascii="Times New Roman" w:hAnsi="Times New Roman" w:cs="Times New Roman"/>
          <w:b/>
          <w:i/>
          <w:iCs/>
          <w:sz w:val="28"/>
          <w:szCs w:val="28"/>
          <w:u w:val="single"/>
        </w:rPr>
        <w:t xml:space="preserve">Социальное направление воспитания </w:t>
      </w:r>
    </w:p>
    <w:p w14:paraId="3DDA7303" w14:textId="77777777" w:rsidR="00E6444C" w:rsidRPr="00566669" w:rsidRDefault="00E6444C" w:rsidP="00E6444C">
      <w:pPr>
        <w:ind w:firstLine="284"/>
        <w:rPr>
          <w:rFonts w:ascii="Times New Roman" w:hAnsi="Times New Roman" w:cs="Times New Roman"/>
          <w:b/>
          <w:sz w:val="28"/>
          <w:szCs w:val="28"/>
          <w:u w:val="single"/>
        </w:rPr>
      </w:pPr>
      <w:r w:rsidRPr="00566669">
        <w:rPr>
          <w:rFonts w:ascii="Times New Roman" w:hAnsi="Times New Roman" w:cs="Times New Roman"/>
          <w:b/>
          <w:i/>
          <w:iCs/>
          <w:sz w:val="28"/>
          <w:szCs w:val="28"/>
          <w:u w:val="single"/>
        </w:rPr>
        <w:t xml:space="preserve">Ценности: семья, дружба, человек и сотрудничество. </w:t>
      </w:r>
    </w:p>
    <w:p w14:paraId="007B185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bCs/>
          <w:sz w:val="28"/>
          <w:szCs w:val="28"/>
        </w:rPr>
        <w:t>Цель социального направления воспитания</w:t>
      </w:r>
      <w:r w:rsidRPr="008918FA">
        <w:rPr>
          <w:rFonts w:ascii="Times New Roman" w:hAnsi="Times New Roman" w:cs="Times New Roman"/>
          <w:bCs/>
          <w:sz w:val="28"/>
          <w:szCs w:val="28"/>
        </w:rPr>
        <w:t xml:space="preserve"> дошкольника: </w:t>
      </w:r>
      <w:r w:rsidRPr="008918FA">
        <w:rPr>
          <w:rFonts w:ascii="Times New Roman" w:hAnsi="Times New Roman" w:cs="Times New Roman"/>
          <w:sz w:val="28"/>
          <w:szCs w:val="28"/>
        </w:rPr>
        <w:t xml:space="preserve">формирование его ценностного отношения к семье, другому человеку, развитии дружелюбия, создания условий для реализации в обществе. </w:t>
      </w:r>
    </w:p>
    <w:p w14:paraId="0D61FB82"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02FA504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14:paraId="57E716B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анализ поступков самих детей в группе в различных ситуациях; </w:t>
      </w:r>
    </w:p>
    <w:p w14:paraId="575F34E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навыков, необходимых для полноценного существования в обществе: </w:t>
      </w:r>
      <w:proofErr w:type="spellStart"/>
      <w:r w:rsidRPr="008918FA">
        <w:rPr>
          <w:rFonts w:ascii="Times New Roman" w:hAnsi="Times New Roman" w:cs="Times New Roman"/>
          <w:sz w:val="28"/>
          <w:szCs w:val="28"/>
        </w:rPr>
        <w:t>эмпатии</w:t>
      </w:r>
      <w:proofErr w:type="spellEnd"/>
      <w:r w:rsidRPr="008918FA">
        <w:rPr>
          <w:rFonts w:ascii="Times New Roman" w:hAnsi="Times New Roman" w:cs="Times New Roman"/>
          <w:sz w:val="28"/>
          <w:szCs w:val="28"/>
        </w:rPr>
        <w:t xml:space="preserve"> (сопереживания), коммуникабельности, заботы, ответственности, сотрудничества, умения договариваться, умения соблюдать правила; </w:t>
      </w:r>
    </w:p>
    <w:p w14:paraId="7A7E310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развитие способности поставить себя на место другого как проявление личностной зрелости и преодоление детского эгоизма. </w:t>
      </w:r>
    </w:p>
    <w:p w14:paraId="562AC316"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 xml:space="preserve">Содержание деятельности </w:t>
      </w:r>
    </w:p>
    <w:p w14:paraId="418B070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0D99377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правильного ценностно-смыслового отношения ребенка к социальному окружению невозможно без грамотно выстроенного </w:t>
      </w:r>
      <w:r w:rsidRPr="008918FA">
        <w:rPr>
          <w:rFonts w:ascii="Times New Roman" w:hAnsi="Times New Roman" w:cs="Times New Roman"/>
          <w:sz w:val="28"/>
          <w:szCs w:val="28"/>
        </w:rPr>
        <w:lastRenderedPageBreak/>
        <w:t xml:space="preserve">воспитательного процесса, в котором обязательно должна быть личная социальная инициатива ребенка в детско-взрослых и детских общностях. </w:t>
      </w:r>
    </w:p>
    <w:p w14:paraId="49F1923E"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Важным аспектом является формирование у дошкольника представления о мире профессий взрослых, появление к моменту подготовки к школе положительной установки к обучению в школе как важному шагу взросления. </w:t>
      </w:r>
    </w:p>
    <w:p w14:paraId="53842F56"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sz w:val="28"/>
          <w:szCs w:val="28"/>
        </w:rPr>
        <w:t xml:space="preserve">   </w:t>
      </w:r>
      <w:r w:rsidRPr="008918FA">
        <w:rPr>
          <w:rFonts w:ascii="Times New Roman" w:hAnsi="Times New Roman" w:cs="Times New Roman"/>
          <w:sz w:val="28"/>
          <w:szCs w:val="28"/>
          <w:u w:val="single"/>
        </w:rPr>
        <w:t xml:space="preserve">Формы и виды деятельности: </w:t>
      </w:r>
    </w:p>
    <w:p w14:paraId="1118D5C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сюжетно-ролевых игр (в семью, в команду и т.п.), игр с правилами, традиционных народных игр и пр.; </w:t>
      </w:r>
    </w:p>
    <w:p w14:paraId="00CDFD7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проведение праздников, конкурсов, выставок и пр.; </w:t>
      </w:r>
    </w:p>
    <w:p w14:paraId="7981DE0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разработка и реализация проектов; </w:t>
      </w:r>
    </w:p>
    <w:p w14:paraId="0630836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у детей навыков поведения в обществе; </w:t>
      </w:r>
    </w:p>
    <w:p w14:paraId="0E2E9E6E"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обучение детей сотрудничеству, использование групповых форм в продуктивных видах деятельности; </w:t>
      </w:r>
    </w:p>
    <w:p w14:paraId="2D808D6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обучение детей анализу поступков и чувств – своих и других людей; </w:t>
      </w:r>
    </w:p>
    <w:p w14:paraId="37BE293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коллективных проектов заботы и помощи; </w:t>
      </w:r>
    </w:p>
    <w:p w14:paraId="153F4F83"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создание доброжелательного психологического климата в детском коллективе;</w:t>
      </w:r>
    </w:p>
    <w:p w14:paraId="38DA211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использование возможностей социокультурной среды для достижения целей воспитания. </w:t>
      </w:r>
    </w:p>
    <w:p w14:paraId="23345AA8" w14:textId="77777777" w:rsidR="00E6444C" w:rsidRPr="00566669" w:rsidRDefault="00E6444C" w:rsidP="00E6444C">
      <w:pPr>
        <w:ind w:firstLine="284"/>
        <w:rPr>
          <w:rFonts w:ascii="Times New Roman" w:hAnsi="Times New Roman" w:cs="Times New Roman"/>
          <w:b/>
          <w:sz w:val="28"/>
          <w:szCs w:val="28"/>
          <w:u w:val="single"/>
        </w:rPr>
      </w:pPr>
      <w:r w:rsidRPr="00566669">
        <w:rPr>
          <w:rFonts w:ascii="Times New Roman" w:hAnsi="Times New Roman" w:cs="Times New Roman"/>
          <w:b/>
          <w:i/>
          <w:iCs/>
          <w:sz w:val="28"/>
          <w:szCs w:val="28"/>
          <w:u w:val="single"/>
        </w:rPr>
        <w:t xml:space="preserve">Познавательное направление воспитания </w:t>
      </w:r>
    </w:p>
    <w:p w14:paraId="2A8696B4" w14:textId="77777777" w:rsidR="00E6444C" w:rsidRPr="00566669" w:rsidRDefault="00E6444C" w:rsidP="00E6444C">
      <w:pPr>
        <w:ind w:firstLine="284"/>
        <w:rPr>
          <w:rFonts w:ascii="Times New Roman" w:hAnsi="Times New Roman" w:cs="Times New Roman"/>
          <w:b/>
          <w:sz w:val="28"/>
          <w:szCs w:val="28"/>
          <w:u w:val="single"/>
        </w:rPr>
      </w:pPr>
      <w:r w:rsidRPr="00566669">
        <w:rPr>
          <w:rFonts w:ascii="Times New Roman" w:hAnsi="Times New Roman" w:cs="Times New Roman"/>
          <w:b/>
          <w:i/>
          <w:iCs/>
          <w:sz w:val="28"/>
          <w:szCs w:val="28"/>
          <w:u w:val="single"/>
        </w:rPr>
        <w:t>Ценность: знания</w:t>
      </w:r>
    </w:p>
    <w:p w14:paraId="08504FA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bCs/>
          <w:sz w:val="28"/>
          <w:szCs w:val="28"/>
        </w:rPr>
        <w:t>Цель познавательного направления воспитания</w:t>
      </w:r>
      <w:r w:rsidRPr="008918FA">
        <w:rPr>
          <w:rFonts w:ascii="Times New Roman" w:hAnsi="Times New Roman" w:cs="Times New Roman"/>
          <w:bCs/>
          <w:sz w:val="28"/>
          <w:szCs w:val="28"/>
        </w:rPr>
        <w:t xml:space="preserve">: </w:t>
      </w:r>
      <w:r w:rsidRPr="008918FA">
        <w:rPr>
          <w:rFonts w:ascii="Times New Roman" w:hAnsi="Times New Roman" w:cs="Times New Roman"/>
          <w:sz w:val="28"/>
          <w:szCs w:val="28"/>
        </w:rPr>
        <w:t xml:space="preserve">формирование ценности познания. </w:t>
      </w:r>
    </w:p>
    <w:p w14:paraId="0C0CB8D3"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5F1B337E"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развитие любознательности, формирование опыта познавательной инициативы; </w:t>
      </w:r>
    </w:p>
    <w:p w14:paraId="3193557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ценностного отношения к взрослому как источнику знаний; </w:t>
      </w:r>
    </w:p>
    <w:p w14:paraId="7C43B21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приобщение ребенка к культурным способам познания (книги, интернет-источники, дискуссии и др.). </w:t>
      </w:r>
    </w:p>
    <w:p w14:paraId="4C14FF97"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 xml:space="preserve">Содержание деятельности </w:t>
      </w:r>
    </w:p>
    <w:p w14:paraId="5C9E23D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39D1BCBB"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sz w:val="28"/>
          <w:szCs w:val="28"/>
        </w:rPr>
        <w:t xml:space="preserve">    </w:t>
      </w:r>
      <w:r w:rsidRPr="008918FA">
        <w:rPr>
          <w:rFonts w:ascii="Times New Roman" w:hAnsi="Times New Roman" w:cs="Times New Roman"/>
          <w:sz w:val="28"/>
          <w:szCs w:val="28"/>
          <w:u w:val="single"/>
        </w:rPr>
        <w:t xml:space="preserve">Виды и формы деятельности: </w:t>
      </w:r>
    </w:p>
    <w:p w14:paraId="3E4232A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0C9E90B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конструкторской и продуктивной творческой деятельности, проектной и исследовательской деятельности детей совместно с взрослыми; </w:t>
      </w:r>
    </w:p>
    <w:p w14:paraId="3A22274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насыщенной и структурированной образовательной среды, включающей иллюстрации, видеоматериалы, ориентированные на детскую </w:t>
      </w:r>
      <w:r w:rsidRPr="008918FA">
        <w:rPr>
          <w:rFonts w:ascii="Times New Roman" w:hAnsi="Times New Roman" w:cs="Times New Roman"/>
          <w:sz w:val="28"/>
          <w:szCs w:val="28"/>
        </w:rPr>
        <w:lastRenderedPageBreak/>
        <w:t>аудиторию; различного типа конструкторы и наборы для экспериментирования.</w:t>
      </w:r>
    </w:p>
    <w:p w14:paraId="4B49991F" w14:textId="77777777" w:rsidR="00E6444C" w:rsidRPr="00566669" w:rsidRDefault="00E6444C" w:rsidP="00E6444C">
      <w:pPr>
        <w:ind w:firstLine="284"/>
        <w:rPr>
          <w:rFonts w:ascii="Times New Roman" w:hAnsi="Times New Roman" w:cs="Times New Roman"/>
          <w:b/>
          <w:sz w:val="28"/>
          <w:szCs w:val="28"/>
          <w:u w:val="single"/>
        </w:rPr>
      </w:pPr>
      <w:r w:rsidRPr="00566669">
        <w:rPr>
          <w:rFonts w:ascii="Times New Roman" w:hAnsi="Times New Roman" w:cs="Times New Roman"/>
          <w:b/>
          <w:i/>
          <w:iCs/>
          <w:sz w:val="28"/>
          <w:szCs w:val="28"/>
          <w:u w:val="single"/>
        </w:rPr>
        <w:t xml:space="preserve">Физическое и оздоровительное направление воспитания </w:t>
      </w:r>
    </w:p>
    <w:p w14:paraId="61841B4B" w14:textId="77777777" w:rsidR="00E6444C" w:rsidRPr="00566669" w:rsidRDefault="00E6444C" w:rsidP="00E6444C">
      <w:pPr>
        <w:ind w:firstLine="284"/>
        <w:rPr>
          <w:rFonts w:ascii="Times New Roman" w:hAnsi="Times New Roman" w:cs="Times New Roman"/>
          <w:b/>
          <w:sz w:val="28"/>
          <w:szCs w:val="28"/>
          <w:u w:val="single"/>
        </w:rPr>
      </w:pPr>
      <w:r w:rsidRPr="00566669">
        <w:rPr>
          <w:rFonts w:ascii="Times New Roman" w:hAnsi="Times New Roman" w:cs="Times New Roman"/>
          <w:b/>
          <w:i/>
          <w:iCs/>
          <w:sz w:val="28"/>
          <w:szCs w:val="28"/>
          <w:u w:val="single"/>
        </w:rPr>
        <w:t>Ценность: здоровье</w:t>
      </w:r>
    </w:p>
    <w:p w14:paraId="2417EEB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bCs/>
          <w:sz w:val="28"/>
          <w:szCs w:val="28"/>
        </w:rPr>
        <w:t>Цель физического и оздоровительного направления</w:t>
      </w: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воспитания</w:t>
      </w:r>
      <w:r w:rsidRPr="008918FA">
        <w:rPr>
          <w:rFonts w:ascii="Times New Roman" w:hAnsi="Times New Roman" w:cs="Times New Roman"/>
          <w:b/>
          <w:sz w:val="28"/>
          <w:szCs w:val="28"/>
        </w:rPr>
        <w:t>:</w:t>
      </w:r>
      <w:r w:rsidRPr="008918FA">
        <w:rPr>
          <w:rFonts w:ascii="Times New Roman" w:hAnsi="Times New Roman" w:cs="Times New Roman"/>
          <w:sz w:val="28"/>
          <w:szCs w:val="28"/>
        </w:rPr>
        <w:t xml:space="preserve"> сформирование навыков здорового образа жизни. </w:t>
      </w:r>
    </w:p>
    <w:p w14:paraId="452D3CCB"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7382039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обеспечение физического воспитания детей (совместной и самостоятельной деятельности) на основе здоровье формирующих и </w:t>
      </w:r>
      <w:proofErr w:type="spellStart"/>
      <w:r w:rsidRPr="008918FA">
        <w:rPr>
          <w:rFonts w:ascii="Times New Roman" w:hAnsi="Times New Roman" w:cs="Times New Roman"/>
          <w:sz w:val="28"/>
          <w:szCs w:val="28"/>
        </w:rPr>
        <w:t>здоровьесберегающих</w:t>
      </w:r>
      <w:proofErr w:type="spellEnd"/>
      <w:r w:rsidRPr="008918FA">
        <w:rPr>
          <w:rFonts w:ascii="Times New Roman" w:hAnsi="Times New Roman" w:cs="Times New Roman"/>
          <w:sz w:val="28"/>
          <w:szCs w:val="28"/>
        </w:rPr>
        <w:t xml:space="preserve"> технологий, обеспечение условий для их гармоничного физического и эстетического развития; </w:t>
      </w:r>
    </w:p>
    <w:p w14:paraId="5DCFF15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закаливание детей, повышение их сопротивляемости к воздействию условий внешней среды; </w:t>
      </w:r>
    </w:p>
    <w:p w14:paraId="0D6AC02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укрепление опорно-двигательного аппарата детей; </w:t>
      </w:r>
    </w:p>
    <w:p w14:paraId="535B0D7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развитие их двигательных способностей, обучение двигательным навыкам и умениям; </w:t>
      </w:r>
    </w:p>
    <w:p w14:paraId="67211C0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детей элементарных представлений в области физической культуры, здоровья и безопасного образа жизни; </w:t>
      </w:r>
    </w:p>
    <w:p w14:paraId="7C3DD59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сна, здорового питания, выстраивание правильного режима дня; </w:t>
      </w:r>
    </w:p>
    <w:p w14:paraId="6B371A6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экологической культуры, обучение безопасности жизнедеятельности. </w:t>
      </w:r>
    </w:p>
    <w:p w14:paraId="3BFBDB12"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Содержание деятельности</w:t>
      </w:r>
      <w:r w:rsidRPr="008918FA">
        <w:rPr>
          <w:rFonts w:ascii="Times New Roman" w:hAnsi="Times New Roman" w:cs="Times New Roman"/>
          <w:b/>
          <w:sz w:val="28"/>
          <w:szCs w:val="28"/>
        </w:rPr>
        <w:t xml:space="preserve"> </w:t>
      </w:r>
    </w:p>
    <w:p w14:paraId="481027A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14:paraId="2ECE94B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w:t>
      </w:r>
    </w:p>
    <w:p w14:paraId="462B7F1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всего пребывания ребенка в МАДОУ. В формировании культурно-гигиенических навыков режим дня играет одну из ключевых ролей. </w:t>
      </w:r>
    </w:p>
    <w:p w14:paraId="0DB7EDC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Работа по формированию у ребенка культурно-гигиенических навыков должна вестись в тесном контакте с семьей. </w:t>
      </w:r>
    </w:p>
    <w:p w14:paraId="6428A867"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sz w:val="28"/>
          <w:szCs w:val="28"/>
        </w:rPr>
        <w:t xml:space="preserve">   </w:t>
      </w:r>
      <w:r w:rsidRPr="008918FA">
        <w:rPr>
          <w:rFonts w:ascii="Times New Roman" w:hAnsi="Times New Roman" w:cs="Times New Roman"/>
          <w:sz w:val="28"/>
          <w:szCs w:val="28"/>
          <w:u w:val="single"/>
        </w:rPr>
        <w:t xml:space="preserve">Виды и формы деятельности: </w:t>
      </w:r>
    </w:p>
    <w:p w14:paraId="06D1667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подвижных, спортивных игр, в </w:t>
      </w:r>
      <w:proofErr w:type="spellStart"/>
      <w:r w:rsidRPr="008918FA">
        <w:rPr>
          <w:rFonts w:ascii="Times New Roman" w:hAnsi="Times New Roman" w:cs="Times New Roman"/>
          <w:sz w:val="28"/>
          <w:szCs w:val="28"/>
        </w:rPr>
        <w:t>т.ч</w:t>
      </w:r>
      <w:proofErr w:type="spellEnd"/>
      <w:r w:rsidRPr="008918FA">
        <w:rPr>
          <w:rFonts w:ascii="Times New Roman" w:hAnsi="Times New Roman" w:cs="Times New Roman"/>
          <w:sz w:val="28"/>
          <w:szCs w:val="28"/>
        </w:rPr>
        <w:t xml:space="preserve">. традиционных народных игр, дворовых игр на территории организации; </w:t>
      </w:r>
    </w:p>
    <w:p w14:paraId="2A549E0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реализация детско-взрослых проектов по здоровому образу жизни; </w:t>
      </w:r>
    </w:p>
    <w:p w14:paraId="0B4022C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введение оздоровительных традиций в организации; </w:t>
      </w:r>
    </w:p>
    <w:p w14:paraId="36820B4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использование </w:t>
      </w:r>
      <w:proofErr w:type="spellStart"/>
      <w:r w:rsidRPr="008918FA">
        <w:rPr>
          <w:rFonts w:ascii="Times New Roman" w:hAnsi="Times New Roman" w:cs="Times New Roman"/>
          <w:sz w:val="28"/>
          <w:szCs w:val="28"/>
        </w:rPr>
        <w:t>здоровьесбергающих</w:t>
      </w:r>
      <w:proofErr w:type="spellEnd"/>
      <w:r w:rsidRPr="008918FA">
        <w:rPr>
          <w:rFonts w:ascii="Times New Roman" w:hAnsi="Times New Roman" w:cs="Times New Roman"/>
          <w:sz w:val="28"/>
          <w:szCs w:val="28"/>
        </w:rPr>
        <w:t xml:space="preserve"> технологий; </w:t>
      </w:r>
    </w:p>
    <w:p w14:paraId="35F7490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закаливания детей; </w:t>
      </w:r>
    </w:p>
    <w:p w14:paraId="6AB89DA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культурно-гигиенических навыков детей в режиме дня; </w:t>
      </w:r>
    </w:p>
    <w:p w14:paraId="4784036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формирование у ребенка навыков поведения во время приема пищи; </w:t>
      </w:r>
    </w:p>
    <w:p w14:paraId="2E835F0F"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ребенка представления о ценности здоровья, красоте и чистоте тела; </w:t>
      </w:r>
    </w:p>
    <w:p w14:paraId="00E297B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ребенка привычки следить за своим внешним видом; </w:t>
      </w:r>
    </w:p>
    <w:p w14:paraId="0FE33C7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включение информации о гигиене в повседневную жизнь ребенка, в игру. </w:t>
      </w:r>
    </w:p>
    <w:p w14:paraId="1B92A9A6" w14:textId="77777777" w:rsidR="00E6444C" w:rsidRPr="00566669" w:rsidRDefault="00E6444C" w:rsidP="00E6444C">
      <w:pPr>
        <w:ind w:firstLine="284"/>
        <w:rPr>
          <w:rFonts w:ascii="Times New Roman" w:hAnsi="Times New Roman" w:cs="Times New Roman"/>
          <w:b/>
          <w:i/>
          <w:sz w:val="28"/>
          <w:szCs w:val="28"/>
          <w:u w:val="single"/>
        </w:rPr>
      </w:pPr>
      <w:r w:rsidRPr="00566669">
        <w:rPr>
          <w:rFonts w:ascii="Times New Roman" w:hAnsi="Times New Roman" w:cs="Times New Roman"/>
          <w:b/>
          <w:i/>
          <w:iCs/>
          <w:sz w:val="28"/>
          <w:szCs w:val="28"/>
          <w:u w:val="single"/>
        </w:rPr>
        <w:t xml:space="preserve">Трудовое направление воспитания </w:t>
      </w:r>
    </w:p>
    <w:p w14:paraId="6483082D" w14:textId="77777777" w:rsidR="00E6444C" w:rsidRPr="00566669" w:rsidRDefault="00E6444C" w:rsidP="00E6444C">
      <w:pPr>
        <w:ind w:firstLine="284"/>
        <w:rPr>
          <w:rFonts w:ascii="Times New Roman" w:hAnsi="Times New Roman" w:cs="Times New Roman"/>
          <w:b/>
          <w:i/>
          <w:sz w:val="28"/>
          <w:szCs w:val="28"/>
          <w:u w:val="single"/>
        </w:rPr>
      </w:pPr>
      <w:r w:rsidRPr="00566669">
        <w:rPr>
          <w:rFonts w:ascii="Times New Roman" w:hAnsi="Times New Roman" w:cs="Times New Roman"/>
          <w:b/>
          <w:i/>
          <w:iCs/>
          <w:sz w:val="28"/>
          <w:szCs w:val="28"/>
          <w:u w:val="single"/>
        </w:rPr>
        <w:t xml:space="preserve">Ценность: труд </w:t>
      </w:r>
    </w:p>
    <w:p w14:paraId="11DD97C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bCs/>
          <w:sz w:val="28"/>
          <w:szCs w:val="28"/>
        </w:rPr>
        <w:t>Цель трудового направления воспитания:</w:t>
      </w:r>
      <w:r w:rsidRPr="008918FA">
        <w:rPr>
          <w:rFonts w:ascii="Times New Roman" w:hAnsi="Times New Roman" w:cs="Times New Roman"/>
          <w:bCs/>
          <w:sz w:val="28"/>
          <w:szCs w:val="28"/>
        </w:rPr>
        <w:t xml:space="preserve"> </w:t>
      </w:r>
      <w:r w:rsidRPr="008918FA">
        <w:rPr>
          <w:rFonts w:ascii="Times New Roman" w:hAnsi="Times New Roman" w:cs="Times New Roman"/>
          <w:sz w:val="28"/>
          <w:szCs w:val="28"/>
        </w:rPr>
        <w:t xml:space="preserve">формирование ценностного отношения детей к труду, трудолюбия, а также их приобщение к труду. </w:t>
      </w:r>
    </w:p>
    <w:p w14:paraId="7D138A65"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71B1493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ознакомление с доступными детям видами труда взрослых и воспитание положительного отношения к их труду; </w:t>
      </w:r>
    </w:p>
    <w:p w14:paraId="39538F7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55B2934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 </w:t>
      </w:r>
    </w:p>
    <w:p w14:paraId="3EC8F19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 </w:t>
      </w:r>
    </w:p>
    <w:p w14:paraId="3DE93627"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Cs/>
          <w:sz w:val="28"/>
          <w:szCs w:val="28"/>
        </w:rPr>
        <w:t xml:space="preserve">    </w:t>
      </w:r>
      <w:r w:rsidRPr="008918FA">
        <w:rPr>
          <w:rFonts w:ascii="Times New Roman" w:hAnsi="Times New Roman" w:cs="Times New Roman"/>
          <w:b/>
          <w:bCs/>
          <w:sz w:val="28"/>
          <w:szCs w:val="28"/>
        </w:rPr>
        <w:t xml:space="preserve">Содержание деятельности </w:t>
      </w:r>
    </w:p>
    <w:p w14:paraId="36CF392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14:paraId="46D075D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u w:val="single"/>
        </w:rPr>
        <w:t>Формы и виды деятельности:</w:t>
      </w:r>
      <w:r w:rsidRPr="008918FA">
        <w:rPr>
          <w:rFonts w:ascii="Times New Roman" w:hAnsi="Times New Roman" w:cs="Times New Roman"/>
          <w:sz w:val="28"/>
          <w:szCs w:val="28"/>
        </w:rPr>
        <w:t xml:space="preserve"> </w:t>
      </w:r>
    </w:p>
    <w:p w14:paraId="4645AFC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демонстрация и объяснение детям необходимости постоянного труда в повседневной жизни; </w:t>
      </w:r>
    </w:p>
    <w:p w14:paraId="7A75CDC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у детей бережливости (беречь игрушки, одежду, труд и старания родителей, педагогов, сверстников); </w:t>
      </w:r>
    </w:p>
    <w:p w14:paraId="1464D6C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предоставление детям самостоятельности в выполнении работы, воспитание ответственности за собственные действия; </w:t>
      </w:r>
    </w:p>
    <w:p w14:paraId="7B90C88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у детей стремления к полезной деятельности, демонстрация собственного трудолюбия и занятости; </w:t>
      </w:r>
    </w:p>
    <w:p w14:paraId="7C6A491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общественных мотивов труда, желанием приносить пользу людям; </w:t>
      </w:r>
    </w:p>
    <w:p w14:paraId="148229F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приобретение материалов, оборудования, электронных образовательных ресурсов (в </w:t>
      </w:r>
      <w:proofErr w:type="spellStart"/>
      <w:r w:rsidRPr="008918FA">
        <w:rPr>
          <w:rFonts w:ascii="Times New Roman" w:hAnsi="Times New Roman" w:cs="Times New Roman"/>
          <w:sz w:val="28"/>
          <w:szCs w:val="28"/>
        </w:rPr>
        <w:t>т.ч</w:t>
      </w:r>
      <w:proofErr w:type="spellEnd"/>
      <w:r w:rsidRPr="008918FA">
        <w:rPr>
          <w:rFonts w:ascii="Times New Roman" w:hAnsi="Times New Roman" w:cs="Times New Roman"/>
          <w:sz w:val="28"/>
          <w:szCs w:val="28"/>
        </w:rPr>
        <w:t xml:space="preserve">. развивающих компьютерных игр) и средств воспитания детей дошкольного возраста; </w:t>
      </w:r>
    </w:p>
    <w:p w14:paraId="60905D91"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экскурсий для знакомства с различными профессиями; </w:t>
      </w:r>
    </w:p>
    <w:p w14:paraId="1D625B0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проведение конкурсов, выставок на тему труда; </w:t>
      </w:r>
    </w:p>
    <w:p w14:paraId="614B86E4"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подготовка и реализации проектов; </w:t>
      </w:r>
    </w:p>
    <w:p w14:paraId="2982C720" w14:textId="77777777" w:rsidR="00E6444C" w:rsidRPr="008918FA" w:rsidRDefault="00E6444C" w:rsidP="00E6444C">
      <w:pPr>
        <w:ind w:firstLine="284"/>
        <w:rPr>
          <w:rFonts w:ascii="Times New Roman" w:hAnsi="Times New Roman" w:cs="Times New Roman"/>
          <w:i/>
          <w:iCs/>
          <w:sz w:val="28"/>
          <w:szCs w:val="28"/>
        </w:rPr>
      </w:pPr>
      <w:r w:rsidRPr="008918FA">
        <w:rPr>
          <w:rFonts w:ascii="Times New Roman" w:hAnsi="Times New Roman" w:cs="Times New Roman"/>
          <w:sz w:val="28"/>
          <w:szCs w:val="28"/>
        </w:rPr>
        <w:t xml:space="preserve">- задействование потенциала режимных моментов в трудовом воспитании </w:t>
      </w:r>
      <w:r w:rsidRPr="008918FA">
        <w:rPr>
          <w:rFonts w:ascii="Times New Roman" w:hAnsi="Times New Roman" w:cs="Times New Roman"/>
          <w:sz w:val="28"/>
          <w:szCs w:val="28"/>
        </w:rPr>
        <w:lastRenderedPageBreak/>
        <w:t>детей.</w:t>
      </w:r>
      <w:r w:rsidRPr="008918FA">
        <w:rPr>
          <w:rFonts w:ascii="Times New Roman" w:hAnsi="Times New Roman" w:cs="Times New Roman"/>
          <w:i/>
          <w:iCs/>
          <w:sz w:val="28"/>
          <w:szCs w:val="28"/>
        </w:rPr>
        <w:t xml:space="preserve">  </w:t>
      </w:r>
    </w:p>
    <w:p w14:paraId="191DD87D" w14:textId="77777777" w:rsidR="00E6444C" w:rsidRPr="00566669" w:rsidRDefault="00E6444C" w:rsidP="00E6444C">
      <w:pPr>
        <w:ind w:firstLine="284"/>
        <w:rPr>
          <w:rFonts w:ascii="Times New Roman" w:hAnsi="Times New Roman" w:cs="Times New Roman"/>
          <w:b/>
          <w:sz w:val="28"/>
          <w:szCs w:val="28"/>
          <w:u w:val="single"/>
        </w:rPr>
      </w:pPr>
      <w:r w:rsidRPr="00566669">
        <w:rPr>
          <w:rFonts w:ascii="Times New Roman" w:hAnsi="Times New Roman" w:cs="Times New Roman"/>
          <w:b/>
          <w:i/>
          <w:iCs/>
          <w:sz w:val="28"/>
          <w:szCs w:val="28"/>
          <w:u w:val="single"/>
        </w:rPr>
        <w:t xml:space="preserve">Этико-эстетическое направление воспитания </w:t>
      </w:r>
    </w:p>
    <w:p w14:paraId="2907004A" w14:textId="77777777" w:rsidR="00E6444C" w:rsidRPr="00566669" w:rsidRDefault="00E6444C" w:rsidP="00E6444C">
      <w:pPr>
        <w:ind w:firstLine="284"/>
        <w:rPr>
          <w:rFonts w:ascii="Times New Roman" w:hAnsi="Times New Roman" w:cs="Times New Roman"/>
          <w:b/>
          <w:sz w:val="28"/>
          <w:szCs w:val="28"/>
          <w:u w:val="single"/>
        </w:rPr>
      </w:pPr>
      <w:r w:rsidRPr="00566669">
        <w:rPr>
          <w:rFonts w:ascii="Times New Roman" w:hAnsi="Times New Roman" w:cs="Times New Roman"/>
          <w:b/>
          <w:i/>
          <w:iCs/>
          <w:sz w:val="28"/>
          <w:szCs w:val="28"/>
          <w:u w:val="single"/>
        </w:rPr>
        <w:t xml:space="preserve">Ценности: культура и красота </w:t>
      </w:r>
    </w:p>
    <w:p w14:paraId="0CA2D84C"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b/>
          <w:bCs/>
          <w:sz w:val="28"/>
          <w:szCs w:val="28"/>
        </w:rPr>
        <w:t>Цель этико-эстетического направления воспитания</w:t>
      </w:r>
      <w:r w:rsidRPr="008918FA">
        <w:rPr>
          <w:rFonts w:ascii="Times New Roman" w:hAnsi="Times New Roman" w:cs="Times New Roman"/>
          <w:bCs/>
          <w:sz w:val="28"/>
          <w:szCs w:val="28"/>
        </w:rPr>
        <w:t xml:space="preserve">: </w:t>
      </w:r>
      <w:r w:rsidRPr="008918FA">
        <w:rPr>
          <w:rFonts w:ascii="Times New Roman" w:hAnsi="Times New Roman" w:cs="Times New Roman"/>
          <w:sz w:val="28"/>
          <w:szCs w:val="28"/>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5E50A50A"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Задачи: </w:t>
      </w:r>
    </w:p>
    <w:p w14:paraId="56D84AC5"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культуры общения, поведения, этических представлений; </w:t>
      </w:r>
    </w:p>
    <w:p w14:paraId="42B9551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представлений о значении опрятности и внешней красоты, ее влиянии на внутренний мир человека; </w:t>
      </w:r>
    </w:p>
    <w:p w14:paraId="5B03027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развитие предпосылок ценностно-смыслового восприятия и понимания произведений искусства, явлений жизни, отношений между людьми; </w:t>
      </w:r>
    </w:p>
    <w:p w14:paraId="1D8178C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воспитание любви к прекрасному, уважения к традициям и культуре родной страны и других народов; </w:t>
      </w:r>
    </w:p>
    <w:p w14:paraId="0B0327F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развитие творческого отношения к миру, природе, быту и к окружающей ребенка действительности; </w:t>
      </w:r>
    </w:p>
    <w:p w14:paraId="1320CEA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у детей эстетического вкуса, стремления окружать себя прекрасным, создавать его. </w:t>
      </w:r>
    </w:p>
    <w:p w14:paraId="6CA49EAD" w14:textId="77777777" w:rsidR="00E6444C" w:rsidRPr="008918FA" w:rsidRDefault="00E6444C" w:rsidP="00E6444C">
      <w:pPr>
        <w:ind w:firstLine="284"/>
        <w:rPr>
          <w:rFonts w:ascii="Times New Roman" w:hAnsi="Times New Roman" w:cs="Times New Roman"/>
          <w:b/>
          <w:sz w:val="28"/>
          <w:szCs w:val="28"/>
        </w:rPr>
      </w:pPr>
      <w:r w:rsidRPr="008918FA">
        <w:rPr>
          <w:rFonts w:ascii="Times New Roman" w:hAnsi="Times New Roman" w:cs="Times New Roman"/>
          <w:b/>
          <w:bCs/>
          <w:sz w:val="28"/>
          <w:szCs w:val="28"/>
        </w:rPr>
        <w:t xml:space="preserve">Содержание деятельности </w:t>
      </w:r>
    </w:p>
    <w:p w14:paraId="0268540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776C49B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14:paraId="1054BBAA"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14:paraId="1DB02C92"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учить детей уважительно относиться к окружающим людям, считаться с их делами, интересами, удобствами; </w:t>
      </w:r>
    </w:p>
    <w:p w14:paraId="0AAA9F47"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14:paraId="4EAD302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14:paraId="651CF4F9"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 </w:t>
      </w:r>
    </w:p>
    <w:p w14:paraId="22EEE620" w14:textId="77777777" w:rsidR="00E6444C" w:rsidRPr="008918FA" w:rsidRDefault="00E6444C" w:rsidP="00E6444C">
      <w:pPr>
        <w:ind w:firstLine="284"/>
        <w:rPr>
          <w:rFonts w:ascii="Times New Roman" w:hAnsi="Times New Roman" w:cs="Times New Roman"/>
          <w:sz w:val="28"/>
          <w:szCs w:val="28"/>
          <w:u w:val="single"/>
        </w:rPr>
      </w:pPr>
      <w:r w:rsidRPr="008918FA">
        <w:rPr>
          <w:rFonts w:ascii="Times New Roman" w:hAnsi="Times New Roman" w:cs="Times New Roman"/>
          <w:sz w:val="28"/>
          <w:szCs w:val="28"/>
        </w:rPr>
        <w:t xml:space="preserve"> </w:t>
      </w:r>
      <w:r w:rsidRPr="008918FA">
        <w:rPr>
          <w:rFonts w:ascii="Times New Roman" w:hAnsi="Times New Roman" w:cs="Times New Roman"/>
          <w:sz w:val="28"/>
          <w:szCs w:val="28"/>
          <w:u w:val="single"/>
        </w:rPr>
        <w:t xml:space="preserve">Виды и формы деятельности: </w:t>
      </w:r>
    </w:p>
    <w:p w14:paraId="41FF2228"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lastRenderedPageBreak/>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14:paraId="73CE2BC6"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уважительное отношение к результатам творчества детей, широкое включение их произведений в жизнь организации; </w:t>
      </w:r>
    </w:p>
    <w:p w14:paraId="47724390"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организация выставок, концертов, создание эстетической развивающей среды и др.; </w:t>
      </w:r>
    </w:p>
    <w:p w14:paraId="0596D63D"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формирование чувства прекрасного на основе восприятия художественного слова на русском и родном языке; </w:t>
      </w:r>
    </w:p>
    <w:p w14:paraId="06A59D5B" w14:textId="77777777" w:rsidR="00E6444C" w:rsidRPr="008918FA" w:rsidRDefault="00E6444C" w:rsidP="00E6444C">
      <w:pPr>
        <w:ind w:firstLine="284"/>
        <w:rPr>
          <w:rFonts w:ascii="Times New Roman" w:hAnsi="Times New Roman" w:cs="Times New Roman"/>
          <w:sz w:val="28"/>
          <w:szCs w:val="28"/>
        </w:rPr>
      </w:pPr>
      <w:r w:rsidRPr="008918FA">
        <w:rPr>
          <w:rFonts w:ascii="Times New Roman" w:hAnsi="Times New Roman" w:cs="Times New Roman"/>
          <w:sz w:val="28"/>
          <w:szCs w:val="28"/>
        </w:rPr>
        <w:t xml:space="preserve">- реализация вариативности содержания, форм и методов работы с детьми по разным направлениям эстетического воспитания; </w:t>
      </w:r>
    </w:p>
    <w:p w14:paraId="1A927292" w14:textId="77777777" w:rsidR="00E6444C" w:rsidRPr="008918FA" w:rsidRDefault="00E6444C" w:rsidP="005E4414">
      <w:pPr>
        <w:ind w:firstLine="284"/>
        <w:rPr>
          <w:rFonts w:ascii="Times New Roman" w:hAnsi="Times New Roman" w:cs="Times New Roman"/>
          <w:sz w:val="28"/>
          <w:szCs w:val="28"/>
        </w:rPr>
      </w:pPr>
      <w:r w:rsidRPr="008918FA">
        <w:rPr>
          <w:rFonts w:ascii="Times New Roman" w:hAnsi="Times New Roman" w:cs="Times New Roman"/>
          <w:sz w:val="28"/>
          <w:szCs w:val="28"/>
        </w:rPr>
        <w:t>-</w:t>
      </w:r>
      <w:r w:rsidR="00712556" w:rsidRPr="008918FA">
        <w:rPr>
          <w:rFonts w:ascii="Times New Roman" w:hAnsi="Times New Roman" w:cs="Times New Roman"/>
          <w:sz w:val="28"/>
          <w:szCs w:val="28"/>
        </w:rPr>
        <w:t xml:space="preserve"> воспитание культуры поведения.</w:t>
      </w:r>
    </w:p>
    <w:p w14:paraId="7F41FB97" w14:textId="77777777" w:rsidR="00E6444C" w:rsidRPr="00F4231D" w:rsidRDefault="009452DF" w:rsidP="009452DF">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2.5.3. </w:t>
      </w:r>
      <w:r w:rsidR="00F33AA8" w:rsidRPr="007A59F4">
        <w:rPr>
          <w:rFonts w:ascii="Times New Roman" w:hAnsi="Times New Roman" w:cs="Times New Roman"/>
          <w:b/>
          <w:color w:val="000000" w:themeColor="text1"/>
          <w:sz w:val="28"/>
          <w:szCs w:val="28"/>
        </w:rPr>
        <w:t>Организационный раздел</w:t>
      </w:r>
      <w:r w:rsidR="007A59F4">
        <w:rPr>
          <w:rFonts w:ascii="Times New Roman" w:hAnsi="Times New Roman" w:cs="Times New Roman"/>
          <w:color w:val="000000" w:themeColor="text1"/>
          <w:sz w:val="28"/>
          <w:szCs w:val="28"/>
        </w:rPr>
        <w:t xml:space="preserve"> </w:t>
      </w:r>
      <w:r w:rsidR="007A59F4">
        <w:rPr>
          <w:rFonts w:ascii="Times New Roman" w:hAnsi="Times New Roman" w:cs="Times New Roman"/>
          <w:i/>
          <w:color w:val="000000" w:themeColor="text1"/>
          <w:sz w:val="28"/>
          <w:szCs w:val="28"/>
        </w:rPr>
        <w:t>(ФАОП ДО для ЗПР п.49.3.)</w:t>
      </w:r>
      <w:r w:rsidR="007A59F4" w:rsidRPr="00F4231D">
        <w:rPr>
          <w:rFonts w:ascii="Times New Roman" w:hAnsi="Times New Roman" w:cs="Times New Roman"/>
          <w:color w:val="000000" w:themeColor="text1"/>
          <w:sz w:val="28"/>
          <w:szCs w:val="28"/>
        </w:rPr>
        <w:t>.</w:t>
      </w:r>
    </w:p>
    <w:p w14:paraId="215DC4AC" w14:textId="77777777" w:rsidR="00F33AA8" w:rsidRPr="00F4231D" w:rsidRDefault="00F33AA8" w:rsidP="007A59F4">
      <w:pPr>
        <w:ind w:firstLine="0"/>
        <w:rPr>
          <w:rFonts w:ascii="Times New Roman" w:hAnsi="Times New Roman" w:cs="Times New Roman"/>
          <w:color w:val="000000" w:themeColor="text1"/>
          <w:sz w:val="28"/>
          <w:szCs w:val="28"/>
        </w:rPr>
      </w:pPr>
      <w:r w:rsidRPr="00FB6004">
        <w:rPr>
          <w:rFonts w:ascii="Times New Roman" w:hAnsi="Times New Roman" w:cs="Times New Roman"/>
          <w:b/>
          <w:color w:val="000000" w:themeColor="text1"/>
          <w:sz w:val="28"/>
          <w:szCs w:val="28"/>
        </w:rPr>
        <w:t xml:space="preserve">Общие требования к условиям </w:t>
      </w:r>
      <w:r w:rsidR="007A59F4" w:rsidRPr="00FB6004">
        <w:rPr>
          <w:rFonts w:ascii="Times New Roman" w:hAnsi="Times New Roman" w:cs="Times New Roman"/>
          <w:b/>
          <w:color w:val="000000" w:themeColor="text1"/>
          <w:sz w:val="28"/>
          <w:szCs w:val="28"/>
        </w:rPr>
        <w:t>реализации Программы воспитания</w:t>
      </w:r>
      <w:r w:rsidR="007A59F4">
        <w:rPr>
          <w:rFonts w:ascii="Times New Roman" w:hAnsi="Times New Roman" w:cs="Times New Roman"/>
          <w:color w:val="000000" w:themeColor="text1"/>
          <w:sz w:val="28"/>
          <w:szCs w:val="28"/>
        </w:rPr>
        <w:t xml:space="preserve"> </w:t>
      </w:r>
      <w:r w:rsidR="007A59F4">
        <w:rPr>
          <w:rFonts w:ascii="Times New Roman" w:hAnsi="Times New Roman" w:cs="Times New Roman"/>
          <w:i/>
          <w:color w:val="000000" w:themeColor="text1"/>
          <w:sz w:val="28"/>
          <w:szCs w:val="28"/>
        </w:rPr>
        <w:t>в соответствии с ФАОП ДО для ЗПР (п.49.3.1.)</w:t>
      </w:r>
      <w:r w:rsidR="007A59F4" w:rsidRPr="00F4231D">
        <w:rPr>
          <w:rFonts w:ascii="Times New Roman" w:hAnsi="Times New Roman" w:cs="Times New Roman"/>
          <w:color w:val="000000" w:themeColor="text1"/>
          <w:sz w:val="28"/>
          <w:szCs w:val="28"/>
        </w:rPr>
        <w:t>.</w:t>
      </w:r>
    </w:p>
    <w:p w14:paraId="254EB4D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F4231D">
        <w:rPr>
          <w:rFonts w:ascii="Times New Roman" w:hAnsi="Times New Roman" w:cs="Times New Roman"/>
          <w:color w:val="000000" w:themeColor="text1"/>
          <w:sz w:val="28"/>
          <w:szCs w:val="28"/>
        </w:rPr>
        <w:t>воспитательно</w:t>
      </w:r>
      <w:proofErr w:type="spellEnd"/>
      <w:r w:rsidRPr="00F4231D">
        <w:rPr>
          <w:rFonts w:ascii="Times New Roman" w:hAnsi="Times New Roman" w:cs="Times New Roman"/>
          <w:color w:val="000000" w:themeColor="text1"/>
          <w:sz w:val="28"/>
          <w:szCs w:val="28"/>
        </w:rPr>
        <w:t xml:space="preserve">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577CFC2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70E1CEF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Наличие профессиональных кадров и готовность педагогического коллектива к достижению целевых ориентиров Программы воспитания.</w:t>
      </w:r>
    </w:p>
    <w:p w14:paraId="21CDA41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Взаимодействие </w:t>
      </w:r>
      <w:proofErr w:type="gramStart"/>
      <w:r w:rsidRPr="00F4231D">
        <w:rPr>
          <w:rFonts w:ascii="Times New Roman" w:hAnsi="Times New Roman" w:cs="Times New Roman"/>
          <w:color w:val="000000" w:themeColor="text1"/>
          <w:sz w:val="28"/>
          <w:szCs w:val="28"/>
        </w:rPr>
        <w:t>с родителям</w:t>
      </w:r>
      <w:proofErr w:type="gramEnd"/>
      <w:r w:rsidRPr="00F4231D">
        <w:rPr>
          <w:rFonts w:ascii="Times New Roman" w:hAnsi="Times New Roman" w:cs="Times New Roman"/>
          <w:color w:val="000000" w:themeColor="text1"/>
          <w:sz w:val="28"/>
          <w:szCs w:val="28"/>
        </w:rPr>
        <w:t xml:space="preserve"> (законным представителям) по вопросам воспитания.</w:t>
      </w:r>
    </w:p>
    <w:p w14:paraId="691BB47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66E7B52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621CF37A" w14:textId="77777777" w:rsidR="00F33AA8"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14:paraId="0BB5818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14:paraId="4D36518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Процесс проектирования уклада Организации включает следующие шаги.</w:t>
      </w:r>
    </w:p>
    <w:p w14:paraId="37E2D188" w14:textId="77777777" w:rsidR="00F33AA8" w:rsidRPr="00F4231D" w:rsidRDefault="00F33AA8" w:rsidP="00F33AA8">
      <w:pPr>
        <w:rPr>
          <w:rFonts w:ascii="Times New Roman" w:hAnsi="Times New Roman" w:cs="Times New Roman"/>
          <w:color w:val="000000" w:themeColor="text1"/>
          <w:sz w:val="28"/>
          <w:szCs w:val="28"/>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3265"/>
      </w:tblGrid>
      <w:tr w:rsidR="001D32BC" w:rsidRPr="00F4231D" w14:paraId="45A08F73" w14:textId="77777777" w:rsidTr="00F33AA8">
        <w:tc>
          <w:tcPr>
            <w:tcW w:w="1080" w:type="dxa"/>
            <w:tcBorders>
              <w:top w:val="single" w:sz="4" w:space="0" w:color="auto"/>
              <w:bottom w:val="single" w:sz="4" w:space="0" w:color="auto"/>
              <w:right w:val="single" w:sz="4" w:space="0" w:color="auto"/>
            </w:tcBorders>
          </w:tcPr>
          <w:p w14:paraId="138D234E"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п/п</w:t>
            </w:r>
          </w:p>
        </w:tc>
        <w:tc>
          <w:tcPr>
            <w:tcW w:w="5040" w:type="dxa"/>
            <w:tcBorders>
              <w:top w:val="single" w:sz="4" w:space="0" w:color="auto"/>
              <w:left w:val="single" w:sz="4" w:space="0" w:color="auto"/>
              <w:bottom w:val="single" w:sz="4" w:space="0" w:color="auto"/>
              <w:right w:val="single" w:sz="4" w:space="0" w:color="auto"/>
            </w:tcBorders>
          </w:tcPr>
          <w:p w14:paraId="28901319"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Шаг</w:t>
            </w:r>
          </w:p>
        </w:tc>
        <w:tc>
          <w:tcPr>
            <w:tcW w:w="3265" w:type="dxa"/>
            <w:tcBorders>
              <w:top w:val="single" w:sz="4" w:space="0" w:color="auto"/>
              <w:left w:val="single" w:sz="4" w:space="0" w:color="auto"/>
              <w:bottom w:val="single" w:sz="4" w:space="0" w:color="auto"/>
            </w:tcBorders>
          </w:tcPr>
          <w:p w14:paraId="3A395C8E"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Оформление</w:t>
            </w:r>
          </w:p>
        </w:tc>
      </w:tr>
      <w:tr w:rsidR="001D32BC" w:rsidRPr="00F4231D" w14:paraId="606556A6" w14:textId="77777777" w:rsidTr="00F33AA8">
        <w:tc>
          <w:tcPr>
            <w:tcW w:w="1080" w:type="dxa"/>
            <w:tcBorders>
              <w:top w:val="single" w:sz="4" w:space="0" w:color="auto"/>
              <w:bottom w:val="single" w:sz="4" w:space="0" w:color="auto"/>
              <w:right w:val="single" w:sz="4" w:space="0" w:color="auto"/>
            </w:tcBorders>
          </w:tcPr>
          <w:p w14:paraId="3BABFCC7"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w:t>
            </w:r>
          </w:p>
        </w:tc>
        <w:tc>
          <w:tcPr>
            <w:tcW w:w="5040" w:type="dxa"/>
            <w:tcBorders>
              <w:top w:val="single" w:sz="4" w:space="0" w:color="auto"/>
              <w:left w:val="single" w:sz="4" w:space="0" w:color="auto"/>
              <w:bottom w:val="single" w:sz="4" w:space="0" w:color="auto"/>
              <w:right w:val="single" w:sz="4" w:space="0" w:color="auto"/>
            </w:tcBorders>
          </w:tcPr>
          <w:p w14:paraId="500D3B81"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Определить ценностно-смысловое наполнение жизнедеятельности Организации.</w:t>
            </w:r>
          </w:p>
        </w:tc>
        <w:tc>
          <w:tcPr>
            <w:tcW w:w="3265" w:type="dxa"/>
            <w:tcBorders>
              <w:top w:val="single" w:sz="4" w:space="0" w:color="auto"/>
              <w:left w:val="single" w:sz="4" w:space="0" w:color="auto"/>
              <w:bottom w:val="single" w:sz="4" w:space="0" w:color="auto"/>
            </w:tcBorders>
          </w:tcPr>
          <w:p w14:paraId="26B09C35"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Устав Организации, локальные акты, правила поведения для обучающихся и педагогических работников, внутренняя символика.</w:t>
            </w:r>
          </w:p>
        </w:tc>
      </w:tr>
      <w:tr w:rsidR="001D32BC" w:rsidRPr="00F4231D" w14:paraId="3419ABBC" w14:textId="77777777" w:rsidTr="00F33AA8">
        <w:tc>
          <w:tcPr>
            <w:tcW w:w="1080" w:type="dxa"/>
            <w:tcBorders>
              <w:top w:val="single" w:sz="4" w:space="0" w:color="auto"/>
              <w:bottom w:val="single" w:sz="4" w:space="0" w:color="auto"/>
              <w:right w:val="single" w:sz="4" w:space="0" w:color="auto"/>
            </w:tcBorders>
          </w:tcPr>
          <w:p w14:paraId="2AB9FD64"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w:t>
            </w:r>
          </w:p>
        </w:tc>
        <w:tc>
          <w:tcPr>
            <w:tcW w:w="5040" w:type="dxa"/>
            <w:tcBorders>
              <w:top w:val="single" w:sz="4" w:space="0" w:color="auto"/>
              <w:left w:val="single" w:sz="4" w:space="0" w:color="auto"/>
              <w:bottom w:val="single" w:sz="4" w:space="0" w:color="auto"/>
              <w:right w:val="single" w:sz="4" w:space="0" w:color="auto"/>
            </w:tcBorders>
          </w:tcPr>
          <w:p w14:paraId="3C3AAC10"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Отразить сформулированное ценностно-смысловое наполнение во всех форматах жизнедеятельности Организации:</w:t>
            </w:r>
          </w:p>
          <w:p w14:paraId="31E7A746"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265" w:type="dxa"/>
            <w:tcBorders>
              <w:top w:val="single" w:sz="4" w:space="0" w:color="auto"/>
              <w:left w:val="single" w:sz="4" w:space="0" w:color="auto"/>
              <w:bottom w:val="single" w:sz="4" w:space="0" w:color="auto"/>
            </w:tcBorders>
          </w:tcPr>
          <w:p w14:paraId="1F08EA85"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АОП ДО и Программа воспитания.</w:t>
            </w:r>
          </w:p>
        </w:tc>
      </w:tr>
      <w:tr w:rsidR="001D32BC" w:rsidRPr="00F4231D" w14:paraId="6EA9252D" w14:textId="77777777" w:rsidTr="00F33AA8">
        <w:tc>
          <w:tcPr>
            <w:tcW w:w="1080" w:type="dxa"/>
            <w:tcBorders>
              <w:top w:val="single" w:sz="4" w:space="0" w:color="auto"/>
              <w:bottom w:val="single" w:sz="4" w:space="0" w:color="auto"/>
              <w:right w:val="single" w:sz="4" w:space="0" w:color="auto"/>
            </w:tcBorders>
          </w:tcPr>
          <w:p w14:paraId="57DE26B5" w14:textId="77777777" w:rsidR="00F33AA8" w:rsidRPr="00F4231D" w:rsidRDefault="00F33AA8" w:rsidP="00C87E94">
            <w:pPr>
              <w:pStyle w:val="a4"/>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w:t>
            </w:r>
          </w:p>
        </w:tc>
        <w:tc>
          <w:tcPr>
            <w:tcW w:w="5040" w:type="dxa"/>
            <w:tcBorders>
              <w:top w:val="single" w:sz="4" w:space="0" w:color="auto"/>
              <w:left w:val="single" w:sz="4" w:space="0" w:color="auto"/>
              <w:bottom w:val="single" w:sz="4" w:space="0" w:color="auto"/>
              <w:right w:val="single" w:sz="4" w:space="0" w:color="auto"/>
            </w:tcBorders>
          </w:tcPr>
          <w:p w14:paraId="007FDEAD"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Обеспечить принятие всеми участниками образовательных отношений уклада Организации.</w:t>
            </w:r>
          </w:p>
        </w:tc>
        <w:tc>
          <w:tcPr>
            <w:tcW w:w="3265" w:type="dxa"/>
            <w:tcBorders>
              <w:top w:val="single" w:sz="4" w:space="0" w:color="auto"/>
              <w:left w:val="single" w:sz="4" w:space="0" w:color="auto"/>
              <w:bottom w:val="single" w:sz="4" w:space="0" w:color="auto"/>
            </w:tcBorders>
          </w:tcPr>
          <w:p w14:paraId="448E3C0F"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Требования к кадровому составу и профессиональной подготовке сотрудников. Взаимодействие Организации с семьями обучающихся.</w:t>
            </w:r>
          </w:p>
          <w:p w14:paraId="1FA2E18C"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Социальное партнерство</w:t>
            </w:r>
          </w:p>
          <w:p w14:paraId="46B36B7C"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Организации с социальным окружением.</w:t>
            </w:r>
          </w:p>
          <w:p w14:paraId="6C2F53A7" w14:textId="77777777" w:rsidR="00F33AA8" w:rsidRPr="00F4231D" w:rsidRDefault="00F33AA8" w:rsidP="00C87E94">
            <w:pPr>
              <w:pStyle w:val="a3"/>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Договоры и локальные нормативные акты.</w:t>
            </w:r>
          </w:p>
        </w:tc>
      </w:tr>
    </w:tbl>
    <w:p w14:paraId="6A0424C2" w14:textId="77777777" w:rsidR="00F33AA8" w:rsidRPr="00F4231D" w:rsidRDefault="00F33AA8" w:rsidP="00F33AA8">
      <w:pPr>
        <w:rPr>
          <w:rFonts w:ascii="Times New Roman" w:hAnsi="Times New Roman" w:cs="Times New Roman"/>
          <w:color w:val="000000" w:themeColor="text1"/>
          <w:sz w:val="28"/>
          <w:szCs w:val="28"/>
        </w:rPr>
      </w:pPr>
    </w:p>
    <w:p w14:paraId="3C03189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5DD34B3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Воспитывающая среда строится по трем линиям:</w:t>
      </w:r>
    </w:p>
    <w:p w14:paraId="0DF89E0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"от педагогического работника", который создает предметно-образную среду, способствующую воспитанию необходимых качеств;</w:t>
      </w:r>
    </w:p>
    <w:p w14:paraId="15D406E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"от совместной деятельности ребенка с ОВЗ и педагогического </w:t>
      </w:r>
      <w:r w:rsidRPr="00F4231D">
        <w:rPr>
          <w:rFonts w:ascii="Times New Roman" w:hAnsi="Times New Roman" w:cs="Times New Roman"/>
          <w:color w:val="000000" w:themeColor="text1"/>
          <w:sz w:val="28"/>
          <w:szCs w:val="28"/>
        </w:rPr>
        <w:lastRenderedPageBreak/>
        <w:t>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0218BB6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"от ребенка", который самостоятельно действует, творит, получает опыт деятельности, в особенности - игровой.</w:t>
      </w:r>
    </w:p>
    <w:p w14:paraId="09D969AF" w14:textId="77777777" w:rsidR="00F33AA8" w:rsidRPr="00F4231D" w:rsidRDefault="00F33AA8" w:rsidP="002434B6">
      <w:pPr>
        <w:ind w:firstLine="0"/>
        <w:rPr>
          <w:rFonts w:ascii="Times New Roman" w:hAnsi="Times New Roman" w:cs="Times New Roman"/>
          <w:color w:val="000000" w:themeColor="text1"/>
          <w:sz w:val="28"/>
          <w:szCs w:val="28"/>
        </w:rPr>
      </w:pPr>
      <w:r w:rsidRPr="002434B6">
        <w:rPr>
          <w:rFonts w:ascii="Times New Roman" w:hAnsi="Times New Roman" w:cs="Times New Roman"/>
          <w:b/>
          <w:color w:val="000000" w:themeColor="text1"/>
          <w:sz w:val="28"/>
          <w:szCs w:val="28"/>
        </w:rPr>
        <w:t>Взаимодействия педагогич</w:t>
      </w:r>
      <w:r w:rsidR="002434B6">
        <w:rPr>
          <w:rFonts w:ascii="Times New Roman" w:hAnsi="Times New Roman" w:cs="Times New Roman"/>
          <w:b/>
          <w:color w:val="000000" w:themeColor="text1"/>
          <w:sz w:val="28"/>
          <w:szCs w:val="28"/>
        </w:rPr>
        <w:t xml:space="preserve">еского работника с детьми с ОВЗ </w:t>
      </w:r>
      <w:r w:rsidR="002434B6">
        <w:rPr>
          <w:rFonts w:ascii="Times New Roman" w:hAnsi="Times New Roman" w:cs="Times New Roman"/>
          <w:i/>
          <w:color w:val="000000" w:themeColor="text1"/>
          <w:sz w:val="28"/>
          <w:szCs w:val="28"/>
        </w:rPr>
        <w:t>(ФАОП ДО для ЗПР п.49.3.2.</w:t>
      </w:r>
      <w:proofErr w:type="gramStart"/>
      <w:r w:rsidR="002434B6">
        <w:rPr>
          <w:rFonts w:ascii="Times New Roman" w:hAnsi="Times New Roman" w:cs="Times New Roman"/>
          <w:i/>
          <w:color w:val="000000" w:themeColor="text1"/>
          <w:sz w:val="28"/>
          <w:szCs w:val="28"/>
        </w:rPr>
        <w:t>).</w:t>
      </w:r>
      <w:r w:rsidRPr="00F4231D">
        <w:rPr>
          <w:rFonts w:ascii="Times New Roman" w:hAnsi="Times New Roman" w:cs="Times New Roman"/>
          <w:color w:val="000000" w:themeColor="text1"/>
          <w:sz w:val="28"/>
          <w:szCs w:val="28"/>
        </w:rPr>
        <w:t>События</w:t>
      </w:r>
      <w:proofErr w:type="gramEnd"/>
      <w:r w:rsidRPr="00F4231D">
        <w:rPr>
          <w:rFonts w:ascii="Times New Roman" w:hAnsi="Times New Roman" w:cs="Times New Roman"/>
          <w:color w:val="000000" w:themeColor="text1"/>
          <w:sz w:val="28"/>
          <w:szCs w:val="28"/>
        </w:rPr>
        <w:t xml:space="preserve"> Организации.</w:t>
      </w:r>
    </w:p>
    <w:p w14:paraId="74B8123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549F252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Проектирование событий в Организации возможно в следующих формах:</w:t>
      </w:r>
    </w:p>
    <w:p w14:paraId="7860423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1FD9596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создание творческих детско-педагогических работников </w:t>
      </w:r>
      <w:proofErr w:type="gramStart"/>
      <w:r w:rsidRPr="00F4231D">
        <w:rPr>
          <w:rFonts w:ascii="Times New Roman" w:hAnsi="Times New Roman" w:cs="Times New Roman"/>
          <w:color w:val="000000" w:themeColor="text1"/>
          <w:sz w:val="28"/>
          <w:szCs w:val="28"/>
        </w:rPr>
        <w:t>проектов  (</w:t>
      </w:r>
      <w:proofErr w:type="gramEnd"/>
      <w:r w:rsidRPr="00F4231D">
        <w:rPr>
          <w:rFonts w:ascii="Times New Roman" w:hAnsi="Times New Roman" w:cs="Times New Roman"/>
          <w:color w:val="000000" w:themeColor="text1"/>
          <w:sz w:val="28"/>
          <w:szCs w:val="28"/>
        </w:rPr>
        <w:t>празднование Дня Победы с приглашением ветеранов, "Театр в детском саду" - показ спектакля для обучающихся из соседней Организации).</w:t>
      </w:r>
    </w:p>
    <w:p w14:paraId="70469B9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5FCC5A14" w14:textId="77777777" w:rsidR="00F33AA8" w:rsidRPr="00F4231D" w:rsidRDefault="00F33AA8" w:rsidP="00962ED1">
      <w:pPr>
        <w:ind w:firstLine="0"/>
        <w:rPr>
          <w:rFonts w:ascii="Times New Roman" w:hAnsi="Times New Roman" w:cs="Times New Roman"/>
          <w:color w:val="000000" w:themeColor="text1"/>
          <w:sz w:val="28"/>
          <w:szCs w:val="28"/>
        </w:rPr>
      </w:pPr>
      <w:r w:rsidRPr="00962ED1">
        <w:rPr>
          <w:rFonts w:ascii="Times New Roman" w:hAnsi="Times New Roman" w:cs="Times New Roman"/>
          <w:b/>
          <w:color w:val="000000" w:themeColor="text1"/>
          <w:sz w:val="28"/>
          <w:szCs w:val="28"/>
        </w:rPr>
        <w:t>Организация п</w:t>
      </w:r>
      <w:r w:rsidR="00962ED1" w:rsidRPr="00962ED1">
        <w:rPr>
          <w:rFonts w:ascii="Times New Roman" w:hAnsi="Times New Roman" w:cs="Times New Roman"/>
          <w:b/>
          <w:color w:val="000000" w:themeColor="text1"/>
          <w:sz w:val="28"/>
          <w:szCs w:val="28"/>
        </w:rPr>
        <w:t>редметно-пространственной среды</w:t>
      </w:r>
      <w:r w:rsidR="00962ED1">
        <w:rPr>
          <w:rFonts w:ascii="Times New Roman" w:hAnsi="Times New Roman" w:cs="Times New Roman"/>
          <w:color w:val="000000" w:themeColor="text1"/>
          <w:sz w:val="28"/>
          <w:szCs w:val="28"/>
        </w:rPr>
        <w:t xml:space="preserve"> </w:t>
      </w:r>
      <w:r w:rsidR="00962ED1">
        <w:rPr>
          <w:rFonts w:ascii="Times New Roman" w:hAnsi="Times New Roman" w:cs="Times New Roman"/>
          <w:i/>
          <w:color w:val="000000" w:themeColor="text1"/>
          <w:sz w:val="28"/>
          <w:szCs w:val="28"/>
        </w:rPr>
        <w:t>в соответствии с ФАОП ДО для ЗПР (п.49</w:t>
      </w:r>
      <w:r w:rsidR="00975C81">
        <w:rPr>
          <w:rFonts w:ascii="Times New Roman" w:hAnsi="Times New Roman" w:cs="Times New Roman"/>
          <w:i/>
          <w:color w:val="000000" w:themeColor="text1"/>
          <w:sz w:val="28"/>
          <w:szCs w:val="28"/>
        </w:rPr>
        <w:t>.</w:t>
      </w:r>
      <w:r w:rsidR="00962ED1">
        <w:rPr>
          <w:rFonts w:ascii="Times New Roman" w:hAnsi="Times New Roman" w:cs="Times New Roman"/>
          <w:i/>
          <w:color w:val="000000" w:themeColor="text1"/>
          <w:sz w:val="28"/>
          <w:szCs w:val="28"/>
        </w:rPr>
        <w:t>3.3.)</w:t>
      </w:r>
      <w:r w:rsidR="00962ED1" w:rsidRPr="00F4231D">
        <w:rPr>
          <w:rFonts w:ascii="Times New Roman" w:hAnsi="Times New Roman" w:cs="Times New Roman"/>
          <w:color w:val="000000" w:themeColor="text1"/>
          <w:sz w:val="28"/>
          <w:szCs w:val="28"/>
        </w:rPr>
        <w:t>.</w:t>
      </w:r>
    </w:p>
    <w:p w14:paraId="3DA8AA4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Предметно-пространственная среда (далее - ППС) должна отражать федеральную, региональную специфику, а также специфику ОО и включать:</w:t>
      </w:r>
    </w:p>
    <w:p w14:paraId="0A9926A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оформление помещений;</w:t>
      </w:r>
    </w:p>
    <w:p w14:paraId="306DC69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оборудование, в том числе специализированное оборудование для обучения и воспитания обучающихся с ОВЗ;</w:t>
      </w:r>
    </w:p>
    <w:p w14:paraId="7E685F7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игрушки.</w:t>
      </w:r>
    </w:p>
    <w:p w14:paraId="0523B63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ППС должна отражать ценности, на которых строится программа воспитания, способствовать их принятию и раскрытию ребенком с ОВЗ.</w:t>
      </w:r>
    </w:p>
    <w:p w14:paraId="46134A2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включает знаки и символы государства, региона, города и организации.</w:t>
      </w:r>
    </w:p>
    <w:p w14:paraId="6D10AE0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33F0558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Среда должна быть </w:t>
      </w:r>
      <w:proofErr w:type="spellStart"/>
      <w:r w:rsidRPr="00F4231D">
        <w:rPr>
          <w:rFonts w:ascii="Times New Roman" w:hAnsi="Times New Roman" w:cs="Times New Roman"/>
          <w:color w:val="000000" w:themeColor="text1"/>
          <w:sz w:val="28"/>
          <w:szCs w:val="28"/>
        </w:rPr>
        <w:t>экологичной</w:t>
      </w:r>
      <w:proofErr w:type="spellEnd"/>
      <w:r w:rsidRPr="00F4231D">
        <w:rPr>
          <w:rFonts w:ascii="Times New Roman" w:hAnsi="Times New Roman" w:cs="Times New Roman"/>
          <w:color w:val="000000" w:themeColor="text1"/>
          <w:sz w:val="28"/>
          <w:szCs w:val="28"/>
        </w:rPr>
        <w:t xml:space="preserve">, </w:t>
      </w:r>
      <w:proofErr w:type="spellStart"/>
      <w:r w:rsidRPr="00F4231D">
        <w:rPr>
          <w:rFonts w:ascii="Times New Roman" w:hAnsi="Times New Roman" w:cs="Times New Roman"/>
          <w:color w:val="000000" w:themeColor="text1"/>
          <w:sz w:val="28"/>
          <w:szCs w:val="28"/>
        </w:rPr>
        <w:t>природосообразной</w:t>
      </w:r>
      <w:proofErr w:type="spellEnd"/>
      <w:r w:rsidRPr="00F4231D">
        <w:rPr>
          <w:rFonts w:ascii="Times New Roman" w:hAnsi="Times New Roman" w:cs="Times New Roman"/>
          <w:color w:val="000000" w:themeColor="text1"/>
          <w:sz w:val="28"/>
          <w:szCs w:val="28"/>
        </w:rPr>
        <w:t xml:space="preserve"> и безопасной.</w:t>
      </w:r>
    </w:p>
    <w:p w14:paraId="260DC49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793B45D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71F4494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43AB73A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2381495B" w14:textId="77777777" w:rsidR="00F33AA8"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31E7E08E" w14:textId="18F92D66"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Наполняемость развивающей предметно-пространственной среды МАДОУ </w:t>
      </w:r>
      <w:r w:rsidR="00494860">
        <w:rPr>
          <w:rFonts w:ascii="Times New Roman" w:hAnsi="Times New Roman" w:cs="Times New Roman"/>
          <w:sz w:val="28"/>
          <w:szCs w:val="28"/>
        </w:rPr>
        <w:t>детский сад №14</w:t>
      </w:r>
      <w:r w:rsidRPr="005E4414">
        <w:rPr>
          <w:rFonts w:ascii="Times New Roman" w:hAnsi="Times New Roman" w:cs="Times New Roman"/>
          <w:sz w:val="28"/>
          <w:szCs w:val="28"/>
        </w:rPr>
        <w:t xml:space="preserve"> «</w:t>
      </w:r>
      <w:r w:rsidR="00494860">
        <w:rPr>
          <w:rFonts w:ascii="Times New Roman" w:hAnsi="Times New Roman" w:cs="Times New Roman"/>
          <w:sz w:val="28"/>
          <w:szCs w:val="28"/>
        </w:rPr>
        <w:t>Теремок</w:t>
      </w:r>
      <w:r w:rsidRPr="005E4414">
        <w:rPr>
          <w:rFonts w:ascii="Times New Roman" w:hAnsi="Times New Roman" w:cs="Times New Roman"/>
          <w:sz w:val="28"/>
          <w:szCs w:val="28"/>
        </w:rPr>
        <w:t xml:space="preserve">» обеспечивает целостность воспитательного процесса в рамках реализации программы воспитания: </w:t>
      </w:r>
    </w:p>
    <w:p w14:paraId="279E7FC7"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подбор художественной литературы; </w:t>
      </w:r>
    </w:p>
    <w:p w14:paraId="0698C71E"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подбор видео и аудиоматериалов; </w:t>
      </w:r>
    </w:p>
    <w:p w14:paraId="2E1B8ADD"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подбор наглядно-демонстрационного материала (картины, плакаты, тематические иллюстрации и т.п.); </w:t>
      </w:r>
    </w:p>
    <w:p w14:paraId="71AB0644"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наличие демонстрационных технических средств (проектор, экран, телевизор, ноутбук, колонки и т.п.); </w:t>
      </w:r>
    </w:p>
    <w:p w14:paraId="491C5191"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подбор оборудования для организации игровой деятельности (атрибуты для сюжетно-ролевых, театральных, дидактических игр); </w:t>
      </w:r>
    </w:p>
    <w:p w14:paraId="5E72130C"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подбор оборудования для организации детской трудовой деятельности (самообслуживание, бытовой труд, ручной труд). </w:t>
      </w:r>
    </w:p>
    <w:p w14:paraId="5951985D"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w:t>
      </w:r>
      <w:r w:rsidRPr="005E4414">
        <w:rPr>
          <w:rFonts w:ascii="Times New Roman" w:hAnsi="Times New Roman" w:cs="Times New Roman"/>
          <w:sz w:val="28"/>
          <w:szCs w:val="28"/>
        </w:rPr>
        <w:lastRenderedPageBreak/>
        <w:t xml:space="preserve">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14:paraId="2A4EFBEE" w14:textId="2B0CB10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Состояние материальной и технической базы учреждения обеспечивает реализацию </w:t>
      </w:r>
      <w:r w:rsidR="00494860">
        <w:rPr>
          <w:rFonts w:ascii="Times New Roman" w:hAnsi="Times New Roman" w:cs="Times New Roman"/>
          <w:sz w:val="28"/>
          <w:szCs w:val="28"/>
        </w:rPr>
        <w:t>адаптированной</w:t>
      </w:r>
      <w:r w:rsidRPr="005E4414">
        <w:rPr>
          <w:rFonts w:ascii="Times New Roman" w:hAnsi="Times New Roman" w:cs="Times New Roman"/>
          <w:sz w:val="28"/>
          <w:szCs w:val="28"/>
        </w:rPr>
        <w:t xml:space="preserve"> образовательной программы дошкольного образования, обеспечивает организацию жизни детей в образовательном учреждении, способствует сохранению и укреплению здоровья дошкольников. </w:t>
      </w:r>
    </w:p>
    <w:p w14:paraId="3323B2A0" w14:textId="20F028BF"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кабинет педагога-психолога, кабинет учителя – логопеда, кабинет учителя-дефектолога, а также сопутствующие помещения (медицинского назначения, пищеблока, прачечной) и служебно-бытовые помещения для персонала). </w:t>
      </w:r>
    </w:p>
    <w:p w14:paraId="7B8883CE"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w:t>
      </w:r>
      <w:proofErr w:type="spellStart"/>
      <w:r w:rsidRPr="005E4414">
        <w:rPr>
          <w:rFonts w:ascii="Times New Roman" w:hAnsi="Times New Roman" w:cs="Times New Roman"/>
          <w:sz w:val="28"/>
          <w:szCs w:val="28"/>
        </w:rPr>
        <w:t>полифункциональна</w:t>
      </w:r>
      <w:proofErr w:type="spellEnd"/>
      <w:r w:rsidRPr="005E4414">
        <w:rPr>
          <w:rFonts w:ascii="Times New Roman" w:hAnsi="Times New Roman" w:cs="Times New Roman"/>
          <w:sz w:val="28"/>
          <w:szCs w:val="28"/>
        </w:rPr>
        <w:t>, вариативна, доступна и безопасна.</w:t>
      </w:r>
    </w:p>
    <w:p w14:paraId="3F357451"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Перечень позиций (пособий и атрибутов) </w:t>
      </w:r>
    </w:p>
    <w:p w14:paraId="00BC1249"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i/>
          <w:iCs/>
          <w:sz w:val="28"/>
          <w:szCs w:val="28"/>
        </w:rPr>
        <w:t xml:space="preserve">1) знаки и символы государства, региона, населенного пункта и ДОУ: </w:t>
      </w:r>
      <w:r w:rsidRPr="005E4414">
        <w:rPr>
          <w:rFonts w:ascii="Times New Roman" w:hAnsi="Times New Roman" w:cs="Times New Roman"/>
          <w:sz w:val="28"/>
          <w:szCs w:val="28"/>
        </w:rPr>
        <w:t xml:space="preserve">информационные стенды с символикой РФ, Республики Башкортостан, города Ишимбай; </w:t>
      </w:r>
    </w:p>
    <w:p w14:paraId="4A16193D"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2) </w:t>
      </w:r>
      <w:r w:rsidRPr="005E4414">
        <w:rPr>
          <w:rFonts w:ascii="Times New Roman" w:hAnsi="Times New Roman" w:cs="Times New Roman"/>
          <w:i/>
          <w:iCs/>
          <w:sz w:val="28"/>
          <w:szCs w:val="28"/>
        </w:rPr>
        <w:t xml:space="preserve">компоненты среды, отражающие региональные, этнографические и другие особенности социокультурных условий, в которых находится ДОУ: </w:t>
      </w:r>
    </w:p>
    <w:p w14:paraId="4CD32522"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географические карты, глобус, макеты достопримечательностей города, </w:t>
      </w:r>
    </w:p>
    <w:p w14:paraId="5B4464D6"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книги, альбомы по ознакомлению с народностями России, </w:t>
      </w:r>
      <w:proofErr w:type="spellStart"/>
      <w:r w:rsidRPr="005E4414">
        <w:rPr>
          <w:rFonts w:ascii="Times New Roman" w:hAnsi="Times New Roman" w:cs="Times New Roman"/>
          <w:sz w:val="28"/>
          <w:szCs w:val="28"/>
        </w:rPr>
        <w:t>лэпбуки</w:t>
      </w:r>
      <w:proofErr w:type="spellEnd"/>
      <w:r w:rsidRPr="005E4414">
        <w:rPr>
          <w:rFonts w:ascii="Times New Roman" w:hAnsi="Times New Roman" w:cs="Times New Roman"/>
          <w:sz w:val="28"/>
          <w:szCs w:val="28"/>
        </w:rPr>
        <w:t xml:space="preserve">, куклы в национальных костюмах, предметы быта;  патриотический уголок  в каждой группе. </w:t>
      </w:r>
    </w:p>
    <w:p w14:paraId="69DD5DA0"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3) </w:t>
      </w:r>
      <w:r w:rsidRPr="005E4414">
        <w:rPr>
          <w:rFonts w:ascii="Times New Roman" w:hAnsi="Times New Roman" w:cs="Times New Roman"/>
          <w:i/>
          <w:iCs/>
          <w:sz w:val="28"/>
          <w:szCs w:val="28"/>
        </w:rPr>
        <w:t xml:space="preserve">компоненты среды, отражающие </w:t>
      </w:r>
      <w:proofErr w:type="spellStart"/>
      <w:r w:rsidRPr="005E4414">
        <w:rPr>
          <w:rFonts w:ascii="Times New Roman" w:hAnsi="Times New Roman" w:cs="Times New Roman"/>
          <w:i/>
          <w:iCs/>
          <w:sz w:val="28"/>
          <w:szCs w:val="28"/>
        </w:rPr>
        <w:t>экологичность</w:t>
      </w:r>
      <w:proofErr w:type="spellEnd"/>
      <w:r w:rsidRPr="005E4414">
        <w:rPr>
          <w:rFonts w:ascii="Times New Roman" w:hAnsi="Times New Roman" w:cs="Times New Roman"/>
          <w:i/>
          <w:iCs/>
          <w:sz w:val="28"/>
          <w:szCs w:val="28"/>
        </w:rPr>
        <w:t xml:space="preserve">, </w:t>
      </w:r>
      <w:proofErr w:type="spellStart"/>
      <w:r w:rsidRPr="005E4414">
        <w:rPr>
          <w:rFonts w:ascii="Times New Roman" w:hAnsi="Times New Roman" w:cs="Times New Roman"/>
          <w:i/>
          <w:iCs/>
          <w:sz w:val="28"/>
          <w:szCs w:val="28"/>
        </w:rPr>
        <w:t>природосообразность</w:t>
      </w:r>
      <w:proofErr w:type="spellEnd"/>
      <w:r w:rsidRPr="005E4414">
        <w:rPr>
          <w:rFonts w:ascii="Times New Roman" w:hAnsi="Times New Roman" w:cs="Times New Roman"/>
          <w:i/>
          <w:iCs/>
          <w:sz w:val="28"/>
          <w:szCs w:val="28"/>
        </w:rPr>
        <w:t xml:space="preserve"> и безопасность: </w:t>
      </w:r>
    </w:p>
    <w:p w14:paraId="6C5DB4F0"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географическая карта климатических зон, животного и растительного мира, глобус, </w:t>
      </w:r>
    </w:p>
    <w:p w14:paraId="61F35804"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энциклопедии, детская художественная литератур, иллюстрации о животном и растительном мире планеты, жизни людей разных стран, природы и пр. 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p>
    <w:p w14:paraId="4F8482F8"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оформлены «Центр безопасности», «Центр природы». </w:t>
      </w:r>
    </w:p>
    <w:p w14:paraId="29A1450D"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4) </w:t>
      </w:r>
      <w:r w:rsidRPr="005E4414">
        <w:rPr>
          <w:rFonts w:ascii="Times New Roman" w:hAnsi="Times New Roman" w:cs="Times New Roman"/>
          <w:i/>
          <w:iCs/>
          <w:sz w:val="28"/>
          <w:szCs w:val="28"/>
        </w:rPr>
        <w:t xml:space="preserve">компоненты среды, обеспечивающие детям возможность общения, игры и совместной деятельности: </w:t>
      </w:r>
    </w:p>
    <w:p w14:paraId="2AE2DF36"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игровая детская мебель для сюжетно-ролевых игр с необходимыми предметами-заместителями,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w:t>
      </w:r>
      <w:r w:rsidRPr="005E4414">
        <w:rPr>
          <w:rFonts w:ascii="Times New Roman" w:hAnsi="Times New Roman" w:cs="Times New Roman"/>
          <w:sz w:val="28"/>
          <w:szCs w:val="28"/>
        </w:rPr>
        <w:lastRenderedPageBreak/>
        <w:t xml:space="preserve">пластмассовый, металлический и пр.). </w:t>
      </w:r>
    </w:p>
    <w:p w14:paraId="5C99EC23"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игровые центры с необходимым материалом по основным направлениям развития. </w:t>
      </w:r>
    </w:p>
    <w:p w14:paraId="1804EC89"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5) </w:t>
      </w:r>
      <w:r w:rsidRPr="005E4414">
        <w:rPr>
          <w:rFonts w:ascii="Times New Roman" w:hAnsi="Times New Roman" w:cs="Times New Roman"/>
          <w:i/>
          <w:iCs/>
          <w:sz w:val="28"/>
          <w:szCs w:val="28"/>
        </w:rPr>
        <w:t xml:space="preserve">компоненты среды, отражающие ценность семьи, людей разных поколений, радость общения с семьей: </w:t>
      </w:r>
    </w:p>
    <w:p w14:paraId="0FF2F3E0"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материал для сюжетно-ролевых игр, дидактические, настольно-печатные игры, открытки, иллюстрации, фото. </w:t>
      </w:r>
    </w:p>
    <w:p w14:paraId="7682A360"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6) </w:t>
      </w:r>
      <w:r w:rsidRPr="005E4414">
        <w:rPr>
          <w:rFonts w:ascii="Times New Roman" w:hAnsi="Times New Roman" w:cs="Times New Roman"/>
          <w:i/>
          <w:iCs/>
          <w:sz w:val="28"/>
          <w:szCs w:val="28"/>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CC29343"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деятельности, </w:t>
      </w:r>
    </w:p>
    <w:p w14:paraId="1F982EB5"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w:t>
      </w:r>
      <w:proofErr w:type="spellStart"/>
      <w:r w:rsidRPr="005E4414">
        <w:rPr>
          <w:rFonts w:ascii="Times New Roman" w:hAnsi="Times New Roman" w:cs="Times New Roman"/>
          <w:sz w:val="28"/>
          <w:szCs w:val="28"/>
        </w:rPr>
        <w:t>пазлы</w:t>
      </w:r>
      <w:proofErr w:type="spellEnd"/>
      <w:r w:rsidRPr="005E4414">
        <w:rPr>
          <w:rFonts w:ascii="Times New Roman" w:hAnsi="Times New Roman" w:cs="Times New Roman"/>
          <w:sz w:val="28"/>
          <w:szCs w:val="28"/>
        </w:rPr>
        <w:t xml:space="preserve">,  схемы, планы, макеты помещений для ориентировки в пространстве, на плоскости, в тетради. </w:t>
      </w:r>
    </w:p>
    <w:p w14:paraId="2C44A687"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7) </w:t>
      </w:r>
      <w:r w:rsidRPr="005E4414">
        <w:rPr>
          <w:rFonts w:ascii="Times New Roman" w:hAnsi="Times New Roman" w:cs="Times New Roman"/>
          <w:i/>
          <w:iCs/>
          <w:sz w:val="28"/>
          <w:szCs w:val="28"/>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14:paraId="60B55B8A"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картинки, схемы последовательности одевания, раздевания, выполнения трудовых действий, сервировки стола и др., уголки дежурства, наглядны пособиями, </w:t>
      </w:r>
    </w:p>
    <w:p w14:paraId="28859673"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 и пр. </w:t>
      </w:r>
    </w:p>
    <w:p w14:paraId="27E98109"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8) </w:t>
      </w:r>
      <w:r w:rsidRPr="005E4414">
        <w:rPr>
          <w:rFonts w:ascii="Times New Roman" w:hAnsi="Times New Roman" w:cs="Times New Roman"/>
          <w:i/>
          <w:iCs/>
          <w:sz w:val="28"/>
          <w:szCs w:val="28"/>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44080625"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музыкальный, 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w:t>
      </w:r>
      <w:proofErr w:type="gramStart"/>
      <w:r w:rsidRPr="005E4414">
        <w:rPr>
          <w:rFonts w:ascii="Times New Roman" w:hAnsi="Times New Roman" w:cs="Times New Roman"/>
          <w:sz w:val="28"/>
          <w:szCs w:val="28"/>
        </w:rPr>
        <w:t>эстафеты,  картотеки</w:t>
      </w:r>
      <w:proofErr w:type="gramEnd"/>
      <w:r w:rsidRPr="005E4414">
        <w:rPr>
          <w:rFonts w:ascii="Times New Roman" w:hAnsi="Times New Roman" w:cs="Times New Roman"/>
          <w:sz w:val="28"/>
          <w:szCs w:val="28"/>
        </w:rPr>
        <w:t xml:space="preserve"> спортивных, подвижных и народных игр. </w:t>
      </w:r>
    </w:p>
    <w:p w14:paraId="02E0850C"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9) </w:t>
      </w:r>
      <w:r w:rsidRPr="005E4414">
        <w:rPr>
          <w:rFonts w:ascii="Times New Roman" w:hAnsi="Times New Roman" w:cs="Times New Roman"/>
          <w:i/>
          <w:iCs/>
          <w:sz w:val="28"/>
          <w:szCs w:val="28"/>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5E4414">
        <w:rPr>
          <w:rFonts w:ascii="Times New Roman" w:hAnsi="Times New Roman" w:cs="Times New Roman"/>
          <w:sz w:val="28"/>
          <w:szCs w:val="28"/>
        </w:rPr>
        <w:t xml:space="preserve">подборка книг, репродукций, иллюстраций по истории города, страны </w:t>
      </w:r>
    </w:p>
    <w:p w14:paraId="7A5CDB66"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игры, наглядные пособия для ознакомления с культурой и бытом народов Поволжья, России, образцы (предметы, иллюстрации) предметов народного быта, национальных костюмов, альбомы, игрушки с различными росписями. </w:t>
      </w:r>
    </w:p>
    <w:p w14:paraId="5759C12E"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lastRenderedPageBreak/>
        <w:t xml:space="preserve">    При выборе материалов и игрушек администрация МАДОУ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14:paraId="2954EC7C" w14:textId="77777777" w:rsidR="004A741C" w:rsidRDefault="004A741C" w:rsidP="00145B3D">
      <w:pPr>
        <w:ind w:firstLine="284"/>
        <w:rPr>
          <w:rFonts w:ascii="Times New Roman" w:hAnsi="Times New Roman" w:cs="Times New Roman"/>
          <w:b/>
          <w:bCs/>
          <w:iCs/>
          <w:sz w:val="28"/>
          <w:szCs w:val="28"/>
        </w:rPr>
      </w:pPr>
    </w:p>
    <w:p w14:paraId="3A0124AB"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b/>
          <w:bCs/>
          <w:iCs/>
          <w:sz w:val="28"/>
          <w:szCs w:val="28"/>
        </w:rPr>
        <w:t>Социокультурный</w:t>
      </w:r>
      <w:r w:rsidRPr="005E4414">
        <w:rPr>
          <w:rFonts w:ascii="Times New Roman" w:hAnsi="Times New Roman" w:cs="Times New Roman"/>
          <w:bCs/>
          <w:iCs/>
          <w:sz w:val="28"/>
          <w:szCs w:val="28"/>
        </w:rPr>
        <w:t xml:space="preserve"> </w:t>
      </w:r>
      <w:r w:rsidRPr="005E4414">
        <w:rPr>
          <w:rFonts w:ascii="Times New Roman" w:hAnsi="Times New Roman" w:cs="Times New Roman"/>
          <w:b/>
          <w:bCs/>
          <w:iCs/>
          <w:sz w:val="28"/>
          <w:szCs w:val="28"/>
        </w:rPr>
        <w:t>контекст. Социальное партнерство</w:t>
      </w:r>
    </w:p>
    <w:p w14:paraId="58E882DF"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Реализация воспитательного потенциала социального партнерства предусматривает: </w:t>
      </w:r>
    </w:p>
    <w:p w14:paraId="6AF17B2D"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14:paraId="4D0F6934"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проведение на базе организаций-партнеров различных мероприятий, событий и акций воспитательной направленности; </w:t>
      </w:r>
    </w:p>
    <w:p w14:paraId="6343D378"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участие представителей организаций-партнеров в проведении акций воспитательной направленности; </w:t>
      </w:r>
    </w:p>
    <w:p w14:paraId="3C148BCB" w14:textId="77777777" w:rsidR="00145B3D" w:rsidRPr="005E4414" w:rsidRDefault="00145B3D" w:rsidP="00145B3D">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7B43C57B" w14:textId="08004DC5" w:rsidR="00145B3D" w:rsidRDefault="00145B3D" w:rsidP="004A741C">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Педагогический коллектив МАДОУ д</w:t>
      </w:r>
      <w:r w:rsidR="00734922">
        <w:rPr>
          <w:rFonts w:ascii="Times New Roman" w:hAnsi="Times New Roman" w:cs="Times New Roman"/>
          <w:sz w:val="28"/>
          <w:szCs w:val="28"/>
        </w:rPr>
        <w:t>етский сад №14</w:t>
      </w:r>
      <w:r w:rsidRPr="005E4414">
        <w:rPr>
          <w:rFonts w:ascii="Times New Roman" w:hAnsi="Times New Roman" w:cs="Times New Roman"/>
          <w:sz w:val="28"/>
          <w:szCs w:val="28"/>
        </w:rPr>
        <w:t xml:space="preserve"> «</w:t>
      </w:r>
      <w:r w:rsidR="00734922">
        <w:rPr>
          <w:rFonts w:ascii="Times New Roman" w:hAnsi="Times New Roman" w:cs="Times New Roman"/>
          <w:sz w:val="28"/>
          <w:szCs w:val="28"/>
        </w:rPr>
        <w:t>Теремок</w:t>
      </w:r>
      <w:r w:rsidRPr="005E4414">
        <w:rPr>
          <w:rFonts w:ascii="Times New Roman" w:hAnsi="Times New Roman" w:cs="Times New Roman"/>
          <w:sz w:val="28"/>
          <w:szCs w:val="28"/>
        </w:rPr>
        <w:t xml:space="preserve">» осуществляет деловое, практическое, консультативное сотрудничество с различными организациями. </w:t>
      </w:r>
    </w:p>
    <w:p w14:paraId="71FBFE9C" w14:textId="77777777" w:rsidR="004A741C" w:rsidRPr="005E4414" w:rsidRDefault="004A741C" w:rsidP="004A741C">
      <w:pPr>
        <w:ind w:firstLine="284"/>
        <w:rPr>
          <w:rFonts w:ascii="Times New Roman" w:hAnsi="Times New Roman" w:cs="Times New Roman"/>
          <w:sz w:val="28"/>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4678"/>
        <w:gridCol w:w="4819"/>
      </w:tblGrid>
      <w:tr w:rsidR="005E4414" w:rsidRPr="005E4414" w14:paraId="4D1828EA" w14:textId="77777777" w:rsidTr="00545117">
        <w:trPr>
          <w:trHeight w:val="507"/>
        </w:trPr>
        <w:tc>
          <w:tcPr>
            <w:tcW w:w="824" w:type="dxa"/>
            <w:tcBorders>
              <w:top w:val="single" w:sz="4" w:space="0" w:color="auto"/>
              <w:left w:val="single" w:sz="4" w:space="0" w:color="auto"/>
              <w:bottom w:val="single" w:sz="4" w:space="0" w:color="auto"/>
              <w:right w:val="single" w:sz="4" w:space="0" w:color="auto"/>
            </w:tcBorders>
          </w:tcPr>
          <w:p w14:paraId="6B639B7C" w14:textId="77777777" w:rsidR="00145B3D" w:rsidRPr="005E4414" w:rsidRDefault="00145B3D" w:rsidP="00545117">
            <w:pPr>
              <w:ind w:firstLine="284"/>
              <w:rPr>
                <w:rFonts w:ascii="Times New Roman" w:hAnsi="Times New Roman" w:cs="Times New Roman"/>
                <w:bCs/>
                <w:sz w:val="28"/>
                <w:szCs w:val="28"/>
              </w:rPr>
            </w:pPr>
            <w:r w:rsidRPr="005E4414">
              <w:rPr>
                <w:rFonts w:ascii="Times New Roman" w:hAnsi="Times New Roman" w:cs="Times New Roman"/>
                <w:bCs/>
                <w:sz w:val="28"/>
                <w:szCs w:val="28"/>
              </w:rPr>
              <w:t>№</w:t>
            </w:r>
          </w:p>
        </w:tc>
        <w:tc>
          <w:tcPr>
            <w:tcW w:w="4678" w:type="dxa"/>
            <w:tcBorders>
              <w:top w:val="single" w:sz="4" w:space="0" w:color="auto"/>
              <w:left w:val="single" w:sz="4" w:space="0" w:color="auto"/>
              <w:bottom w:val="single" w:sz="4" w:space="0" w:color="auto"/>
              <w:right w:val="single" w:sz="4" w:space="0" w:color="auto"/>
            </w:tcBorders>
          </w:tcPr>
          <w:p w14:paraId="6750C4C7"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Организация </w:t>
            </w:r>
          </w:p>
        </w:tc>
        <w:tc>
          <w:tcPr>
            <w:tcW w:w="4819" w:type="dxa"/>
            <w:tcBorders>
              <w:top w:val="single" w:sz="4" w:space="0" w:color="auto"/>
              <w:left w:val="single" w:sz="4" w:space="0" w:color="auto"/>
              <w:bottom w:val="single" w:sz="4" w:space="0" w:color="auto"/>
              <w:right w:val="single" w:sz="4" w:space="0" w:color="auto"/>
            </w:tcBorders>
          </w:tcPr>
          <w:p w14:paraId="2099F351"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Цель взаимодействия</w:t>
            </w:r>
          </w:p>
        </w:tc>
      </w:tr>
      <w:tr w:rsidR="005E4414" w:rsidRPr="005E4414" w14:paraId="6BC85487" w14:textId="77777777" w:rsidTr="00545117">
        <w:trPr>
          <w:cantSplit/>
          <w:trHeight w:val="790"/>
        </w:trPr>
        <w:tc>
          <w:tcPr>
            <w:tcW w:w="824" w:type="dxa"/>
            <w:tcBorders>
              <w:top w:val="single" w:sz="4" w:space="0" w:color="auto"/>
              <w:left w:val="single" w:sz="4" w:space="0" w:color="auto"/>
              <w:bottom w:val="single" w:sz="4" w:space="0" w:color="auto"/>
              <w:right w:val="single" w:sz="4" w:space="0" w:color="auto"/>
            </w:tcBorders>
          </w:tcPr>
          <w:p w14:paraId="32E68594"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509F602C"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МКУ УО МР </w:t>
            </w:r>
            <w:proofErr w:type="spellStart"/>
            <w:r w:rsidRPr="005E4414">
              <w:rPr>
                <w:rFonts w:ascii="Times New Roman" w:hAnsi="Times New Roman" w:cs="Times New Roman"/>
                <w:sz w:val="28"/>
                <w:szCs w:val="28"/>
              </w:rPr>
              <w:t>Ишимбайский</w:t>
            </w:r>
            <w:proofErr w:type="spellEnd"/>
            <w:r w:rsidRPr="005E4414">
              <w:rPr>
                <w:rFonts w:ascii="Times New Roman" w:hAnsi="Times New Roman" w:cs="Times New Roman"/>
                <w:sz w:val="28"/>
                <w:szCs w:val="28"/>
              </w:rPr>
              <w:t xml:space="preserve"> район Республики Башкортостан</w:t>
            </w:r>
          </w:p>
        </w:tc>
        <w:tc>
          <w:tcPr>
            <w:tcW w:w="4819" w:type="dxa"/>
            <w:tcBorders>
              <w:top w:val="single" w:sz="4" w:space="0" w:color="auto"/>
              <w:left w:val="single" w:sz="4" w:space="0" w:color="auto"/>
              <w:bottom w:val="single" w:sz="4" w:space="0" w:color="auto"/>
              <w:right w:val="single" w:sz="4" w:space="0" w:color="auto"/>
            </w:tcBorders>
          </w:tcPr>
          <w:p w14:paraId="0D3956EC"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Осуществление методического сопровождения ДОУ; координация деятельности; консультирование по актуальным проблемам практической деятельности и вопросам аттестации педагогических кадров</w:t>
            </w:r>
          </w:p>
        </w:tc>
      </w:tr>
      <w:tr w:rsidR="005E4414" w:rsidRPr="005E4414" w14:paraId="0D60B8BF" w14:textId="77777777" w:rsidTr="00545117">
        <w:trPr>
          <w:trHeight w:val="504"/>
        </w:trPr>
        <w:tc>
          <w:tcPr>
            <w:tcW w:w="824" w:type="dxa"/>
            <w:tcBorders>
              <w:top w:val="single" w:sz="4" w:space="0" w:color="auto"/>
              <w:left w:val="single" w:sz="4" w:space="0" w:color="auto"/>
              <w:bottom w:val="single" w:sz="4" w:space="0" w:color="auto"/>
              <w:right w:val="single" w:sz="4" w:space="0" w:color="auto"/>
            </w:tcBorders>
          </w:tcPr>
          <w:p w14:paraId="7F5FB31A"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1566FA96"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Работа специалистов ДОУ с ЗПМПК  (г. Салават)</w:t>
            </w:r>
          </w:p>
        </w:tc>
        <w:tc>
          <w:tcPr>
            <w:tcW w:w="4819" w:type="dxa"/>
            <w:tcBorders>
              <w:top w:val="single" w:sz="4" w:space="0" w:color="auto"/>
              <w:left w:val="single" w:sz="4" w:space="0" w:color="auto"/>
              <w:bottom w:val="single" w:sz="4" w:space="0" w:color="auto"/>
              <w:right w:val="single" w:sz="4" w:space="0" w:color="auto"/>
            </w:tcBorders>
          </w:tcPr>
          <w:p w14:paraId="2AA81600"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Диагностика речевого и психического развития детей, выдача заключений </w:t>
            </w:r>
          </w:p>
        </w:tc>
      </w:tr>
      <w:tr w:rsidR="005E4414" w:rsidRPr="005E4414" w14:paraId="19B64C25" w14:textId="77777777" w:rsidTr="00545117">
        <w:trPr>
          <w:trHeight w:val="500"/>
        </w:trPr>
        <w:tc>
          <w:tcPr>
            <w:tcW w:w="824" w:type="dxa"/>
            <w:tcBorders>
              <w:top w:val="single" w:sz="4" w:space="0" w:color="auto"/>
              <w:left w:val="single" w:sz="4" w:space="0" w:color="auto"/>
              <w:bottom w:val="single" w:sz="4" w:space="0" w:color="auto"/>
              <w:right w:val="single" w:sz="4" w:space="0" w:color="auto"/>
            </w:tcBorders>
          </w:tcPr>
          <w:p w14:paraId="529C3A72"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3.</w:t>
            </w:r>
          </w:p>
        </w:tc>
        <w:tc>
          <w:tcPr>
            <w:tcW w:w="4678" w:type="dxa"/>
            <w:tcBorders>
              <w:top w:val="single" w:sz="4" w:space="0" w:color="auto"/>
              <w:left w:val="single" w:sz="4" w:space="0" w:color="auto"/>
              <w:bottom w:val="single" w:sz="4" w:space="0" w:color="auto"/>
              <w:right w:val="single" w:sz="4" w:space="0" w:color="auto"/>
            </w:tcBorders>
          </w:tcPr>
          <w:p w14:paraId="4E7B170F"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Работа с детской объединенной больницей (ДОБ)</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4603"/>
            </w:tblGrid>
            <w:tr w:rsidR="005E4414" w:rsidRPr="005E4414" w14:paraId="52DEE417" w14:textId="77777777" w:rsidTr="00545117">
              <w:trPr>
                <w:trHeight w:val="109"/>
              </w:trPr>
              <w:tc>
                <w:tcPr>
                  <w:tcW w:w="0" w:type="auto"/>
                </w:tcPr>
                <w:p w14:paraId="633066A6"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Обеспечение медицинского обслуживания воспитанников </w:t>
                  </w:r>
                </w:p>
              </w:tc>
            </w:tr>
          </w:tbl>
          <w:p w14:paraId="4BE134E0" w14:textId="77777777" w:rsidR="00145B3D" w:rsidRPr="005E4414" w:rsidRDefault="00145B3D" w:rsidP="00545117">
            <w:pPr>
              <w:ind w:firstLine="284"/>
              <w:rPr>
                <w:rFonts w:ascii="Times New Roman" w:hAnsi="Times New Roman" w:cs="Times New Roman"/>
                <w:sz w:val="28"/>
                <w:szCs w:val="28"/>
              </w:rPr>
            </w:pPr>
          </w:p>
        </w:tc>
      </w:tr>
      <w:tr w:rsidR="005E4414" w:rsidRPr="005E4414" w14:paraId="12A7A8FA" w14:textId="77777777" w:rsidTr="00545117">
        <w:trPr>
          <w:cantSplit/>
          <w:trHeight w:val="615"/>
        </w:trPr>
        <w:tc>
          <w:tcPr>
            <w:tcW w:w="824" w:type="dxa"/>
            <w:tcBorders>
              <w:top w:val="single" w:sz="4" w:space="0" w:color="auto"/>
              <w:left w:val="single" w:sz="4" w:space="0" w:color="auto"/>
              <w:bottom w:val="single" w:sz="4" w:space="0" w:color="auto"/>
              <w:right w:val="single" w:sz="4" w:space="0" w:color="auto"/>
            </w:tcBorders>
          </w:tcPr>
          <w:p w14:paraId="0193E7F5"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4.</w:t>
            </w:r>
          </w:p>
        </w:tc>
        <w:tc>
          <w:tcPr>
            <w:tcW w:w="4678" w:type="dxa"/>
            <w:tcBorders>
              <w:top w:val="single" w:sz="4" w:space="0" w:color="auto"/>
              <w:left w:val="single" w:sz="4" w:space="0" w:color="auto"/>
              <w:bottom w:val="single" w:sz="4" w:space="0" w:color="auto"/>
              <w:right w:val="single" w:sz="4" w:space="0" w:color="auto"/>
            </w:tcBorders>
          </w:tcPr>
          <w:p w14:paraId="2236648B"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Преемственность работы ДОУ со школой</w:t>
            </w:r>
          </w:p>
        </w:tc>
        <w:tc>
          <w:tcPr>
            <w:tcW w:w="4819" w:type="dxa"/>
            <w:tcBorders>
              <w:top w:val="single" w:sz="4" w:space="0" w:color="auto"/>
              <w:left w:val="single" w:sz="4" w:space="0" w:color="auto"/>
              <w:bottom w:val="single" w:sz="4" w:space="0" w:color="auto"/>
              <w:right w:val="single" w:sz="4" w:space="0" w:color="auto"/>
            </w:tcBorders>
          </w:tcPr>
          <w:p w14:paraId="1BBBE75D"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Создание комплекса непрерывного образования, осуществление преемственности в обучении и воспитании детей </w:t>
            </w:r>
          </w:p>
        </w:tc>
      </w:tr>
      <w:tr w:rsidR="005E4414" w:rsidRPr="005E4414" w14:paraId="3236E383" w14:textId="77777777" w:rsidTr="00545117">
        <w:trPr>
          <w:cantSplit/>
          <w:trHeight w:val="649"/>
        </w:trPr>
        <w:tc>
          <w:tcPr>
            <w:tcW w:w="824" w:type="dxa"/>
            <w:tcBorders>
              <w:top w:val="single" w:sz="4" w:space="0" w:color="auto"/>
              <w:left w:val="single" w:sz="4" w:space="0" w:color="auto"/>
              <w:bottom w:val="single" w:sz="4" w:space="0" w:color="auto"/>
              <w:right w:val="single" w:sz="4" w:space="0" w:color="auto"/>
            </w:tcBorders>
          </w:tcPr>
          <w:p w14:paraId="450A33E8"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lastRenderedPageBreak/>
              <w:t>5.</w:t>
            </w:r>
          </w:p>
        </w:tc>
        <w:tc>
          <w:tcPr>
            <w:tcW w:w="4678" w:type="dxa"/>
            <w:tcBorders>
              <w:top w:val="single" w:sz="4" w:space="0" w:color="auto"/>
              <w:left w:val="single" w:sz="4" w:space="0" w:color="auto"/>
              <w:bottom w:val="single" w:sz="4" w:space="0" w:color="auto"/>
              <w:right w:val="single" w:sz="4" w:space="0" w:color="auto"/>
            </w:tcBorders>
          </w:tcPr>
          <w:p w14:paraId="33762C80"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Сотрудничество с центром психолого-медико-социального сопровождения «ИНСАЙТ»</w:t>
            </w:r>
          </w:p>
        </w:tc>
        <w:tc>
          <w:tcPr>
            <w:tcW w:w="4819" w:type="dxa"/>
            <w:tcBorders>
              <w:top w:val="single" w:sz="4" w:space="0" w:color="auto"/>
              <w:left w:val="single" w:sz="4" w:space="0" w:color="auto"/>
              <w:bottom w:val="single" w:sz="4" w:space="0" w:color="auto"/>
              <w:right w:val="single" w:sz="4" w:space="0" w:color="auto"/>
            </w:tcBorders>
          </w:tcPr>
          <w:p w14:paraId="57960B28"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Консультирование специалистов психологической службы по актуальным проблемам, консультирование детей, родителей и педагогов по решению психолого-педагогических и логопедических проблем </w:t>
            </w:r>
          </w:p>
        </w:tc>
      </w:tr>
      <w:tr w:rsidR="005E4414" w:rsidRPr="005E4414" w14:paraId="64EC85E7" w14:textId="77777777" w:rsidTr="00545117">
        <w:trPr>
          <w:cantSplit/>
          <w:trHeight w:val="348"/>
        </w:trPr>
        <w:tc>
          <w:tcPr>
            <w:tcW w:w="824" w:type="dxa"/>
            <w:tcBorders>
              <w:top w:val="single" w:sz="4" w:space="0" w:color="auto"/>
              <w:left w:val="single" w:sz="4" w:space="0" w:color="auto"/>
              <w:bottom w:val="single" w:sz="4" w:space="0" w:color="auto"/>
              <w:right w:val="single" w:sz="4" w:space="0" w:color="auto"/>
            </w:tcBorders>
          </w:tcPr>
          <w:p w14:paraId="7EC2D43B"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6.</w:t>
            </w:r>
          </w:p>
        </w:tc>
        <w:tc>
          <w:tcPr>
            <w:tcW w:w="4678" w:type="dxa"/>
            <w:tcBorders>
              <w:top w:val="single" w:sz="4" w:space="0" w:color="auto"/>
              <w:left w:val="single" w:sz="4" w:space="0" w:color="auto"/>
              <w:bottom w:val="single" w:sz="4" w:space="0" w:color="auto"/>
              <w:right w:val="single" w:sz="4" w:space="0" w:color="auto"/>
            </w:tcBorders>
          </w:tcPr>
          <w:p w14:paraId="1354CBC1"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Посещение детьми старшего дошкольного возраста библиотеки (Ленина, 2)</w:t>
            </w:r>
          </w:p>
        </w:tc>
        <w:tc>
          <w:tcPr>
            <w:tcW w:w="4819" w:type="dxa"/>
            <w:tcBorders>
              <w:top w:val="single" w:sz="4" w:space="0" w:color="auto"/>
              <w:left w:val="single" w:sz="4" w:space="0" w:color="auto"/>
              <w:bottom w:val="single" w:sz="4" w:space="0" w:color="auto"/>
              <w:right w:val="single" w:sz="4" w:space="0" w:color="auto"/>
            </w:tcBorders>
          </w:tcPr>
          <w:p w14:paraId="37196961"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Приобщение детей к чтению: экскурсии, участие в мероприятиях (конкурсах, акциях и т.д.) </w:t>
            </w:r>
          </w:p>
        </w:tc>
      </w:tr>
      <w:tr w:rsidR="005E4414" w:rsidRPr="005E4414" w14:paraId="5C770D53" w14:textId="77777777" w:rsidTr="00545117">
        <w:trPr>
          <w:cantSplit/>
          <w:trHeight w:val="547"/>
        </w:trPr>
        <w:tc>
          <w:tcPr>
            <w:tcW w:w="824" w:type="dxa"/>
            <w:tcBorders>
              <w:top w:val="single" w:sz="4" w:space="0" w:color="auto"/>
              <w:left w:val="single" w:sz="4" w:space="0" w:color="auto"/>
              <w:bottom w:val="single" w:sz="4" w:space="0" w:color="auto"/>
              <w:right w:val="single" w:sz="4" w:space="0" w:color="auto"/>
            </w:tcBorders>
          </w:tcPr>
          <w:p w14:paraId="60D9DCB0"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7.</w:t>
            </w:r>
          </w:p>
        </w:tc>
        <w:tc>
          <w:tcPr>
            <w:tcW w:w="4678" w:type="dxa"/>
            <w:tcBorders>
              <w:top w:val="single" w:sz="4" w:space="0" w:color="auto"/>
              <w:left w:val="single" w:sz="4" w:space="0" w:color="auto"/>
              <w:bottom w:val="single" w:sz="4" w:space="0" w:color="auto"/>
              <w:right w:val="single" w:sz="4" w:space="0" w:color="auto"/>
            </w:tcBorders>
          </w:tcPr>
          <w:p w14:paraId="20F429C0"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Другие дошкольные образовательные учреждения </w:t>
            </w:r>
          </w:p>
        </w:tc>
        <w:tc>
          <w:tcPr>
            <w:tcW w:w="4819" w:type="dxa"/>
            <w:tcBorders>
              <w:top w:val="single" w:sz="4" w:space="0" w:color="auto"/>
              <w:left w:val="single" w:sz="4" w:space="0" w:color="auto"/>
              <w:bottom w:val="single" w:sz="4" w:space="0" w:color="auto"/>
              <w:right w:val="single" w:sz="4" w:space="0" w:color="auto"/>
            </w:tcBorders>
          </w:tcPr>
          <w:p w14:paraId="51F26E1C"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Обмен опытом работы </w:t>
            </w:r>
          </w:p>
        </w:tc>
      </w:tr>
      <w:tr w:rsidR="005E4414" w:rsidRPr="005E4414" w14:paraId="6DE101EF" w14:textId="77777777" w:rsidTr="00545117">
        <w:trPr>
          <w:cantSplit/>
          <w:trHeight w:val="527"/>
        </w:trPr>
        <w:tc>
          <w:tcPr>
            <w:tcW w:w="824" w:type="dxa"/>
            <w:tcBorders>
              <w:top w:val="single" w:sz="4" w:space="0" w:color="auto"/>
              <w:left w:val="single" w:sz="4" w:space="0" w:color="auto"/>
              <w:bottom w:val="single" w:sz="4" w:space="0" w:color="auto"/>
              <w:right w:val="single" w:sz="4" w:space="0" w:color="auto"/>
            </w:tcBorders>
          </w:tcPr>
          <w:p w14:paraId="5E470B3B"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8.</w:t>
            </w:r>
          </w:p>
        </w:tc>
        <w:tc>
          <w:tcPr>
            <w:tcW w:w="4678" w:type="dxa"/>
            <w:tcBorders>
              <w:top w:val="single" w:sz="4" w:space="0" w:color="auto"/>
              <w:left w:val="single" w:sz="4" w:space="0" w:color="auto"/>
              <w:bottom w:val="single" w:sz="4" w:space="0" w:color="auto"/>
              <w:right w:val="single" w:sz="4" w:space="0" w:color="auto"/>
            </w:tcBorders>
          </w:tcPr>
          <w:p w14:paraId="6686CDB8"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Работа ДОУ с ОНД, КДН</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4603"/>
            </w:tblGrid>
            <w:tr w:rsidR="005E4414" w:rsidRPr="005E4414" w14:paraId="720B30DD" w14:textId="77777777" w:rsidTr="00545117">
              <w:trPr>
                <w:trHeight w:val="528"/>
              </w:trPr>
              <w:tc>
                <w:tcPr>
                  <w:tcW w:w="0" w:type="auto"/>
                </w:tcPr>
                <w:p w14:paraId="5C8EEC46" w14:textId="77777777" w:rsidR="00145B3D" w:rsidRPr="005E4414" w:rsidRDefault="00145B3D" w:rsidP="00545117">
                  <w:pPr>
                    <w:ind w:firstLine="284"/>
                    <w:rPr>
                      <w:rFonts w:ascii="Times New Roman" w:hAnsi="Times New Roman" w:cs="Times New Roman"/>
                      <w:sz w:val="28"/>
                      <w:szCs w:val="28"/>
                    </w:rPr>
                  </w:pPr>
                  <w:r w:rsidRPr="005E4414">
                    <w:rPr>
                      <w:rFonts w:ascii="Times New Roman" w:hAnsi="Times New Roman" w:cs="Times New Roman"/>
                      <w:sz w:val="28"/>
                      <w:szCs w:val="28"/>
                    </w:rPr>
                    <w:t xml:space="preserve">Взаимодействие с целью соблюдения и защиты прав и законных интересов детей, выявления раннего неблагополучия в семье, профилактики жестокого обращения с детьми </w:t>
                  </w:r>
                </w:p>
              </w:tc>
            </w:tr>
          </w:tbl>
          <w:p w14:paraId="325E7CA8" w14:textId="77777777" w:rsidR="00145B3D" w:rsidRPr="005E4414" w:rsidRDefault="00145B3D" w:rsidP="00545117">
            <w:pPr>
              <w:ind w:firstLine="284"/>
              <w:rPr>
                <w:rFonts w:ascii="Times New Roman" w:hAnsi="Times New Roman" w:cs="Times New Roman"/>
                <w:sz w:val="28"/>
                <w:szCs w:val="28"/>
              </w:rPr>
            </w:pPr>
          </w:p>
        </w:tc>
      </w:tr>
    </w:tbl>
    <w:p w14:paraId="6C1423E9" w14:textId="77777777" w:rsidR="00145B3D" w:rsidRPr="005E4414" w:rsidRDefault="00145B3D" w:rsidP="00145B3D">
      <w:pPr>
        <w:ind w:firstLine="0"/>
        <w:rPr>
          <w:rFonts w:ascii="Times New Roman" w:hAnsi="Times New Roman" w:cs="Times New Roman"/>
          <w:sz w:val="28"/>
          <w:szCs w:val="28"/>
        </w:rPr>
      </w:pPr>
    </w:p>
    <w:p w14:paraId="5BB285AC" w14:textId="541BA88B" w:rsidR="00145B3D" w:rsidRPr="005E4414" w:rsidRDefault="00145B3D" w:rsidP="00D243C2">
      <w:pPr>
        <w:ind w:firstLine="284"/>
        <w:rPr>
          <w:rFonts w:ascii="Times New Roman" w:hAnsi="Times New Roman" w:cs="Times New Roman"/>
          <w:sz w:val="28"/>
          <w:szCs w:val="28"/>
        </w:rPr>
      </w:pPr>
      <w:r w:rsidRPr="005E4414">
        <w:rPr>
          <w:rFonts w:ascii="Times New Roman" w:hAnsi="Times New Roman" w:cs="Times New Roman"/>
          <w:sz w:val="28"/>
          <w:szCs w:val="28"/>
        </w:rPr>
        <w:t xml:space="preserve">     МАДОУ </w:t>
      </w:r>
      <w:r w:rsidR="00734922">
        <w:rPr>
          <w:rFonts w:ascii="Times New Roman" w:hAnsi="Times New Roman" w:cs="Times New Roman"/>
          <w:sz w:val="28"/>
          <w:szCs w:val="28"/>
        </w:rPr>
        <w:t>детский сад №14</w:t>
      </w:r>
      <w:r w:rsidRPr="005E4414">
        <w:rPr>
          <w:rFonts w:ascii="Times New Roman" w:hAnsi="Times New Roman" w:cs="Times New Roman"/>
          <w:sz w:val="28"/>
          <w:szCs w:val="28"/>
        </w:rPr>
        <w:t xml:space="preserve"> «</w:t>
      </w:r>
      <w:r w:rsidR="00734922">
        <w:rPr>
          <w:rFonts w:ascii="Times New Roman" w:hAnsi="Times New Roman" w:cs="Times New Roman"/>
          <w:sz w:val="28"/>
          <w:szCs w:val="28"/>
        </w:rPr>
        <w:t>Теремок</w:t>
      </w:r>
      <w:r w:rsidRPr="005E4414">
        <w:rPr>
          <w:rFonts w:ascii="Times New Roman" w:hAnsi="Times New Roman" w:cs="Times New Roman"/>
          <w:sz w:val="28"/>
          <w:szCs w:val="28"/>
        </w:rPr>
        <w:t>» открыт, взаимодействует с внешней средой, развивается, реагирует на ее запросы</w:t>
      </w:r>
      <w:r w:rsidR="00D243C2" w:rsidRPr="005E4414">
        <w:rPr>
          <w:rFonts w:ascii="Times New Roman" w:hAnsi="Times New Roman" w:cs="Times New Roman"/>
          <w:sz w:val="28"/>
          <w:szCs w:val="28"/>
        </w:rPr>
        <w:t>.</w:t>
      </w:r>
    </w:p>
    <w:p w14:paraId="6ABF0434" w14:textId="77777777" w:rsidR="00F33AA8" w:rsidRPr="00F4231D" w:rsidRDefault="00F33AA8" w:rsidP="009452DF">
      <w:pPr>
        <w:ind w:firstLine="0"/>
        <w:rPr>
          <w:rFonts w:ascii="Times New Roman" w:hAnsi="Times New Roman" w:cs="Times New Roman"/>
          <w:color w:val="000000" w:themeColor="text1"/>
          <w:sz w:val="28"/>
          <w:szCs w:val="28"/>
        </w:rPr>
      </w:pPr>
      <w:r w:rsidRPr="009452DF">
        <w:rPr>
          <w:rFonts w:ascii="Times New Roman" w:hAnsi="Times New Roman" w:cs="Times New Roman"/>
          <w:b/>
          <w:color w:val="000000" w:themeColor="text1"/>
          <w:sz w:val="28"/>
          <w:szCs w:val="28"/>
        </w:rPr>
        <w:t>Кадровое обеспечение воспитательного процесса</w:t>
      </w:r>
      <w:r w:rsidR="009452DF">
        <w:rPr>
          <w:rFonts w:ascii="Times New Roman" w:hAnsi="Times New Roman" w:cs="Times New Roman"/>
          <w:color w:val="000000" w:themeColor="text1"/>
          <w:sz w:val="28"/>
          <w:szCs w:val="28"/>
        </w:rPr>
        <w:t xml:space="preserve"> </w:t>
      </w:r>
      <w:r w:rsidR="009452DF">
        <w:rPr>
          <w:rFonts w:ascii="Times New Roman" w:hAnsi="Times New Roman" w:cs="Times New Roman"/>
          <w:i/>
          <w:color w:val="000000" w:themeColor="text1"/>
          <w:sz w:val="28"/>
          <w:szCs w:val="28"/>
        </w:rPr>
        <w:t>в соответствии с</w:t>
      </w:r>
      <w:r w:rsidR="009452DF">
        <w:rPr>
          <w:rFonts w:ascii="Times New Roman" w:hAnsi="Times New Roman" w:cs="Times New Roman"/>
          <w:color w:val="000000" w:themeColor="text1"/>
          <w:sz w:val="28"/>
          <w:szCs w:val="28"/>
        </w:rPr>
        <w:t xml:space="preserve"> </w:t>
      </w:r>
      <w:r w:rsidR="009452DF">
        <w:rPr>
          <w:rFonts w:ascii="Times New Roman" w:hAnsi="Times New Roman" w:cs="Times New Roman"/>
          <w:i/>
          <w:color w:val="000000" w:themeColor="text1"/>
          <w:sz w:val="28"/>
          <w:szCs w:val="28"/>
        </w:rPr>
        <w:t>ФАОП ДО для ЗПР (п.49.3.4.)</w:t>
      </w:r>
      <w:r w:rsidR="009452DF" w:rsidRPr="00F4231D">
        <w:rPr>
          <w:rFonts w:ascii="Times New Roman" w:hAnsi="Times New Roman" w:cs="Times New Roman"/>
          <w:color w:val="000000" w:themeColor="text1"/>
          <w:sz w:val="28"/>
          <w:szCs w:val="28"/>
        </w:rPr>
        <w:t>.</w:t>
      </w:r>
    </w:p>
    <w:p w14:paraId="3D112E3C" w14:textId="77777777" w:rsidR="007B55E1" w:rsidRPr="004A741C" w:rsidRDefault="007B55E1" w:rsidP="007B55E1">
      <w:pPr>
        <w:ind w:firstLine="284"/>
        <w:rPr>
          <w:rFonts w:ascii="Times New Roman" w:hAnsi="Times New Roman" w:cs="Times New Roman"/>
          <w:sz w:val="28"/>
          <w:szCs w:val="28"/>
        </w:rPr>
      </w:pPr>
      <w:r w:rsidRPr="006A3AA5">
        <w:rPr>
          <w:rFonts w:ascii="Times New Roman" w:hAnsi="Times New Roman" w:cs="Times New Roman"/>
          <w:bCs/>
          <w:color w:val="FF0000"/>
          <w:sz w:val="28"/>
          <w:szCs w:val="28"/>
        </w:rPr>
        <w:t xml:space="preserve">   </w:t>
      </w:r>
      <w:r w:rsidRPr="004A741C">
        <w:rPr>
          <w:rFonts w:ascii="Times New Roman" w:hAnsi="Times New Roman" w:cs="Times New Roman"/>
          <w:sz w:val="28"/>
          <w:szCs w:val="28"/>
        </w:rPr>
        <w:t xml:space="preserve">В реализации Программы воспитания в ДОУ принимает участие весь педагогический коллектив, укомплектованный согласно штатному расписанию. </w:t>
      </w:r>
    </w:p>
    <w:p w14:paraId="57278A7D"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Воспитатели, осуществляют образовательный процесс в течение всего времени пребывания детей в детском саду. </w:t>
      </w:r>
    </w:p>
    <w:p w14:paraId="22F8BD52"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Старший воспитатель осуществляет планирование, контроль, методическое сопровождение организации мероприятий с участниками образовательных отношений.   </w:t>
      </w:r>
    </w:p>
    <w:p w14:paraId="3B83B972" w14:textId="77777777" w:rsidR="007B55E1"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Деятельность педагога-психолога – это проведение диагностики, коррекционно – развивающих занятий, консультирование педагогов, родителей по вопросам психолого-педагогической помощи по вопросам развития и воспитания детей дошкольного возраста. </w:t>
      </w:r>
    </w:p>
    <w:p w14:paraId="476E2F44" w14:textId="77777777" w:rsidR="004A741C" w:rsidRPr="004A741C" w:rsidRDefault="009E5F26" w:rsidP="009E5F26">
      <w:pPr>
        <w:ind w:firstLine="284"/>
        <w:rPr>
          <w:rFonts w:ascii="Times New Roman" w:hAnsi="Times New Roman" w:cs="Times New Roman"/>
          <w:sz w:val="28"/>
          <w:szCs w:val="28"/>
        </w:rPr>
      </w:pPr>
      <w:r>
        <w:rPr>
          <w:rFonts w:ascii="Times New Roman" w:hAnsi="Times New Roman" w:cs="Times New Roman"/>
          <w:sz w:val="28"/>
          <w:szCs w:val="28"/>
        </w:rPr>
        <w:t xml:space="preserve">      Учитель - дефектолог</w:t>
      </w:r>
      <w:r w:rsidR="004A741C">
        <w:rPr>
          <w:rFonts w:ascii="Times New Roman" w:hAnsi="Times New Roman" w:cs="Times New Roman"/>
          <w:sz w:val="28"/>
          <w:szCs w:val="28"/>
        </w:rPr>
        <w:t xml:space="preserve"> – это</w:t>
      </w:r>
      <w:r w:rsidR="004A741C" w:rsidRPr="009E5F26">
        <w:rPr>
          <w:rFonts w:ascii="Times New Roman" w:hAnsi="Times New Roman" w:cs="Times New Roman"/>
          <w:sz w:val="28"/>
          <w:szCs w:val="28"/>
        </w:rPr>
        <w:t xml:space="preserve"> </w:t>
      </w:r>
      <w:r w:rsidRPr="009E5F26">
        <w:rPr>
          <w:rFonts w:ascii="Times New Roman" w:hAnsi="Times New Roman" w:cs="Times New Roman"/>
          <w:color w:val="333333"/>
          <w:sz w:val="28"/>
          <w:szCs w:val="28"/>
          <w:shd w:val="clear" w:color="auto" w:fill="FFFFFF"/>
        </w:rPr>
        <w:t xml:space="preserve"> специалист, который занимается изучением, обучением, воспитанием и социализацией детей с ограниченными возможностями здоровья. </w:t>
      </w:r>
    </w:p>
    <w:p w14:paraId="69183046"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Музыкальный руководитель осуществляет развитие детей по музыкальному воспитанию.</w:t>
      </w:r>
    </w:p>
    <w:p w14:paraId="6000CED6"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 привлечены представители данных учреждений. </w:t>
      </w:r>
    </w:p>
    <w:p w14:paraId="1A0BC6AE"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Кадровый состав педагогического коллектива укомплектован </w:t>
      </w:r>
      <w:r w:rsidRPr="004A741C">
        <w:rPr>
          <w:rFonts w:ascii="Times New Roman" w:hAnsi="Times New Roman" w:cs="Times New Roman"/>
          <w:sz w:val="28"/>
          <w:szCs w:val="28"/>
        </w:rPr>
        <w:lastRenderedPageBreak/>
        <w:t xml:space="preserve">педагогическими кадрами на 100%.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 днях и днях открытых дверей городского и регионального уровня. </w:t>
      </w:r>
    </w:p>
    <w:p w14:paraId="50D1BA02" w14:textId="77777777" w:rsidR="007B55E1" w:rsidRPr="004A741C" w:rsidRDefault="007B55E1" w:rsidP="007B55E1">
      <w:pPr>
        <w:ind w:firstLine="284"/>
        <w:rPr>
          <w:rFonts w:ascii="Times New Roman" w:hAnsi="Times New Roman" w:cs="Times New Roman"/>
          <w:b/>
          <w:sz w:val="28"/>
          <w:szCs w:val="28"/>
        </w:rPr>
      </w:pPr>
      <w:r w:rsidRPr="004A741C">
        <w:rPr>
          <w:rFonts w:ascii="Times New Roman" w:hAnsi="Times New Roman" w:cs="Times New Roman"/>
          <w:b/>
          <w:bCs/>
          <w:sz w:val="28"/>
          <w:szCs w:val="28"/>
        </w:rPr>
        <w:t xml:space="preserve">Нормативно-методическое обеспечение </w:t>
      </w:r>
    </w:p>
    <w:p w14:paraId="18D9AC6E"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 перечень локальных нормативных актов ДОУ, в которые вносятся изменения в связи с утверждением рабочей Программы воспитания, </w:t>
      </w:r>
    </w:p>
    <w:p w14:paraId="71B8B94C" w14:textId="53121D4F"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образовательная программа дошкольного образования Муниципального автономного дошкольного образовательного учреждения детский сад №</w:t>
      </w:r>
      <w:r w:rsidR="00734922">
        <w:rPr>
          <w:rFonts w:ascii="Times New Roman" w:hAnsi="Times New Roman" w:cs="Times New Roman"/>
          <w:sz w:val="28"/>
          <w:szCs w:val="28"/>
        </w:rPr>
        <w:t>14</w:t>
      </w:r>
      <w:r w:rsidRPr="004A741C">
        <w:rPr>
          <w:rFonts w:ascii="Times New Roman" w:hAnsi="Times New Roman" w:cs="Times New Roman"/>
          <w:sz w:val="28"/>
          <w:szCs w:val="28"/>
        </w:rPr>
        <w:t xml:space="preserve"> «</w:t>
      </w:r>
      <w:r w:rsidR="00734922">
        <w:rPr>
          <w:rFonts w:ascii="Times New Roman" w:hAnsi="Times New Roman" w:cs="Times New Roman"/>
          <w:sz w:val="28"/>
          <w:szCs w:val="28"/>
        </w:rPr>
        <w:t>Теремок</w:t>
      </w:r>
      <w:r w:rsidRPr="004A741C">
        <w:rPr>
          <w:rFonts w:ascii="Times New Roman" w:hAnsi="Times New Roman" w:cs="Times New Roman"/>
          <w:sz w:val="28"/>
          <w:szCs w:val="28"/>
        </w:rPr>
        <w:t>» комбинированного вида</w:t>
      </w:r>
    </w:p>
    <w:p w14:paraId="56A9816F"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должностные инструкции педагогических работников, отвечающих за организацию воспитательной деятельности в ДОУ, </w:t>
      </w:r>
    </w:p>
    <w:p w14:paraId="3FD75DA9"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план работы на учебный год, </w:t>
      </w:r>
    </w:p>
    <w:p w14:paraId="4430EA2C" w14:textId="77777777" w:rsidR="007B55E1" w:rsidRPr="004A741C" w:rsidRDefault="007B55E1" w:rsidP="007B55E1">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 </w:t>
      </w:r>
    </w:p>
    <w:p w14:paraId="2394624B" w14:textId="77777777" w:rsidR="007B55E1" w:rsidRPr="004A741C" w:rsidRDefault="007B55E1" w:rsidP="00D243C2">
      <w:pPr>
        <w:ind w:firstLine="284"/>
        <w:rPr>
          <w:rFonts w:ascii="Times New Roman" w:hAnsi="Times New Roman" w:cs="Times New Roman"/>
          <w:sz w:val="28"/>
          <w:szCs w:val="28"/>
        </w:rPr>
      </w:pPr>
      <w:r w:rsidRPr="004A741C">
        <w:rPr>
          <w:rFonts w:ascii="Times New Roman" w:hAnsi="Times New Roman" w:cs="Times New Roman"/>
          <w:sz w:val="28"/>
          <w:szCs w:val="28"/>
        </w:rPr>
        <w:t xml:space="preserve">     Вся информацию размещается на сайте детско</w:t>
      </w:r>
      <w:r w:rsidR="00D243C2" w:rsidRPr="004A741C">
        <w:rPr>
          <w:rFonts w:ascii="Times New Roman" w:hAnsi="Times New Roman" w:cs="Times New Roman"/>
          <w:sz w:val="28"/>
          <w:szCs w:val="28"/>
        </w:rPr>
        <w:t xml:space="preserve">го сада в установленные сроки. </w:t>
      </w:r>
    </w:p>
    <w:p w14:paraId="0E8B9597" w14:textId="77777777" w:rsidR="00F33AA8" w:rsidRPr="007B55E1" w:rsidRDefault="00F33AA8" w:rsidP="00975C81">
      <w:pPr>
        <w:ind w:firstLine="0"/>
        <w:rPr>
          <w:rFonts w:ascii="Times New Roman" w:hAnsi="Times New Roman" w:cs="Times New Roman"/>
          <w:b/>
          <w:color w:val="000000" w:themeColor="text1"/>
          <w:sz w:val="28"/>
          <w:szCs w:val="28"/>
        </w:rPr>
      </w:pPr>
      <w:r w:rsidRPr="00975C81">
        <w:rPr>
          <w:rFonts w:ascii="Times New Roman" w:hAnsi="Times New Roman" w:cs="Times New Roman"/>
          <w:b/>
          <w:color w:val="000000" w:themeColor="text1"/>
          <w:sz w:val="28"/>
          <w:szCs w:val="28"/>
        </w:rPr>
        <w:t>Особые требования к условиям, обеспечивающим достижение планируемых личностных результатов в работе с детьми с ОВЗ</w:t>
      </w:r>
      <w:r w:rsidR="00975C81">
        <w:rPr>
          <w:rFonts w:ascii="Times New Roman" w:hAnsi="Times New Roman" w:cs="Times New Roman"/>
          <w:color w:val="000000" w:themeColor="text1"/>
          <w:sz w:val="28"/>
          <w:szCs w:val="28"/>
        </w:rPr>
        <w:t xml:space="preserve"> (</w:t>
      </w:r>
      <w:r w:rsidR="00975C81">
        <w:rPr>
          <w:rFonts w:ascii="Times New Roman" w:hAnsi="Times New Roman" w:cs="Times New Roman"/>
          <w:i/>
          <w:color w:val="000000" w:themeColor="text1"/>
          <w:sz w:val="28"/>
          <w:szCs w:val="28"/>
        </w:rPr>
        <w:t>ФАОП ДО для ЗПР п.49.3.5.)</w:t>
      </w:r>
      <w:r w:rsidR="00975C81" w:rsidRPr="00F4231D">
        <w:rPr>
          <w:rFonts w:ascii="Times New Roman" w:hAnsi="Times New Roman" w:cs="Times New Roman"/>
          <w:color w:val="000000" w:themeColor="text1"/>
          <w:sz w:val="28"/>
          <w:szCs w:val="28"/>
        </w:rPr>
        <w:t>.</w:t>
      </w:r>
    </w:p>
    <w:p w14:paraId="1BF67A2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Инклюзия является ценностной основой уклада Организации и основанием для проектирования воспитывающих сред, деятельностей и событий.</w:t>
      </w:r>
    </w:p>
    <w:p w14:paraId="59B8074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03FBE69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71CAFB3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31523B6" w14:textId="78FB2E98"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На уровне деятельностей: педагогическое проектирование совместной деятельности в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2D07BAC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1C95774E" w14:textId="77777777" w:rsidR="00F33AA8" w:rsidRPr="00F4231D" w:rsidRDefault="00F33AA8" w:rsidP="00975C81">
      <w:pPr>
        <w:ind w:firstLine="0"/>
        <w:rPr>
          <w:rFonts w:ascii="Times New Roman" w:hAnsi="Times New Roman" w:cs="Times New Roman"/>
          <w:color w:val="000000" w:themeColor="text1"/>
          <w:sz w:val="28"/>
          <w:szCs w:val="28"/>
        </w:rPr>
      </w:pPr>
      <w:r w:rsidRPr="00975C81">
        <w:rPr>
          <w:rFonts w:ascii="Times New Roman" w:hAnsi="Times New Roman" w:cs="Times New Roman"/>
          <w:b/>
          <w:color w:val="000000" w:themeColor="text1"/>
          <w:sz w:val="28"/>
          <w:szCs w:val="28"/>
        </w:rPr>
        <w:t>Основными условиями реализации Программы воспитания в Организации</w:t>
      </w:r>
      <w:r w:rsidRPr="00F4231D">
        <w:rPr>
          <w:rFonts w:ascii="Times New Roman" w:hAnsi="Times New Roman" w:cs="Times New Roman"/>
          <w:color w:val="000000" w:themeColor="text1"/>
          <w:sz w:val="28"/>
          <w:szCs w:val="28"/>
        </w:rPr>
        <w:t xml:space="preserve">, </w:t>
      </w:r>
      <w:r w:rsidR="00975C81" w:rsidRPr="00975C81">
        <w:rPr>
          <w:rFonts w:ascii="Times New Roman" w:hAnsi="Times New Roman" w:cs="Times New Roman"/>
          <w:i/>
          <w:color w:val="000000" w:themeColor="text1"/>
          <w:sz w:val="28"/>
          <w:szCs w:val="28"/>
        </w:rPr>
        <w:t>в соответствии с ФАОП ДО для ЗПР</w:t>
      </w:r>
      <w:r w:rsidR="00975C81">
        <w:rPr>
          <w:rFonts w:ascii="Times New Roman" w:hAnsi="Times New Roman" w:cs="Times New Roman"/>
          <w:i/>
          <w:color w:val="000000" w:themeColor="text1"/>
          <w:sz w:val="28"/>
          <w:szCs w:val="28"/>
        </w:rPr>
        <w:t xml:space="preserve"> (п.49.4.)</w:t>
      </w:r>
      <w:r w:rsidR="00975C81">
        <w:rPr>
          <w:rFonts w:ascii="Times New Roman" w:hAnsi="Times New Roman" w:cs="Times New Roman"/>
          <w:color w:val="000000" w:themeColor="text1"/>
          <w:sz w:val="28"/>
          <w:szCs w:val="28"/>
        </w:rPr>
        <w:t xml:space="preserve"> </w:t>
      </w:r>
      <w:r w:rsidRPr="00F4231D">
        <w:rPr>
          <w:rFonts w:ascii="Times New Roman" w:hAnsi="Times New Roman" w:cs="Times New Roman"/>
          <w:color w:val="000000" w:themeColor="text1"/>
          <w:sz w:val="28"/>
          <w:szCs w:val="28"/>
        </w:rPr>
        <w:t>являются:</w:t>
      </w:r>
    </w:p>
    <w:p w14:paraId="2D0EAD5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71D0A2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201B0CF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8CD9D0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формирование и поддержка инициативы обучающихся в различных видах детской деятельности;</w:t>
      </w:r>
    </w:p>
    <w:p w14:paraId="130CDC1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активное привлечение ближайшего социального окружения к воспитанию ребенка.</w:t>
      </w:r>
    </w:p>
    <w:p w14:paraId="6F646F6A" w14:textId="77777777" w:rsidR="00F33AA8" w:rsidRPr="00A86401" w:rsidRDefault="00F33AA8" w:rsidP="00A86401">
      <w:pPr>
        <w:ind w:firstLine="284"/>
        <w:rPr>
          <w:rFonts w:ascii="Times New Roman" w:hAnsi="Times New Roman" w:cs="Times New Roman"/>
          <w:b/>
          <w:sz w:val="28"/>
          <w:szCs w:val="28"/>
        </w:rPr>
      </w:pPr>
      <w:r w:rsidRPr="00AD5F7A">
        <w:rPr>
          <w:rFonts w:ascii="Times New Roman" w:hAnsi="Times New Roman" w:cs="Times New Roman"/>
          <w:b/>
          <w:color w:val="000000" w:themeColor="text1"/>
          <w:sz w:val="28"/>
          <w:szCs w:val="28"/>
        </w:rPr>
        <w:t xml:space="preserve">Задачами воспитания обучающихся с ОВЗ </w:t>
      </w:r>
      <w:r w:rsidR="00A86401" w:rsidRPr="00A86401">
        <w:rPr>
          <w:rFonts w:ascii="Times New Roman" w:hAnsi="Times New Roman" w:cs="Times New Roman"/>
          <w:b/>
          <w:sz w:val="28"/>
          <w:szCs w:val="28"/>
        </w:rPr>
        <w:t>на</w:t>
      </w:r>
      <w:r w:rsidR="00A86401">
        <w:rPr>
          <w:rFonts w:ascii="Times New Roman" w:hAnsi="Times New Roman" w:cs="Times New Roman"/>
          <w:b/>
          <w:sz w:val="28"/>
          <w:szCs w:val="28"/>
        </w:rPr>
        <w:t xml:space="preserve"> уровне дошкольного образования</w:t>
      </w:r>
      <w:r w:rsidR="00AD5F7A">
        <w:rPr>
          <w:rFonts w:ascii="Times New Roman" w:hAnsi="Times New Roman" w:cs="Times New Roman"/>
          <w:color w:val="000000" w:themeColor="text1"/>
          <w:sz w:val="28"/>
          <w:szCs w:val="28"/>
        </w:rPr>
        <w:t xml:space="preserve"> </w:t>
      </w:r>
      <w:r w:rsidR="00AD5F7A" w:rsidRPr="00975C81">
        <w:rPr>
          <w:rFonts w:ascii="Times New Roman" w:hAnsi="Times New Roman" w:cs="Times New Roman"/>
          <w:i/>
          <w:color w:val="000000" w:themeColor="text1"/>
          <w:sz w:val="28"/>
          <w:szCs w:val="28"/>
        </w:rPr>
        <w:t>в соответствии с ФАОП ДО для ЗПР</w:t>
      </w:r>
      <w:r w:rsidR="00AD5F7A">
        <w:rPr>
          <w:rFonts w:ascii="Times New Roman" w:hAnsi="Times New Roman" w:cs="Times New Roman"/>
          <w:i/>
          <w:color w:val="000000" w:themeColor="text1"/>
          <w:sz w:val="28"/>
          <w:szCs w:val="28"/>
        </w:rPr>
        <w:t xml:space="preserve"> (п.49.5.)</w:t>
      </w:r>
      <w:r w:rsidR="00AD5F7A">
        <w:rPr>
          <w:rFonts w:ascii="Times New Roman" w:hAnsi="Times New Roman" w:cs="Times New Roman"/>
          <w:color w:val="000000" w:themeColor="text1"/>
          <w:sz w:val="28"/>
          <w:szCs w:val="28"/>
        </w:rPr>
        <w:t xml:space="preserve"> </w:t>
      </w:r>
      <w:r w:rsidRPr="00F4231D">
        <w:rPr>
          <w:rFonts w:ascii="Times New Roman" w:hAnsi="Times New Roman" w:cs="Times New Roman"/>
          <w:color w:val="000000" w:themeColor="text1"/>
          <w:sz w:val="28"/>
          <w:szCs w:val="28"/>
        </w:rPr>
        <w:t>являются:</w:t>
      </w:r>
    </w:p>
    <w:p w14:paraId="7B13288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29066FA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формирование доброжелательного отношения к детям с ОВЗ и их семьям со стороны всех участников образовательных отношений;</w:t>
      </w:r>
    </w:p>
    <w:p w14:paraId="76F529F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36579E3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обеспечение эмоционально-положительного взаимодействия обучающихся с окружающими в целях их успешной адаптации и интеграции в общество;</w:t>
      </w:r>
    </w:p>
    <w:p w14:paraId="5A5E0B9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расширение у обучающихся с различными нарушениями развития знаний и представлений об окружающем мире;</w:t>
      </w:r>
    </w:p>
    <w:p w14:paraId="64EF3E4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взаимодействие с семьей для обеспечения полноценного развития обучающихся с ОВЗ;</w:t>
      </w:r>
    </w:p>
    <w:p w14:paraId="4934F9E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7) охрана и укрепление физического и психического здоровья обучающихся, в том числе их эмоционального благополучия;</w:t>
      </w:r>
    </w:p>
    <w:p w14:paraId="10638057" w14:textId="77777777" w:rsidR="00A86401" w:rsidRDefault="00F33AA8" w:rsidP="00A86401">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43F3B48" w14:textId="77777777" w:rsidR="00D9539B" w:rsidRPr="00A86401" w:rsidRDefault="00D9539B" w:rsidP="00D9539B">
      <w:pPr>
        <w:ind w:firstLine="284"/>
        <w:rPr>
          <w:rFonts w:ascii="Times New Roman" w:hAnsi="Times New Roman" w:cs="Times New Roman"/>
          <w:b/>
          <w:sz w:val="28"/>
          <w:szCs w:val="28"/>
        </w:rPr>
      </w:pPr>
      <w:r w:rsidRPr="00A86401">
        <w:rPr>
          <w:rFonts w:ascii="Times New Roman" w:hAnsi="Times New Roman" w:cs="Times New Roman"/>
          <w:b/>
          <w:bCs/>
          <w:sz w:val="28"/>
          <w:szCs w:val="28"/>
        </w:rPr>
        <w:t xml:space="preserve">  Требования к условиям работы с особыми категориями детей </w:t>
      </w:r>
    </w:p>
    <w:p w14:paraId="18D22368"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По своим основным задачам воспитательная работа в ДОУ не зависит от наличия (отсутствия) у ребёнка особых образовательных потребностей. </w:t>
      </w:r>
    </w:p>
    <w:p w14:paraId="50A515FC"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В основе процесса воспитания детей в ДОУ лежат традиционные ценности российского общества. </w:t>
      </w:r>
    </w:p>
    <w:p w14:paraId="68495024"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В ДОУ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5F946EFC"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5C72A7B1"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Программа предполагает создание следующих условий, обеспечивающих достижение целевых ориентиров в работе с особыми категориями детей: </w:t>
      </w:r>
    </w:p>
    <w:p w14:paraId="35980B97"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14:paraId="250174FA"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14:paraId="43F15B7C"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14:paraId="1D4F7486"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14:paraId="0C35EF4E"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lastRenderedPageBreak/>
        <w:t xml:space="preserve">5) участие семьи как необходимое условие для полноценного воспитания ребёнка дошкольного возраста с особыми образовательными потребностями. </w:t>
      </w:r>
    </w:p>
    <w:p w14:paraId="0C2A46C6"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Основными условиями реализации рабочей программы воспитания при инклюзивном образовании являются: </w:t>
      </w:r>
    </w:p>
    <w:p w14:paraId="4CE9DFB0"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433740E6"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39C188DA"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содействие и сотрудничество детей и взрослых, признание ребенка полноценным участником (субъектом) образовательных отношений; </w:t>
      </w:r>
    </w:p>
    <w:p w14:paraId="50ABF01B" w14:textId="77777777" w:rsidR="00D9539B" w:rsidRPr="00A86401" w:rsidRDefault="00D9539B" w:rsidP="00D9539B">
      <w:pPr>
        <w:ind w:firstLine="284"/>
        <w:rPr>
          <w:rFonts w:ascii="Times New Roman" w:hAnsi="Times New Roman" w:cs="Times New Roman"/>
          <w:sz w:val="28"/>
          <w:szCs w:val="28"/>
        </w:rPr>
      </w:pPr>
      <w:r w:rsidRPr="00A86401">
        <w:rPr>
          <w:rFonts w:ascii="Times New Roman" w:hAnsi="Times New Roman" w:cs="Times New Roman"/>
          <w:sz w:val="28"/>
          <w:szCs w:val="28"/>
        </w:rPr>
        <w:t xml:space="preserve">- формирование и поддержка инициативы детей в различных видах детской деятельности; </w:t>
      </w:r>
    </w:p>
    <w:p w14:paraId="6F271EA3" w14:textId="77777777" w:rsidR="00D9539B" w:rsidRPr="00A86401" w:rsidRDefault="00D9539B" w:rsidP="0030161A">
      <w:pPr>
        <w:ind w:firstLine="284"/>
        <w:rPr>
          <w:rFonts w:ascii="Times New Roman" w:hAnsi="Times New Roman" w:cs="Times New Roman"/>
          <w:sz w:val="28"/>
          <w:szCs w:val="28"/>
        </w:rPr>
      </w:pPr>
      <w:r w:rsidRPr="00A86401">
        <w:rPr>
          <w:rFonts w:ascii="Times New Roman" w:hAnsi="Times New Roman" w:cs="Times New Roman"/>
          <w:sz w:val="28"/>
          <w:szCs w:val="28"/>
        </w:rPr>
        <w:t>- активное привлечение ближайшего социального о</w:t>
      </w:r>
      <w:r w:rsidR="0030161A" w:rsidRPr="00A86401">
        <w:rPr>
          <w:rFonts w:ascii="Times New Roman" w:hAnsi="Times New Roman" w:cs="Times New Roman"/>
          <w:sz w:val="28"/>
          <w:szCs w:val="28"/>
        </w:rPr>
        <w:t xml:space="preserve">кружения к воспитанию ребенка. </w:t>
      </w:r>
    </w:p>
    <w:p w14:paraId="4ACF4375" w14:textId="77777777" w:rsidR="00F33AA8" w:rsidRPr="00EA3639" w:rsidRDefault="00EA3639" w:rsidP="00A56660">
      <w:pPr>
        <w:pStyle w:val="1"/>
        <w:rPr>
          <w:rFonts w:ascii="Times New Roman" w:hAnsi="Times New Roman" w:cs="Times New Roman"/>
          <w:color w:val="000000" w:themeColor="text1"/>
          <w:sz w:val="28"/>
          <w:szCs w:val="28"/>
          <w:u w:val="none"/>
        </w:rPr>
      </w:pPr>
      <w:r w:rsidRPr="00EA3639">
        <w:rPr>
          <w:rFonts w:ascii="Times New Roman" w:hAnsi="Times New Roman" w:cs="Times New Roman"/>
          <w:bCs w:val="0"/>
          <w:color w:val="000000" w:themeColor="text1"/>
          <w:sz w:val="28"/>
          <w:szCs w:val="28"/>
          <w:u w:val="none"/>
        </w:rPr>
        <w:t>3</w:t>
      </w:r>
      <w:r w:rsidR="00F33AA8" w:rsidRPr="00EA3639">
        <w:rPr>
          <w:rFonts w:ascii="Times New Roman" w:hAnsi="Times New Roman" w:cs="Times New Roman"/>
          <w:color w:val="000000" w:themeColor="text1"/>
          <w:sz w:val="28"/>
          <w:szCs w:val="28"/>
          <w:u w:val="none"/>
        </w:rPr>
        <w:t>. О</w:t>
      </w:r>
      <w:r>
        <w:rPr>
          <w:rFonts w:ascii="Times New Roman" w:hAnsi="Times New Roman" w:cs="Times New Roman"/>
          <w:color w:val="000000" w:themeColor="text1"/>
          <w:sz w:val="28"/>
          <w:szCs w:val="28"/>
          <w:u w:val="none"/>
        </w:rPr>
        <w:t>рганизационный раздел</w:t>
      </w:r>
    </w:p>
    <w:p w14:paraId="0C5BBD3E" w14:textId="77777777" w:rsidR="00F33AA8" w:rsidRPr="00F4231D" w:rsidRDefault="00F33AA8" w:rsidP="00855E81">
      <w:pPr>
        <w:ind w:firstLine="0"/>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 Организационное обеспечение образования обучающихся с ОВЗ</w:t>
      </w:r>
      <w:r w:rsidR="00855E81">
        <w:rPr>
          <w:rFonts w:ascii="Times New Roman" w:hAnsi="Times New Roman" w:cs="Times New Roman"/>
          <w:color w:val="000000" w:themeColor="text1"/>
          <w:sz w:val="28"/>
          <w:szCs w:val="28"/>
        </w:rPr>
        <w:t xml:space="preserve"> </w:t>
      </w:r>
      <w:r w:rsidR="00855E81">
        <w:rPr>
          <w:rFonts w:ascii="Times New Roman" w:hAnsi="Times New Roman" w:cs="Times New Roman"/>
          <w:i/>
          <w:color w:val="000000" w:themeColor="text1"/>
          <w:sz w:val="28"/>
          <w:szCs w:val="28"/>
        </w:rPr>
        <w:t>в соответствии с ФАОП ДО для ЗПР (п.50.)</w:t>
      </w:r>
      <w:r w:rsidRPr="00F4231D">
        <w:rPr>
          <w:rFonts w:ascii="Times New Roman" w:hAnsi="Times New Roman" w:cs="Times New Roman"/>
          <w:color w:val="000000" w:themeColor="text1"/>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3677AFEB" w14:textId="573787AF"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Необходима организация системы взаимодействия и поддержки образовательной организации со стороны ПМПК, ППМС-центра,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28A48D49" w14:textId="77777777" w:rsidR="00F33AA8" w:rsidRPr="00A56660" w:rsidRDefault="00F0052C" w:rsidP="00A56660">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 xml:space="preserve">3.1. </w:t>
      </w:r>
      <w:r w:rsidR="00F33AA8" w:rsidRPr="00553E0B">
        <w:rPr>
          <w:rFonts w:ascii="Times New Roman" w:hAnsi="Times New Roman" w:cs="Times New Roman"/>
          <w:b/>
          <w:color w:val="000000" w:themeColor="text1"/>
          <w:sz w:val="28"/>
          <w:szCs w:val="28"/>
        </w:rPr>
        <w:t xml:space="preserve">Психолого-педагогические условия, </w:t>
      </w:r>
      <w:r w:rsidR="00553E0B" w:rsidRPr="00553E0B">
        <w:rPr>
          <w:rFonts w:ascii="Times New Roman" w:hAnsi="Times New Roman" w:cs="Times New Roman"/>
          <w:b/>
          <w:color w:val="000000" w:themeColor="text1"/>
          <w:sz w:val="28"/>
          <w:szCs w:val="28"/>
        </w:rPr>
        <w:t>обеспечивающие развитие ребенка</w:t>
      </w:r>
      <w:r w:rsidR="00553E0B">
        <w:rPr>
          <w:rFonts w:ascii="Times New Roman" w:hAnsi="Times New Roman" w:cs="Times New Roman"/>
          <w:color w:val="000000" w:themeColor="text1"/>
          <w:sz w:val="28"/>
          <w:szCs w:val="28"/>
        </w:rPr>
        <w:t xml:space="preserve"> </w:t>
      </w:r>
      <w:r w:rsidR="00553E0B">
        <w:rPr>
          <w:rFonts w:ascii="Times New Roman" w:hAnsi="Times New Roman" w:cs="Times New Roman"/>
          <w:i/>
          <w:color w:val="000000" w:themeColor="text1"/>
          <w:sz w:val="28"/>
          <w:szCs w:val="28"/>
        </w:rPr>
        <w:t>(ФАОП ДО для ЗПР п.51.</w:t>
      </w:r>
      <w:r w:rsidR="004E15B0">
        <w:rPr>
          <w:rFonts w:ascii="Times New Roman" w:hAnsi="Times New Roman" w:cs="Times New Roman"/>
          <w:i/>
          <w:color w:val="000000" w:themeColor="text1"/>
          <w:sz w:val="28"/>
          <w:szCs w:val="28"/>
        </w:rPr>
        <w:t>5.</w:t>
      </w:r>
      <w:r w:rsidR="00553E0B">
        <w:rPr>
          <w:rFonts w:ascii="Times New Roman" w:hAnsi="Times New Roman" w:cs="Times New Roman"/>
          <w:i/>
          <w:color w:val="000000" w:themeColor="text1"/>
          <w:sz w:val="28"/>
          <w:szCs w:val="28"/>
        </w:rPr>
        <w:t>)</w:t>
      </w:r>
      <w:r w:rsidR="00553E0B" w:rsidRPr="00F4231D">
        <w:rPr>
          <w:rFonts w:ascii="Times New Roman" w:hAnsi="Times New Roman" w:cs="Times New Roman"/>
          <w:color w:val="000000" w:themeColor="text1"/>
          <w:sz w:val="28"/>
          <w:szCs w:val="28"/>
        </w:rPr>
        <w:t>.</w:t>
      </w:r>
    </w:p>
    <w:p w14:paraId="4BCCE4DD" w14:textId="77777777" w:rsidR="00F33AA8" w:rsidRPr="00F4231D" w:rsidRDefault="004E15B0" w:rsidP="004E15B0">
      <w:pPr>
        <w:ind w:firstLine="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33AA8" w:rsidRPr="00F4231D">
        <w:rPr>
          <w:rFonts w:ascii="Times New Roman" w:hAnsi="Times New Roman" w:cs="Times New Roman"/>
          <w:color w:val="000000" w:themeColor="text1"/>
          <w:sz w:val="28"/>
          <w:szCs w:val="28"/>
        </w:rPr>
        <w:t xml:space="preserve"> Психолого-педагогические условия, обеспечивающие развитие ребенка с ЗПР. Направлениями деятельности Организации, реализующей </w:t>
      </w:r>
      <w:r w:rsidR="00F33AA8" w:rsidRPr="00F4231D">
        <w:rPr>
          <w:rFonts w:ascii="Times New Roman" w:hAnsi="Times New Roman" w:cs="Times New Roman"/>
          <w:color w:val="000000" w:themeColor="text1"/>
          <w:sz w:val="28"/>
          <w:szCs w:val="28"/>
        </w:rPr>
        <w:lastRenderedPageBreak/>
        <w:t>Программу, являются:</w:t>
      </w:r>
    </w:p>
    <w:p w14:paraId="0E74C6B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развитие физических, интеллектуальных, нравственных, эстетических и личностных качеств;</w:t>
      </w:r>
    </w:p>
    <w:p w14:paraId="30F8C29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предпосылок учебной деятельности;</w:t>
      </w:r>
    </w:p>
    <w:p w14:paraId="524EA9D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сохранение и укрепление здоровья;</w:t>
      </w:r>
    </w:p>
    <w:p w14:paraId="2ED7A9A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коррекция недостатков в физическом и (или) психическом развитии обучающихся;</w:t>
      </w:r>
    </w:p>
    <w:p w14:paraId="2293424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современной развивающей предметно-пространственной среды, комфортной как для обучающихся с ЗПР;</w:t>
      </w:r>
    </w:p>
    <w:p w14:paraId="06619D5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у обучающихся общей культуры.</w:t>
      </w:r>
    </w:p>
    <w:p w14:paraId="69DEEC3F" w14:textId="45FB100B"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Коррекционно-развивающая работа строится с учетом особых образовательных потребностей о</w:t>
      </w:r>
      <w:r w:rsidR="00734922">
        <w:rPr>
          <w:rFonts w:ascii="Times New Roman" w:hAnsi="Times New Roman" w:cs="Times New Roman"/>
          <w:color w:val="000000" w:themeColor="text1"/>
          <w:sz w:val="28"/>
          <w:szCs w:val="28"/>
        </w:rPr>
        <w:t>бучающихся с ЗПР и заключений П</w:t>
      </w:r>
      <w:r w:rsidRPr="00F4231D">
        <w:rPr>
          <w:rFonts w:ascii="Times New Roman" w:hAnsi="Times New Roman" w:cs="Times New Roman"/>
          <w:color w:val="000000" w:themeColor="text1"/>
          <w:sz w:val="28"/>
          <w:szCs w:val="28"/>
        </w:rPr>
        <w:t>МПК.</w:t>
      </w:r>
    </w:p>
    <w:p w14:paraId="281A299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14:paraId="0EB9831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Организация образовательного процесса для обучающихся с ОВЗ и обучающихся-инвалидов предполагает соблюдение следующих позиций:</w:t>
      </w:r>
    </w:p>
    <w:p w14:paraId="7DE77E1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14:paraId="34DC5B8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создание специальной среды;</w:t>
      </w:r>
    </w:p>
    <w:p w14:paraId="04AFD53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предоставление услуг ассистента (помощника), если это прописано в заключении ПМПК;</w:t>
      </w:r>
    </w:p>
    <w:p w14:paraId="68932E9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4) порядок и содержание работы </w:t>
      </w:r>
      <w:proofErr w:type="spellStart"/>
      <w:r w:rsidRPr="00F4231D">
        <w:rPr>
          <w:rFonts w:ascii="Times New Roman" w:hAnsi="Times New Roman" w:cs="Times New Roman"/>
          <w:color w:val="000000" w:themeColor="text1"/>
          <w:sz w:val="28"/>
          <w:szCs w:val="28"/>
        </w:rPr>
        <w:t>ППк</w:t>
      </w:r>
      <w:proofErr w:type="spellEnd"/>
      <w:r w:rsidRPr="00F4231D">
        <w:rPr>
          <w:rFonts w:ascii="Times New Roman" w:hAnsi="Times New Roman" w:cs="Times New Roman"/>
          <w:color w:val="000000" w:themeColor="text1"/>
          <w:sz w:val="28"/>
          <w:szCs w:val="28"/>
        </w:rPr>
        <w:t xml:space="preserve"> Организации.</w:t>
      </w:r>
    </w:p>
    <w:p w14:paraId="716E421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группах компенсирующей направленности для обучающихся с ОВЗ осуществляется реализация АОП ДО для обучающихся с ЗПР.</w:t>
      </w:r>
    </w:p>
    <w:p w14:paraId="2DEB8A1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14:paraId="401E2EE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w:t>
      </w:r>
      <w:proofErr w:type="spellStart"/>
      <w:r w:rsidRPr="00F4231D">
        <w:rPr>
          <w:rFonts w:ascii="Times New Roman" w:hAnsi="Times New Roman" w:cs="Times New Roman"/>
          <w:color w:val="000000" w:themeColor="text1"/>
          <w:sz w:val="28"/>
          <w:szCs w:val="28"/>
        </w:rPr>
        <w:t>абилитацию</w:t>
      </w:r>
      <w:proofErr w:type="spellEnd"/>
      <w:r w:rsidRPr="00F4231D">
        <w:rPr>
          <w:rFonts w:ascii="Times New Roman" w:hAnsi="Times New Roman" w:cs="Times New Roman"/>
          <w:color w:val="000000" w:themeColor="text1"/>
          <w:sz w:val="28"/>
          <w:szCs w:val="28"/>
        </w:rPr>
        <w:t>, коррекцию нарушений развития и социальную адаптацию.</w:t>
      </w:r>
    </w:p>
    <w:p w14:paraId="60FA793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При составлении АОП ДО необходимо ориентироваться на:</w:t>
      </w:r>
    </w:p>
    <w:p w14:paraId="0408DAE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62C33C1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76E52C9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личностно-ориентированный подход к организации всех видов детской </w:t>
      </w:r>
      <w:r w:rsidRPr="00F4231D">
        <w:rPr>
          <w:rFonts w:ascii="Times New Roman" w:hAnsi="Times New Roman" w:cs="Times New Roman"/>
          <w:color w:val="000000" w:themeColor="text1"/>
          <w:sz w:val="28"/>
          <w:szCs w:val="28"/>
        </w:rPr>
        <w:lastRenderedPageBreak/>
        <w:t>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50EBE4A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04AFF88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w:t>
      </w:r>
      <w:proofErr w:type="spellStart"/>
      <w:r w:rsidRPr="00F4231D">
        <w:rPr>
          <w:rFonts w:ascii="Times New Roman" w:hAnsi="Times New Roman" w:cs="Times New Roman"/>
          <w:color w:val="000000" w:themeColor="text1"/>
          <w:sz w:val="28"/>
          <w:szCs w:val="28"/>
        </w:rPr>
        <w:t>воспитательно</w:t>
      </w:r>
      <w:proofErr w:type="spellEnd"/>
      <w:r w:rsidRPr="00F4231D">
        <w:rPr>
          <w:rFonts w:ascii="Times New Roman" w:hAnsi="Times New Roman" w:cs="Times New Roman"/>
          <w:color w:val="000000" w:themeColor="text1"/>
          <w:sz w:val="28"/>
          <w:szCs w:val="28"/>
        </w:rPr>
        <w:t>-образовательной работ.</w:t>
      </w:r>
    </w:p>
    <w:p w14:paraId="6DDEBB7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Реализация индивидуальной АОП ДО ребенка с ЗПР в общеобразовательной группе реализуется с учетом:</w:t>
      </w:r>
    </w:p>
    <w:p w14:paraId="14CAD5A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особенностей и содержания взаимодействия с родителями (законными представителями) на каждом этапе включения;</w:t>
      </w:r>
    </w:p>
    <w:p w14:paraId="4473CA5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особенностей и содержания взаимодействия между сотрудниками Организации;</w:t>
      </w:r>
    </w:p>
    <w:p w14:paraId="2925BDC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вариативности, технологий выбора форм и методов подготовки ребенка с ЗПР к включению в среду нормативно развивающихся детей;</w:t>
      </w:r>
    </w:p>
    <w:p w14:paraId="27ED424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критериев готовности ребенка с ЗПР продвижению по этапам инклюзивного процесса;</w:t>
      </w:r>
    </w:p>
    <w:p w14:paraId="5415256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организации условий для максимального развития и эффективной адаптации ребенка с ЗПР в инклюзивной группе.</w:t>
      </w:r>
    </w:p>
    <w:p w14:paraId="4A48479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Программа предполагает создание следующих психолого-педагогических условий, обеспечивающих развитие обучающихся с задержкой </w:t>
      </w:r>
      <w:proofErr w:type="spellStart"/>
      <w:r w:rsidRPr="00F4231D">
        <w:rPr>
          <w:rFonts w:ascii="Times New Roman" w:hAnsi="Times New Roman" w:cs="Times New Roman"/>
          <w:color w:val="000000" w:themeColor="text1"/>
          <w:sz w:val="28"/>
          <w:szCs w:val="28"/>
        </w:rPr>
        <w:t>психоречевого</w:t>
      </w:r>
      <w:proofErr w:type="spellEnd"/>
      <w:r w:rsidRPr="00F4231D">
        <w:rPr>
          <w:rFonts w:ascii="Times New Roman" w:hAnsi="Times New Roman" w:cs="Times New Roman"/>
          <w:color w:val="000000" w:themeColor="text1"/>
          <w:sz w:val="28"/>
          <w:szCs w:val="28"/>
        </w:rPr>
        <w:t xml:space="preserve">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14:paraId="51F04D8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14:paraId="0ADAA7F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14:paraId="016B18A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3. Формирование игры как важнейшего фактора развития ребенка с ЗПР, учитывая, что у обучающихся с ЗПР игра без специально </w:t>
      </w:r>
      <w:r w:rsidRPr="00F4231D">
        <w:rPr>
          <w:rFonts w:ascii="Times New Roman" w:hAnsi="Times New Roman" w:cs="Times New Roman"/>
          <w:color w:val="000000" w:themeColor="text1"/>
          <w:sz w:val="28"/>
          <w:szCs w:val="28"/>
        </w:rPr>
        <w:lastRenderedPageBreak/>
        <w:t>организованной работы самостоятельно нормативно не развивается.</w:t>
      </w:r>
    </w:p>
    <w:p w14:paraId="049DC20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14:paraId="3328FD4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468877D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14:paraId="7C6B649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3EFFBED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14:paraId="744915D8" w14:textId="77777777" w:rsidR="00F33AA8" w:rsidRPr="00F4231D" w:rsidRDefault="00F0052C" w:rsidP="00A56660">
      <w:pPr>
        <w:ind w:firstLine="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3.2</w:t>
      </w:r>
      <w:r w:rsidR="00A56660">
        <w:rPr>
          <w:rFonts w:ascii="Times New Roman" w:hAnsi="Times New Roman" w:cs="Times New Roman"/>
          <w:b/>
          <w:color w:val="000000" w:themeColor="text1"/>
          <w:sz w:val="28"/>
          <w:szCs w:val="28"/>
        </w:rPr>
        <w:t xml:space="preserve">. </w:t>
      </w:r>
      <w:r w:rsidR="00F33AA8" w:rsidRPr="00F4231D">
        <w:rPr>
          <w:rFonts w:ascii="Times New Roman" w:hAnsi="Times New Roman" w:cs="Times New Roman"/>
          <w:b/>
          <w:color w:val="000000" w:themeColor="text1"/>
          <w:sz w:val="28"/>
          <w:szCs w:val="28"/>
        </w:rPr>
        <w:t>Организация развивающей п</w:t>
      </w:r>
      <w:r w:rsidR="00C50E76">
        <w:rPr>
          <w:rFonts w:ascii="Times New Roman" w:hAnsi="Times New Roman" w:cs="Times New Roman"/>
          <w:b/>
          <w:color w:val="000000" w:themeColor="text1"/>
          <w:sz w:val="28"/>
          <w:szCs w:val="28"/>
        </w:rPr>
        <w:t xml:space="preserve">редметно-пространственной среды </w:t>
      </w:r>
      <w:r w:rsidR="00C50E76">
        <w:rPr>
          <w:rFonts w:ascii="Times New Roman" w:hAnsi="Times New Roman" w:cs="Times New Roman"/>
          <w:i/>
          <w:color w:val="000000" w:themeColor="text1"/>
          <w:sz w:val="28"/>
          <w:szCs w:val="28"/>
        </w:rPr>
        <w:t>(ФАОП ДО для ЗПР п.52.)</w:t>
      </w:r>
      <w:r w:rsidR="00C50E76" w:rsidRPr="00F4231D">
        <w:rPr>
          <w:rFonts w:ascii="Times New Roman" w:hAnsi="Times New Roman" w:cs="Times New Roman"/>
          <w:color w:val="000000" w:themeColor="text1"/>
          <w:sz w:val="28"/>
          <w:szCs w:val="28"/>
        </w:rPr>
        <w:t>.</w:t>
      </w:r>
    </w:p>
    <w:p w14:paraId="32D7F43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14:paraId="21C06F1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В соответствии со Стандартом, ППРОС Организации должна обеспечивать и гарантировать:</w:t>
      </w:r>
    </w:p>
    <w:p w14:paraId="6E72BD63"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w:t>
      </w:r>
      <w:r w:rsidRPr="00F4231D">
        <w:rPr>
          <w:rFonts w:ascii="Times New Roman" w:hAnsi="Times New Roman" w:cs="Times New Roman"/>
          <w:color w:val="000000" w:themeColor="text1"/>
          <w:sz w:val="28"/>
          <w:szCs w:val="28"/>
        </w:rPr>
        <w:lastRenderedPageBreak/>
        <w:t>обучающихся друг с другом и в коллективной работе;</w:t>
      </w:r>
    </w:p>
    <w:p w14:paraId="42D87EB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0682272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4A24892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76AED81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CA5B1C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6BA289E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5590E52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Для выполнения этой задачи ППРОС должна быть:</w:t>
      </w:r>
    </w:p>
    <w:p w14:paraId="32B4677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w:t>
      </w:r>
      <w:r w:rsidRPr="00F4231D">
        <w:rPr>
          <w:rFonts w:ascii="Times New Roman" w:hAnsi="Times New Roman" w:cs="Times New Roman"/>
          <w:color w:val="000000" w:themeColor="text1"/>
          <w:sz w:val="28"/>
          <w:szCs w:val="28"/>
        </w:rPr>
        <w:lastRenderedPageBreak/>
        <w:t>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4DF2B0C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7273922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56BA212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3D95D5B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14:paraId="3834A87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572EE485" w14:textId="77777777" w:rsidR="00F33AA8"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3D01AA9E" w14:textId="77777777" w:rsidR="00960D34" w:rsidRPr="00D573CE" w:rsidRDefault="00960D34" w:rsidP="00960D34">
      <w:pPr>
        <w:jc w:val="center"/>
        <w:rPr>
          <w:rFonts w:ascii="Times New Roman" w:eastAsia="Times New Roman" w:hAnsi="Times New Roman" w:cs="Times New Roman"/>
          <w:b/>
          <w:bCs/>
          <w:sz w:val="28"/>
          <w:szCs w:val="28"/>
        </w:rPr>
      </w:pPr>
      <w:r w:rsidRPr="00D573CE">
        <w:rPr>
          <w:rFonts w:ascii="Times New Roman" w:eastAsia="Times New Roman" w:hAnsi="Times New Roman" w:cs="Times New Roman"/>
          <w:b/>
          <w:bCs/>
          <w:sz w:val="28"/>
          <w:szCs w:val="28"/>
        </w:rPr>
        <w:t xml:space="preserve">Организация предметно - пространственной среды в соответствии с образовательными областями </w:t>
      </w:r>
    </w:p>
    <w:p w14:paraId="03FB433F" w14:textId="77777777" w:rsidR="00960D34" w:rsidRPr="00D573CE" w:rsidRDefault="00960D34" w:rsidP="00960D34">
      <w:pPr>
        <w:jc w:val="center"/>
        <w:rPr>
          <w:rFonts w:ascii="Times New Roman" w:eastAsia="Times New Roman" w:hAnsi="Times New Roman" w:cs="Times New Roman"/>
          <w:bCs/>
          <w:sz w:val="28"/>
          <w:szCs w:val="28"/>
        </w:rPr>
      </w:pPr>
      <w:r w:rsidRPr="00D573CE">
        <w:rPr>
          <w:rFonts w:ascii="Times New Roman" w:eastAsia="Times New Roman" w:hAnsi="Times New Roman" w:cs="Times New Roman"/>
          <w:bCs/>
          <w:sz w:val="28"/>
          <w:szCs w:val="28"/>
        </w:rPr>
        <w:t>(от 3 лет до окончания образовательных отношений)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7084"/>
      </w:tblGrid>
      <w:tr w:rsidR="00960D34" w:rsidRPr="00D573CE" w14:paraId="6CBB4191" w14:textId="77777777" w:rsidTr="009C7547">
        <w:tc>
          <w:tcPr>
            <w:tcW w:w="2448" w:type="dxa"/>
          </w:tcPr>
          <w:p w14:paraId="594F852D" w14:textId="77777777" w:rsidR="00960D34" w:rsidRPr="00D573CE" w:rsidRDefault="00960D34" w:rsidP="009141D3">
            <w:pPr>
              <w:ind w:firstLine="0"/>
              <w:rPr>
                <w:rFonts w:ascii="Times New Roman" w:eastAsia="Times New Roman" w:hAnsi="Times New Roman" w:cs="Times New Roman"/>
                <w:b/>
                <w:bCs/>
                <w:sz w:val="28"/>
                <w:szCs w:val="28"/>
              </w:rPr>
            </w:pPr>
            <w:r w:rsidRPr="00D573CE">
              <w:rPr>
                <w:rFonts w:ascii="Times New Roman" w:eastAsia="Times New Roman" w:hAnsi="Times New Roman" w:cs="Times New Roman"/>
                <w:b/>
                <w:bCs/>
                <w:sz w:val="28"/>
                <w:szCs w:val="28"/>
              </w:rPr>
              <w:t>Образовательные области</w:t>
            </w:r>
          </w:p>
        </w:tc>
        <w:tc>
          <w:tcPr>
            <w:tcW w:w="7405" w:type="dxa"/>
          </w:tcPr>
          <w:p w14:paraId="5AB4FF84" w14:textId="77777777" w:rsidR="00960D34" w:rsidRPr="00D573CE" w:rsidRDefault="00960D34" w:rsidP="009C7547">
            <w:pPr>
              <w:jc w:val="center"/>
              <w:rPr>
                <w:rFonts w:ascii="Times New Roman" w:eastAsia="Times New Roman" w:hAnsi="Times New Roman" w:cs="Times New Roman"/>
                <w:b/>
                <w:bCs/>
                <w:sz w:val="28"/>
                <w:szCs w:val="28"/>
              </w:rPr>
            </w:pPr>
            <w:r w:rsidRPr="00D573CE">
              <w:rPr>
                <w:rFonts w:ascii="Times New Roman" w:eastAsia="Times New Roman" w:hAnsi="Times New Roman" w:cs="Times New Roman"/>
                <w:b/>
                <w:bCs/>
                <w:sz w:val="28"/>
                <w:szCs w:val="28"/>
              </w:rPr>
              <w:t>Материалы и игрушки</w:t>
            </w:r>
          </w:p>
        </w:tc>
      </w:tr>
      <w:tr w:rsidR="00960D34" w:rsidRPr="00D573CE" w14:paraId="6D1692B7" w14:textId="77777777" w:rsidTr="009C7547">
        <w:tc>
          <w:tcPr>
            <w:tcW w:w="2448" w:type="dxa"/>
          </w:tcPr>
          <w:p w14:paraId="66CF56FA" w14:textId="77777777" w:rsidR="00960D34" w:rsidRPr="00D573CE" w:rsidRDefault="00960D34" w:rsidP="009141D3">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Социально - коммуникативное</w:t>
            </w:r>
          </w:p>
        </w:tc>
        <w:tc>
          <w:tcPr>
            <w:tcW w:w="7405" w:type="dxa"/>
          </w:tcPr>
          <w:p w14:paraId="3B48A60A" w14:textId="77777777" w:rsidR="00960D34" w:rsidRPr="00D573CE" w:rsidRDefault="00960D34" w:rsidP="00F32731">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 xml:space="preserve">фотографии,  альбомы,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игрушки-персонажи: куклы разных размеров в одежде,  куклы-голыши, антропоморфные (очеловеченные) животные из разных </w:t>
            </w:r>
            <w:r w:rsidRPr="00D573CE">
              <w:rPr>
                <w:rFonts w:ascii="Times New Roman" w:eastAsia="Times New Roman" w:hAnsi="Times New Roman" w:cs="Times New Roman"/>
                <w:sz w:val="28"/>
                <w:szCs w:val="28"/>
              </w:rPr>
              <w:lastRenderedPageBreak/>
              <w:t>материалов,  стационарная и настольная кукольная мебель, стационарные и настольные наборы «кухня» (плита, стол, холодильник, буфет, дощечки для нарезания продуктов и пр.); игрушки для разыгрывания различных сюжетов;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w:t>
            </w:r>
          </w:p>
        </w:tc>
      </w:tr>
      <w:tr w:rsidR="00960D34" w:rsidRPr="00D573CE" w14:paraId="1312182A" w14:textId="77777777" w:rsidTr="002031A5">
        <w:trPr>
          <w:trHeight w:val="841"/>
        </w:trPr>
        <w:tc>
          <w:tcPr>
            <w:tcW w:w="2448" w:type="dxa"/>
          </w:tcPr>
          <w:p w14:paraId="16076274" w14:textId="77777777" w:rsidR="00960D34" w:rsidRPr="00D573CE" w:rsidRDefault="00960D34" w:rsidP="009141D3">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lastRenderedPageBreak/>
              <w:t>Познавательное развитие</w:t>
            </w:r>
          </w:p>
          <w:p w14:paraId="3458CC3D" w14:textId="77777777" w:rsidR="00960D34" w:rsidRPr="00D573CE" w:rsidRDefault="00960D34" w:rsidP="009C7547">
            <w:pPr>
              <w:rPr>
                <w:rFonts w:ascii="Times New Roman" w:eastAsia="Times New Roman" w:hAnsi="Times New Roman" w:cs="Times New Roman"/>
                <w:sz w:val="28"/>
                <w:szCs w:val="28"/>
              </w:rPr>
            </w:pPr>
          </w:p>
        </w:tc>
        <w:tc>
          <w:tcPr>
            <w:tcW w:w="7405" w:type="dxa"/>
          </w:tcPr>
          <w:p w14:paraId="4DA020AB" w14:textId="77777777" w:rsidR="00960D34" w:rsidRPr="00D573CE" w:rsidRDefault="00960D34" w:rsidP="00F32731">
            <w:pPr>
              <w:ind w:firstLine="0"/>
              <w:rPr>
                <w:rFonts w:ascii="Times New Roman" w:eastAsia="Times New Roman" w:hAnsi="Times New Roman" w:cs="Times New Roman"/>
                <w:b/>
                <w:bCs/>
                <w:sz w:val="28"/>
                <w:szCs w:val="28"/>
              </w:rPr>
            </w:pPr>
            <w:r w:rsidRPr="00D573CE">
              <w:rPr>
                <w:rFonts w:ascii="Times New Roman" w:eastAsia="Times New Roman" w:hAnsi="Times New Roman" w:cs="Times New Roman"/>
                <w:sz w:val="28"/>
                <w:szCs w:val="28"/>
              </w:rPr>
              <w:t xml:space="preserve">пирамидки,  матрёшки; наборы кубиков и объёмных тел (цилиндры, бруски, шары, диски); игрушки-орудия (совочки, лопатки с наборами формочек, удочки, сачки.),  наборы разнообразных объёмных вкладышей; мозаики, рамки-вкладыши с различными геометрическими формами, </w:t>
            </w:r>
            <w:proofErr w:type="spellStart"/>
            <w:r w:rsidRPr="00D573CE">
              <w:rPr>
                <w:rFonts w:ascii="Times New Roman" w:eastAsia="Times New Roman" w:hAnsi="Times New Roman" w:cs="Times New Roman"/>
                <w:sz w:val="28"/>
                <w:szCs w:val="28"/>
              </w:rPr>
              <w:t>пазлы</w:t>
            </w:r>
            <w:proofErr w:type="spellEnd"/>
            <w:r w:rsidRPr="00D573CE">
              <w:rPr>
                <w:rFonts w:ascii="Times New Roman" w:eastAsia="Times New Roman" w:hAnsi="Times New Roman" w:cs="Times New Roman"/>
                <w:sz w:val="28"/>
                <w:szCs w:val="28"/>
              </w:rPr>
              <w:t xml:space="preserve">; конструкторы; игрушки-забавы,  игрушки из материалов разного качества и разной плотности (из тканей, резины, дерева, пластика и др.; </w:t>
            </w:r>
            <w:proofErr w:type="spellStart"/>
            <w:r w:rsidRPr="00D573CE">
              <w:rPr>
                <w:rFonts w:ascii="Times New Roman" w:eastAsia="Times New Roman" w:hAnsi="Times New Roman" w:cs="Times New Roman"/>
                <w:sz w:val="28"/>
                <w:szCs w:val="28"/>
              </w:rPr>
              <w:t>мягконабивные</w:t>
            </w:r>
            <w:proofErr w:type="spellEnd"/>
            <w:r w:rsidRPr="00D573CE">
              <w:rPr>
                <w:rFonts w:ascii="Times New Roman" w:eastAsia="Times New Roman" w:hAnsi="Times New Roman" w:cs="Times New Roman"/>
                <w:sz w:val="28"/>
                <w:szCs w:val="28"/>
              </w:rPr>
              <w:t xml:space="preserve"> игрушки из разных тканей, материалы для пересыпания и переливания,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микроскоп, набор «Юный исследователь», набор «Солнечная система» </w:t>
            </w:r>
          </w:p>
        </w:tc>
      </w:tr>
      <w:tr w:rsidR="00960D34" w:rsidRPr="00D573CE" w14:paraId="786A6889" w14:textId="77777777" w:rsidTr="009C7547">
        <w:trPr>
          <w:trHeight w:val="2824"/>
        </w:trPr>
        <w:tc>
          <w:tcPr>
            <w:tcW w:w="2448" w:type="dxa"/>
          </w:tcPr>
          <w:p w14:paraId="3835C725" w14:textId="77777777" w:rsidR="00960D34" w:rsidRPr="00D573CE" w:rsidRDefault="00960D34" w:rsidP="009141D3">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Речевое развитие</w:t>
            </w:r>
          </w:p>
        </w:tc>
        <w:tc>
          <w:tcPr>
            <w:tcW w:w="7405" w:type="dxa"/>
          </w:tcPr>
          <w:p w14:paraId="02259FA7" w14:textId="77777777" w:rsidR="00960D34" w:rsidRPr="00D573CE" w:rsidRDefault="00960D34" w:rsidP="00F32731">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 xml:space="preserve">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книжки с картинками (сборники </w:t>
            </w:r>
            <w:proofErr w:type="spellStart"/>
            <w:r w:rsidRPr="00D573CE">
              <w:rPr>
                <w:rFonts w:ascii="Times New Roman" w:eastAsia="Times New Roman" w:hAnsi="Times New Roman" w:cs="Times New Roman"/>
                <w:sz w:val="28"/>
                <w:szCs w:val="28"/>
              </w:rPr>
              <w:t>потешек</w:t>
            </w:r>
            <w:proofErr w:type="spellEnd"/>
            <w:r w:rsidRPr="00D573CE">
              <w:rPr>
                <w:rFonts w:ascii="Times New Roman" w:eastAsia="Times New Roman" w:hAnsi="Times New Roman" w:cs="Times New Roman"/>
                <w:sz w:val="28"/>
                <w:szCs w:val="28"/>
              </w:rPr>
              <w:t>,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960D34" w:rsidRPr="00D573CE" w14:paraId="3BFDE5DC" w14:textId="77777777" w:rsidTr="009C7547">
        <w:tc>
          <w:tcPr>
            <w:tcW w:w="2448" w:type="dxa"/>
          </w:tcPr>
          <w:p w14:paraId="253949AF" w14:textId="77777777" w:rsidR="00960D34" w:rsidRPr="00D573CE" w:rsidRDefault="00960D34" w:rsidP="009C7547">
            <w:pPr>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 xml:space="preserve">Художественно - эстетическое развитие </w:t>
            </w:r>
          </w:p>
        </w:tc>
        <w:tc>
          <w:tcPr>
            <w:tcW w:w="7405" w:type="dxa"/>
          </w:tcPr>
          <w:p w14:paraId="21CC76FF" w14:textId="77777777" w:rsidR="00960D34" w:rsidRPr="00D573CE" w:rsidRDefault="00960D34" w:rsidP="00F32731">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w:t>
            </w:r>
            <w:proofErr w:type="spellStart"/>
            <w:r w:rsidRPr="00D573CE">
              <w:rPr>
                <w:rFonts w:ascii="Times New Roman" w:eastAsia="Times New Roman" w:hAnsi="Times New Roman" w:cs="Times New Roman"/>
                <w:sz w:val="28"/>
                <w:szCs w:val="28"/>
              </w:rPr>
              <w:lastRenderedPageBreak/>
              <w:t>фланелеграф</w:t>
            </w:r>
            <w:proofErr w:type="spellEnd"/>
            <w:r w:rsidRPr="00D573CE">
              <w:rPr>
                <w:rFonts w:ascii="Times New Roman" w:eastAsia="Times New Roman" w:hAnsi="Times New Roman" w:cs="Times New Roman"/>
                <w:sz w:val="28"/>
                <w:szCs w:val="28"/>
              </w:rPr>
              <w:t xml:space="preserve">; стенд для демонстрации детских рисунков и поделок; ёмкости для хранения материалов для изобразительной деятельности, наборы цветных карандашей, фломастеров, разноцветных мелков; краски (гуашь, акварель);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игрушечные музыкальные инструменты (бубны, барабаны, трещотки, треугольники, маракасы, ложки, колокольчики, дудочки, металлофоны,  шумовые инструменты, в том числе самодельные);  аудиосредства (магнитофон, музыкальный центр; аудиоматериалы с записями музыкальных произведений),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D573CE">
              <w:rPr>
                <w:rFonts w:ascii="Times New Roman" w:eastAsia="Times New Roman" w:hAnsi="Times New Roman" w:cs="Times New Roman"/>
                <w:sz w:val="28"/>
                <w:szCs w:val="28"/>
              </w:rPr>
              <w:t>фланелеграф</w:t>
            </w:r>
            <w:proofErr w:type="spellEnd"/>
            <w:r w:rsidRPr="00D573CE">
              <w:rPr>
                <w:rFonts w:ascii="Times New Roman" w:eastAsia="Times New Roman" w:hAnsi="Times New Roman" w:cs="Times New Roman"/>
                <w:sz w:val="28"/>
                <w:szCs w:val="28"/>
              </w:rPr>
              <w:t xml:space="preserve">, различные виды театров (бибабо, настольный плоскостной, магнитный, теневой); аудио-, </w:t>
            </w:r>
            <w:proofErr w:type="spellStart"/>
            <w:r w:rsidRPr="00D573CE">
              <w:rPr>
                <w:rFonts w:ascii="Times New Roman" w:eastAsia="Times New Roman" w:hAnsi="Times New Roman" w:cs="Times New Roman"/>
                <w:sz w:val="28"/>
                <w:szCs w:val="28"/>
              </w:rPr>
              <w:t>видеосредства</w:t>
            </w:r>
            <w:proofErr w:type="spellEnd"/>
            <w:r w:rsidRPr="00D573CE">
              <w:rPr>
                <w:rFonts w:ascii="Times New Roman" w:eastAsia="Times New Roman" w:hAnsi="Times New Roman" w:cs="Times New Roman"/>
                <w:sz w:val="28"/>
                <w:szCs w:val="28"/>
              </w:rPr>
              <w:t xml:space="preserve"> для демонстрации детских спектаклей, мультфильмов. </w:t>
            </w:r>
          </w:p>
        </w:tc>
      </w:tr>
      <w:tr w:rsidR="00960D34" w:rsidRPr="00D573CE" w14:paraId="2FB82CAB" w14:textId="77777777" w:rsidTr="009C7547">
        <w:tc>
          <w:tcPr>
            <w:tcW w:w="2448" w:type="dxa"/>
          </w:tcPr>
          <w:p w14:paraId="1667FEDE" w14:textId="77777777" w:rsidR="00960D34" w:rsidRPr="00D573CE" w:rsidRDefault="00960D34" w:rsidP="009141D3">
            <w:pPr>
              <w:ind w:firstLine="0"/>
              <w:rPr>
                <w:rFonts w:ascii="Times New Roman" w:eastAsia="Times New Roman" w:hAnsi="Times New Roman" w:cs="Times New Roman"/>
                <w:sz w:val="28"/>
                <w:szCs w:val="28"/>
              </w:rPr>
            </w:pPr>
            <w:r w:rsidRPr="00D573CE">
              <w:rPr>
                <w:rFonts w:ascii="Times New Roman" w:eastAsia="Times New Roman" w:hAnsi="Times New Roman" w:cs="Times New Roman"/>
                <w:sz w:val="28"/>
                <w:szCs w:val="28"/>
              </w:rPr>
              <w:lastRenderedPageBreak/>
              <w:t xml:space="preserve">Физическое развитие </w:t>
            </w:r>
          </w:p>
        </w:tc>
        <w:tc>
          <w:tcPr>
            <w:tcW w:w="7405" w:type="dxa"/>
          </w:tcPr>
          <w:p w14:paraId="2EA94B3D" w14:textId="77777777" w:rsidR="00960D34" w:rsidRPr="00D573CE" w:rsidRDefault="00960D34" w:rsidP="00F32731">
            <w:pPr>
              <w:ind w:firstLine="0"/>
              <w:rPr>
                <w:rFonts w:ascii="Times New Roman" w:eastAsia="Times New Roman" w:hAnsi="Times New Roman" w:cs="Times New Roman"/>
                <w:b/>
                <w:bCs/>
                <w:sz w:val="28"/>
                <w:szCs w:val="28"/>
              </w:rPr>
            </w:pPr>
            <w:r w:rsidRPr="00D573CE">
              <w:rPr>
                <w:rFonts w:ascii="Times New Roman" w:eastAsia="Times New Roman" w:hAnsi="Times New Roman" w:cs="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w:t>
            </w:r>
            <w:r w:rsidRPr="00D573CE">
              <w:rPr>
                <w:rFonts w:ascii="Times New Roman" w:eastAsia="Times New Roman" w:hAnsi="Times New Roman" w:cs="Times New Roman"/>
                <w:b/>
                <w:bCs/>
                <w:sz w:val="28"/>
                <w:szCs w:val="28"/>
              </w:rPr>
              <w:t xml:space="preserve">  </w:t>
            </w:r>
            <w:r w:rsidRPr="00D573CE">
              <w:rPr>
                <w:rFonts w:ascii="Times New Roman" w:eastAsia="Times New Roman" w:hAnsi="Times New Roman" w:cs="Times New Roman"/>
                <w:sz w:val="28"/>
                <w:szCs w:val="28"/>
              </w:rPr>
              <w:t xml:space="preserve">мячи разных размеров, в том числе массажные; кегли; обручи, детские тренажеры, мешочки с песком, </w:t>
            </w:r>
          </w:p>
        </w:tc>
      </w:tr>
    </w:tbl>
    <w:p w14:paraId="479656DD" w14:textId="77777777" w:rsidR="00AA63BC" w:rsidRPr="006A3AA5" w:rsidRDefault="00AA63BC" w:rsidP="00AA63BC">
      <w:pPr>
        <w:ind w:firstLine="0"/>
        <w:rPr>
          <w:rFonts w:ascii="Times New Roman" w:hAnsi="Times New Roman" w:cs="Times New Roman"/>
          <w:color w:val="FF0000"/>
          <w:sz w:val="28"/>
          <w:szCs w:val="28"/>
        </w:rPr>
      </w:pPr>
    </w:p>
    <w:p w14:paraId="6D8F45B5" w14:textId="77777777" w:rsidR="00927EF2" w:rsidRDefault="00F0052C" w:rsidP="0052750B">
      <w:pPr>
        <w:ind w:firstLine="0"/>
        <w:rPr>
          <w:rFonts w:ascii="Times New Roman" w:hAnsi="Times New Roman" w:cs="Times New Roman"/>
          <w:color w:val="000000" w:themeColor="text1"/>
          <w:sz w:val="28"/>
          <w:szCs w:val="28"/>
        </w:rPr>
      </w:pPr>
      <w:r>
        <w:rPr>
          <w:rFonts w:ascii="Times New Roman" w:hAnsi="Times New Roman" w:cs="Times New Roman"/>
          <w:b/>
          <w:bCs/>
          <w:color w:val="000000"/>
          <w:sz w:val="28"/>
          <w:szCs w:val="28"/>
        </w:rPr>
        <w:t>3.3</w:t>
      </w:r>
      <w:r w:rsidR="00927EF2">
        <w:rPr>
          <w:rFonts w:ascii="Times New Roman" w:hAnsi="Times New Roman" w:cs="Times New Roman"/>
          <w:b/>
          <w:bCs/>
          <w:color w:val="000000"/>
          <w:sz w:val="28"/>
          <w:szCs w:val="28"/>
        </w:rPr>
        <w:t xml:space="preserve">. </w:t>
      </w:r>
      <w:r w:rsidR="00927EF2" w:rsidRPr="00927EF2">
        <w:rPr>
          <w:rFonts w:ascii="Times New Roman" w:hAnsi="Times New Roman" w:cs="Times New Roman"/>
          <w:b/>
          <w:bCs/>
          <w:color w:val="000000"/>
          <w:sz w:val="28"/>
          <w:szCs w:val="28"/>
        </w:rPr>
        <w:t>Описание кадровых</w:t>
      </w:r>
      <w:r w:rsidR="00927EF2">
        <w:rPr>
          <w:rFonts w:ascii="Times New Roman" w:hAnsi="Times New Roman" w:cs="Times New Roman"/>
          <w:b/>
          <w:bCs/>
          <w:color w:val="000000"/>
          <w:sz w:val="28"/>
          <w:szCs w:val="28"/>
        </w:rPr>
        <w:t xml:space="preserve">, финансовых, материально-технических </w:t>
      </w:r>
      <w:r w:rsidR="00927EF2" w:rsidRPr="00927EF2">
        <w:rPr>
          <w:rFonts w:ascii="Times New Roman" w:hAnsi="Times New Roman" w:cs="Times New Roman"/>
          <w:b/>
          <w:bCs/>
          <w:color w:val="000000"/>
          <w:sz w:val="28"/>
          <w:szCs w:val="28"/>
        </w:rPr>
        <w:t xml:space="preserve"> условий</w:t>
      </w:r>
      <w:r w:rsidR="00927EF2" w:rsidRPr="0036577C">
        <w:rPr>
          <w:rFonts w:cs="Times New Roman"/>
          <w:b/>
          <w:bCs/>
          <w:color w:val="000000"/>
          <w:szCs w:val="28"/>
        </w:rPr>
        <w:t xml:space="preserve"> </w:t>
      </w:r>
    </w:p>
    <w:p w14:paraId="2C722066" w14:textId="77777777" w:rsidR="00F33AA8" w:rsidRPr="00927EF2" w:rsidRDefault="00F33AA8" w:rsidP="00F33AA8">
      <w:pPr>
        <w:rPr>
          <w:rFonts w:ascii="Times New Roman" w:hAnsi="Times New Roman" w:cs="Times New Roman"/>
          <w:i/>
          <w:color w:val="000000" w:themeColor="text1"/>
          <w:sz w:val="28"/>
          <w:szCs w:val="28"/>
        </w:rPr>
      </w:pPr>
      <w:r w:rsidRPr="00F4231D">
        <w:rPr>
          <w:rFonts w:ascii="Times New Roman" w:hAnsi="Times New Roman" w:cs="Times New Roman"/>
          <w:color w:val="000000" w:themeColor="text1"/>
          <w:sz w:val="28"/>
          <w:szCs w:val="28"/>
        </w:rPr>
        <w:t>Реализация Программы обеспечивается созданием в образовательной организации кадровых, финансовых, материально-</w:t>
      </w:r>
      <w:r w:rsidR="00927EF2">
        <w:rPr>
          <w:rFonts w:ascii="Times New Roman" w:hAnsi="Times New Roman" w:cs="Times New Roman"/>
          <w:color w:val="000000" w:themeColor="text1"/>
          <w:sz w:val="28"/>
          <w:szCs w:val="28"/>
        </w:rPr>
        <w:t xml:space="preserve">технических условий </w:t>
      </w:r>
      <w:r w:rsidR="00927EF2" w:rsidRPr="00927EF2">
        <w:rPr>
          <w:rFonts w:ascii="Times New Roman" w:hAnsi="Times New Roman" w:cs="Times New Roman"/>
          <w:bCs/>
          <w:color w:val="000000"/>
          <w:sz w:val="28"/>
          <w:szCs w:val="28"/>
        </w:rPr>
        <w:t>(</w:t>
      </w:r>
      <w:r w:rsidR="00927EF2">
        <w:rPr>
          <w:rFonts w:ascii="Times New Roman" w:hAnsi="Times New Roman" w:cs="Times New Roman"/>
          <w:bCs/>
          <w:i/>
          <w:color w:val="000000"/>
          <w:sz w:val="28"/>
          <w:szCs w:val="28"/>
        </w:rPr>
        <w:t>ФАОП для ЗПР п.53.)</w:t>
      </w:r>
    </w:p>
    <w:p w14:paraId="3151B56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Реализация Программы обеспечивается педагогическими, руководящими и иными работниками, имеющими профессиональную </w:t>
      </w:r>
      <w:r w:rsidRPr="00F4231D">
        <w:rPr>
          <w:rFonts w:ascii="Times New Roman" w:hAnsi="Times New Roman" w:cs="Times New Roman"/>
          <w:color w:val="000000" w:themeColor="text1"/>
          <w:sz w:val="28"/>
          <w:szCs w:val="28"/>
        </w:rPr>
        <w:lastRenderedPageBreak/>
        <w:t>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26A9342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Pr="00F4231D">
        <w:rPr>
          <w:rFonts w:ascii="Times New Roman" w:hAnsi="Times New Roman" w:cs="Times New Roman"/>
          <w:color w:val="000000" w:themeColor="text1"/>
          <w:sz w:val="28"/>
          <w:szCs w:val="28"/>
        </w:rPr>
        <w:t>кохлеарной</w:t>
      </w:r>
      <w:proofErr w:type="spellEnd"/>
      <w:r w:rsidRPr="00F4231D">
        <w:rPr>
          <w:rFonts w:ascii="Times New Roman" w:hAnsi="Times New Roman" w:cs="Times New Roman"/>
          <w:color w:val="000000" w:themeColor="text1"/>
          <w:sz w:val="28"/>
          <w:szCs w:val="28"/>
        </w:rPr>
        <w:t xml:space="preserve"> имплантации); нарушениями зрения (слепых, слабовидящих, с </w:t>
      </w:r>
      <w:proofErr w:type="spellStart"/>
      <w:r w:rsidRPr="00F4231D">
        <w:rPr>
          <w:rFonts w:ascii="Times New Roman" w:hAnsi="Times New Roman" w:cs="Times New Roman"/>
          <w:color w:val="000000" w:themeColor="text1"/>
          <w:sz w:val="28"/>
          <w:szCs w:val="28"/>
        </w:rPr>
        <w:t>амблиопией</w:t>
      </w:r>
      <w:proofErr w:type="spellEnd"/>
      <w:r w:rsidRPr="00F4231D">
        <w:rPr>
          <w:rFonts w:ascii="Times New Roman" w:hAnsi="Times New Roman" w:cs="Times New Roman"/>
          <w:color w:val="000000" w:themeColor="text1"/>
          <w:sz w:val="28"/>
          <w:szCs w:val="28"/>
        </w:rPr>
        <w:t xml:space="preserve"> и косоглазием); ТНР; НОДА; ЗПР; РАС; 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44422F5B" w14:textId="77777777" w:rsidR="004230F7" w:rsidRDefault="00F33AA8" w:rsidP="002031A5">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Материально-технические условия реализации ФАОП для обучающихся с ОВЗ должны обеспечивать возможность достижения </w:t>
      </w:r>
      <w:r w:rsidRPr="00F4231D">
        <w:rPr>
          <w:rFonts w:ascii="Times New Roman" w:hAnsi="Times New Roman" w:cs="Times New Roman"/>
          <w:color w:val="000000" w:themeColor="text1"/>
          <w:sz w:val="28"/>
          <w:szCs w:val="28"/>
        </w:rPr>
        <w:lastRenderedPageBreak/>
        <w:t>обучающимися в установленных Стандартом результатов освоения основной образовательной про</w:t>
      </w:r>
      <w:r w:rsidR="008A5302">
        <w:rPr>
          <w:rFonts w:ascii="Times New Roman" w:hAnsi="Times New Roman" w:cs="Times New Roman"/>
          <w:color w:val="000000" w:themeColor="text1"/>
          <w:sz w:val="28"/>
          <w:szCs w:val="28"/>
        </w:rPr>
        <w:t>граммы дошкольного образования.</w:t>
      </w:r>
    </w:p>
    <w:p w14:paraId="3A1F8D93" w14:textId="77777777" w:rsidR="009F7BDA" w:rsidRDefault="0052750B" w:rsidP="0052750B">
      <w:pPr>
        <w:jc w:val="center"/>
        <w:rPr>
          <w:rFonts w:ascii="Times New Roman" w:hAnsi="Times New Roman" w:cs="Times New Roman"/>
          <w:b/>
          <w:bCs/>
          <w:color w:val="000000"/>
          <w:sz w:val="28"/>
          <w:szCs w:val="28"/>
        </w:rPr>
      </w:pPr>
      <w:r w:rsidRPr="009F7BDA">
        <w:rPr>
          <w:rFonts w:ascii="Times New Roman" w:hAnsi="Times New Roman" w:cs="Times New Roman"/>
          <w:b/>
          <w:bCs/>
          <w:color w:val="000000"/>
          <w:sz w:val="28"/>
          <w:szCs w:val="28"/>
        </w:rPr>
        <w:t xml:space="preserve">Описание материально-технического обеспечения Программы, обеспеченности методическими материалами и средствами </w:t>
      </w:r>
    </w:p>
    <w:p w14:paraId="6787203C" w14:textId="77777777" w:rsidR="0052750B" w:rsidRPr="009F7BDA" w:rsidRDefault="0052750B" w:rsidP="0052750B">
      <w:pPr>
        <w:jc w:val="center"/>
        <w:rPr>
          <w:rFonts w:ascii="Times New Roman" w:hAnsi="Times New Roman" w:cs="Times New Roman"/>
          <w:b/>
          <w:bCs/>
          <w:color w:val="000000"/>
          <w:sz w:val="28"/>
          <w:szCs w:val="28"/>
        </w:rPr>
      </w:pPr>
      <w:r w:rsidRPr="009F7BDA">
        <w:rPr>
          <w:rFonts w:ascii="Times New Roman" w:hAnsi="Times New Roman" w:cs="Times New Roman"/>
          <w:b/>
          <w:bCs/>
          <w:color w:val="000000"/>
          <w:sz w:val="28"/>
          <w:szCs w:val="28"/>
        </w:rPr>
        <w:t xml:space="preserve">обучения и воспитания </w:t>
      </w:r>
    </w:p>
    <w:p w14:paraId="45EC83D9"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В ДОУ созданы материально-технические условия, обеспечивающие: </w:t>
      </w:r>
    </w:p>
    <w:p w14:paraId="1D8B04CF"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1) возможность достижения обучающимися планируемых результатов освоения Программы; </w:t>
      </w:r>
    </w:p>
    <w:p w14:paraId="79443F07"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2) 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14:paraId="4A32FAD6"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к условиям размещения организаций, осуществляющих образовательную деятельность; </w:t>
      </w:r>
    </w:p>
    <w:p w14:paraId="20CDB0FF"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оборудованию и содержанию территории; </w:t>
      </w:r>
    </w:p>
    <w:p w14:paraId="0E0BE488"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помещениям, их оборудованию и содержанию; </w:t>
      </w:r>
    </w:p>
    <w:p w14:paraId="794AEA3A"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естественному и искусственному освещению помещений; </w:t>
      </w:r>
    </w:p>
    <w:p w14:paraId="4A08B572"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отоплению и вентиляции; </w:t>
      </w:r>
    </w:p>
    <w:p w14:paraId="4B25B25A"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водоснабжению и канализации; </w:t>
      </w:r>
    </w:p>
    <w:p w14:paraId="0037FBAB"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организации питания; </w:t>
      </w:r>
    </w:p>
    <w:p w14:paraId="7EBE81D8"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медицинскому обеспечению; </w:t>
      </w:r>
    </w:p>
    <w:p w14:paraId="6D883A8C"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приему детей в организации, осуществляющих образовательную деятельность; </w:t>
      </w:r>
    </w:p>
    <w:p w14:paraId="1E3AF77C" w14:textId="77777777" w:rsidR="0052750B" w:rsidRPr="009F7BDA" w:rsidRDefault="0052750B" w:rsidP="0052750B">
      <w:pPr>
        <w:spacing w:after="52"/>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организации режима дня; </w:t>
      </w:r>
    </w:p>
    <w:p w14:paraId="573515CE"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организации физического воспитания; личной гигиене персонала; </w:t>
      </w:r>
    </w:p>
    <w:p w14:paraId="2A925DCC"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3) выполнение ДОУ требований пожарной безопасности и электробезопасности; </w:t>
      </w:r>
    </w:p>
    <w:p w14:paraId="4C252C68"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4) выполнение ДОУ требований по охране здоровья обучающихся и охране труда работников ДОУ; </w:t>
      </w:r>
    </w:p>
    <w:p w14:paraId="49256EB1"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5) возможность для беспрепятственного доступа обучающихся с ОВЗ, в том числе детей-инвалидов к объектам инфраструктуры ДОУ. </w:t>
      </w:r>
    </w:p>
    <w:p w14:paraId="3C145F22" w14:textId="77777777" w:rsidR="0052750B" w:rsidRPr="009F7BDA" w:rsidRDefault="0052750B" w:rsidP="0052750B">
      <w:pPr>
        <w:pStyle w:val="Default"/>
        <w:rPr>
          <w:rFonts w:ascii="Times New Roman" w:eastAsiaTheme="minorHAnsi" w:hAnsi="Times New Roman" w:cs="Times New Roman"/>
          <w:sz w:val="28"/>
          <w:szCs w:val="28"/>
        </w:rPr>
      </w:pPr>
      <w:r w:rsidRPr="009F7BDA">
        <w:rPr>
          <w:rFonts w:ascii="Times New Roman" w:hAnsi="Times New Roman" w:cs="Times New Roman"/>
          <w:sz w:val="28"/>
          <w:szCs w:val="28"/>
        </w:rPr>
        <w:t xml:space="preserve">     При создании материально-технических условий для детей с </w:t>
      </w:r>
      <w:r w:rsidRPr="009F7BDA">
        <w:rPr>
          <w:rFonts w:ascii="Times New Roman" w:eastAsiaTheme="minorHAnsi" w:hAnsi="Times New Roman" w:cs="Times New Roman"/>
          <w:sz w:val="28"/>
          <w:szCs w:val="28"/>
        </w:rPr>
        <w:t xml:space="preserve"> ОВЗ ДОУ учитываются особенности их физического и психического развития. </w:t>
      </w:r>
    </w:p>
    <w:p w14:paraId="7492653A"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2F426605"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В ДОУ имеется необходимое оснащение и оборудование для всех </w:t>
      </w:r>
      <w:r w:rsidRPr="009F7BDA">
        <w:rPr>
          <w:rFonts w:ascii="Times New Roman" w:hAnsi="Times New Roman" w:cs="Times New Roman"/>
          <w:color w:val="000000"/>
          <w:sz w:val="28"/>
          <w:szCs w:val="28"/>
        </w:rPr>
        <w:lastRenderedPageBreak/>
        <w:t xml:space="preserve">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2150A2B6" w14:textId="77777777" w:rsidR="0052750B" w:rsidRPr="009F7BDA" w:rsidRDefault="0052750B" w:rsidP="0052750B">
      <w:pPr>
        <w:pStyle w:val="Default"/>
        <w:rPr>
          <w:rFonts w:ascii="Times New Roman" w:hAnsi="Times New Roman" w:cs="Times New Roman"/>
          <w:sz w:val="28"/>
          <w:szCs w:val="28"/>
        </w:rPr>
      </w:pPr>
      <w:r w:rsidRPr="009F7BDA">
        <w:rPr>
          <w:rFonts w:ascii="Times New Roman" w:hAnsi="Times New Roman" w:cs="Times New Roman"/>
          <w:sz w:val="28"/>
          <w:szCs w:val="28"/>
        </w:rPr>
        <w:t xml:space="preserve">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 </w:t>
      </w:r>
    </w:p>
    <w:p w14:paraId="2D7EF23D" w14:textId="77777777" w:rsidR="0052750B" w:rsidRPr="009F7BDA" w:rsidRDefault="0052750B" w:rsidP="0052750B">
      <w:pPr>
        <w:pStyle w:val="Default"/>
        <w:rPr>
          <w:rFonts w:ascii="Times New Roman" w:eastAsiaTheme="minorHAnsi" w:hAnsi="Times New Roman" w:cs="Times New Roman"/>
          <w:sz w:val="28"/>
          <w:szCs w:val="28"/>
        </w:rPr>
      </w:pPr>
      <w:r w:rsidRPr="009F7BDA">
        <w:rPr>
          <w:rFonts w:ascii="Times New Roman" w:eastAsiaTheme="minorHAnsi" w:hAnsi="Times New Roman" w:cs="Times New Roman"/>
          <w:sz w:val="28"/>
          <w:szCs w:val="28"/>
        </w:rPr>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14:paraId="7A1FEAFE"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35871480"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4) административные помещения, методический кабинет; </w:t>
      </w:r>
    </w:p>
    <w:p w14:paraId="1A2A40A7"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5) помещения для занятий специалистов; </w:t>
      </w:r>
    </w:p>
    <w:p w14:paraId="61FF0B73"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6) помещения, обеспечивающие охрану и укрепление физического и психологического здоровья, в том числе медицинский кабинет; </w:t>
      </w:r>
    </w:p>
    <w:p w14:paraId="1067313E" w14:textId="77777777" w:rsidR="0052750B" w:rsidRPr="009F7BDA" w:rsidRDefault="0052750B" w:rsidP="0052750B">
      <w:pPr>
        <w:pStyle w:val="Default"/>
        <w:rPr>
          <w:rFonts w:ascii="Times New Roman" w:hAnsi="Times New Roman" w:cs="Times New Roman"/>
          <w:sz w:val="28"/>
          <w:szCs w:val="28"/>
        </w:rPr>
      </w:pPr>
      <w:r w:rsidRPr="009F7BDA">
        <w:rPr>
          <w:rFonts w:ascii="Times New Roman" w:hAnsi="Times New Roman" w:cs="Times New Roman"/>
          <w:sz w:val="28"/>
          <w:szCs w:val="28"/>
        </w:rPr>
        <w:t xml:space="preserve">7) оформленная территория и оборудованные участки для прогулки ДОУ. </w:t>
      </w:r>
    </w:p>
    <w:p w14:paraId="61D8D1AB" w14:textId="77777777" w:rsidR="0052750B" w:rsidRPr="009F7BDA" w:rsidRDefault="0052750B" w:rsidP="009F7BDA">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(при наличии). </w:t>
      </w:r>
    </w:p>
    <w:p w14:paraId="55F06529"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Материально-технические условия в ДОУ, позволяют: </w:t>
      </w:r>
    </w:p>
    <w:p w14:paraId="0265C026"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148914A6"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w:t>
      </w:r>
    </w:p>
    <w:p w14:paraId="69E9E98A"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14:paraId="4DB13DAE"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14:paraId="2398214B"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14:paraId="1E41EEFF" w14:textId="77777777" w:rsidR="0052750B" w:rsidRPr="009F7BDA" w:rsidRDefault="0052750B" w:rsidP="0052750B">
      <w:pPr>
        <w:rPr>
          <w:rFonts w:ascii="Times New Roman" w:hAnsi="Times New Roman" w:cs="Times New Roman"/>
          <w:color w:val="000000"/>
          <w:sz w:val="28"/>
          <w:szCs w:val="28"/>
        </w:rPr>
      </w:pPr>
      <w:r w:rsidRPr="009F7BDA">
        <w:rPr>
          <w:rFonts w:ascii="Times New Roman" w:hAnsi="Times New Roman" w:cs="Times New Roman"/>
          <w:color w:val="000000"/>
          <w:sz w:val="28"/>
          <w:szCs w:val="28"/>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14:paraId="627A81AE" w14:textId="77777777" w:rsidR="0052750B" w:rsidRPr="009F7BDA" w:rsidRDefault="0052750B" w:rsidP="009F7BDA">
      <w:pPr>
        <w:rPr>
          <w:rFonts w:ascii="Times New Roman" w:hAnsi="Times New Roman" w:cs="Times New Roman"/>
          <w:color w:val="000000"/>
          <w:sz w:val="28"/>
          <w:szCs w:val="28"/>
        </w:rPr>
      </w:pPr>
      <w:r w:rsidRPr="009F7BDA">
        <w:rPr>
          <w:rFonts w:ascii="Times New Roman" w:hAnsi="Times New Roman" w:cs="Times New Roman"/>
          <w:color w:val="000000"/>
          <w:sz w:val="28"/>
          <w:szCs w:val="28"/>
        </w:rPr>
        <w:lastRenderedPageBreak/>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14:paraId="10CDD046" w14:textId="77777777" w:rsidR="0052750B" w:rsidRPr="009F7BDA" w:rsidRDefault="0052750B" w:rsidP="0052750B">
      <w:pPr>
        <w:rPr>
          <w:rFonts w:ascii="Times New Roman" w:eastAsia="Times New Roman" w:hAnsi="Times New Roman" w:cs="Times New Roman"/>
          <w:b/>
          <w:sz w:val="28"/>
          <w:szCs w:val="28"/>
        </w:rPr>
      </w:pPr>
      <w:r w:rsidRPr="009F7BDA">
        <w:rPr>
          <w:rFonts w:ascii="Times New Roman" w:eastAsia="Times New Roman" w:hAnsi="Times New Roman" w:cs="Times New Roman"/>
          <w:b/>
          <w:sz w:val="28"/>
          <w:szCs w:val="28"/>
        </w:rPr>
        <w:t>Оснащенность ДОУ информационно-коммуникационными технологиями</w:t>
      </w:r>
    </w:p>
    <w:p w14:paraId="42BBBBA9" w14:textId="77777777" w:rsidR="0052750B" w:rsidRPr="009F7BDA" w:rsidRDefault="0052750B" w:rsidP="0052750B">
      <w:pPr>
        <w:rPr>
          <w:rFonts w:ascii="Times New Roman" w:eastAsia="Times New Roman" w:hAnsi="Times New Roman" w:cs="Times New Roman"/>
          <w:sz w:val="28"/>
          <w:szCs w:val="28"/>
        </w:rPr>
      </w:pPr>
      <w:r w:rsidRPr="009F7BDA">
        <w:rPr>
          <w:rFonts w:ascii="Times New Roman" w:eastAsia="Times New Roman" w:hAnsi="Times New Roman" w:cs="Times New Roman"/>
          <w:sz w:val="28"/>
          <w:szCs w:val="28"/>
        </w:rPr>
        <w:t xml:space="preserve">  В учреждении проведен интернет. К Сети подключены рабочие места.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из-за пандемии или карантина по другим болезням) </w:t>
      </w:r>
    </w:p>
    <w:p w14:paraId="371B1F02" w14:textId="77777777" w:rsidR="0052750B" w:rsidRPr="009F7BDA" w:rsidRDefault="0052750B" w:rsidP="0052750B">
      <w:pPr>
        <w:tabs>
          <w:tab w:val="left" w:pos="851"/>
        </w:tabs>
        <w:jc w:val="center"/>
        <w:rPr>
          <w:rFonts w:ascii="Times New Roman" w:eastAsia="Times New Roman" w:hAnsi="Times New Roman" w:cs="Times New Roman"/>
          <w:b/>
          <w:color w:val="000000"/>
          <w:sz w:val="28"/>
          <w:szCs w:val="28"/>
        </w:rPr>
      </w:pPr>
      <w:r w:rsidRPr="009F7BDA">
        <w:rPr>
          <w:rFonts w:ascii="Times New Roman" w:eastAsia="Times New Roman" w:hAnsi="Times New Roman" w:cs="Times New Roman"/>
          <w:i/>
          <w:color w:val="000000"/>
          <w:sz w:val="28"/>
          <w:szCs w:val="28"/>
        </w:rPr>
        <w:t xml:space="preserve">   </w:t>
      </w:r>
      <w:r w:rsidRPr="009F7BDA">
        <w:rPr>
          <w:rFonts w:ascii="Times New Roman" w:eastAsia="Times New Roman" w:hAnsi="Times New Roman" w:cs="Times New Roman"/>
          <w:b/>
          <w:color w:val="000000"/>
          <w:sz w:val="28"/>
          <w:szCs w:val="28"/>
        </w:rPr>
        <w:t>Перечень технических средств обучения, используемы</w:t>
      </w:r>
      <w:r w:rsidR="00B22DAA">
        <w:rPr>
          <w:rFonts w:ascii="Times New Roman" w:eastAsia="Times New Roman" w:hAnsi="Times New Roman" w:cs="Times New Roman"/>
          <w:b/>
          <w:color w:val="000000"/>
          <w:sz w:val="28"/>
          <w:szCs w:val="28"/>
        </w:rPr>
        <w:t xml:space="preserve">х для реализации </w:t>
      </w:r>
      <w:r w:rsidRPr="009F7BDA">
        <w:rPr>
          <w:rFonts w:ascii="Times New Roman" w:eastAsia="Times New Roman" w:hAnsi="Times New Roman" w:cs="Times New Roman"/>
          <w:b/>
          <w:color w:val="000000"/>
          <w:sz w:val="28"/>
          <w:szCs w:val="28"/>
        </w:rPr>
        <w:t xml:space="preserve"> программы</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969"/>
        <w:gridCol w:w="3260"/>
        <w:gridCol w:w="6946"/>
      </w:tblGrid>
      <w:tr w:rsidR="0052750B" w:rsidRPr="009F7BDA" w14:paraId="2DC0D417" w14:textId="77777777" w:rsidTr="009C7547">
        <w:trPr>
          <w:trHeight w:val="20"/>
        </w:trPr>
        <w:tc>
          <w:tcPr>
            <w:tcW w:w="851" w:type="dxa"/>
          </w:tcPr>
          <w:p w14:paraId="268156AF" w14:textId="77777777" w:rsidR="0052750B" w:rsidRPr="009F7BDA" w:rsidRDefault="0052750B" w:rsidP="009C7547">
            <w:pPr>
              <w:tabs>
                <w:tab w:val="left" w:pos="851"/>
              </w:tabs>
              <w:rPr>
                <w:rFonts w:ascii="Times New Roman" w:eastAsia="Times New Roman" w:hAnsi="Times New Roman" w:cs="Times New Roman"/>
                <w:b/>
                <w:bCs/>
                <w:color w:val="000000"/>
                <w:sz w:val="28"/>
                <w:szCs w:val="28"/>
              </w:rPr>
            </w:pPr>
            <w:r w:rsidRPr="009F7BDA">
              <w:rPr>
                <w:rFonts w:ascii="Times New Roman" w:eastAsia="Times New Roman" w:hAnsi="Times New Roman" w:cs="Times New Roman"/>
                <w:b/>
                <w:bCs/>
                <w:color w:val="000000"/>
                <w:sz w:val="28"/>
                <w:szCs w:val="28"/>
              </w:rPr>
              <w:t>№ п/п</w:t>
            </w:r>
          </w:p>
        </w:tc>
        <w:tc>
          <w:tcPr>
            <w:tcW w:w="3969" w:type="dxa"/>
          </w:tcPr>
          <w:p w14:paraId="4AE751F0" w14:textId="77777777" w:rsidR="0052750B" w:rsidRPr="009F7BDA" w:rsidRDefault="0052750B" w:rsidP="009C7547">
            <w:pPr>
              <w:tabs>
                <w:tab w:val="left" w:pos="851"/>
              </w:tabs>
              <w:jc w:val="center"/>
              <w:rPr>
                <w:rFonts w:ascii="Times New Roman" w:eastAsia="Times New Roman" w:hAnsi="Times New Roman" w:cs="Times New Roman"/>
                <w:b/>
                <w:bCs/>
                <w:color w:val="000000"/>
                <w:sz w:val="28"/>
                <w:szCs w:val="28"/>
              </w:rPr>
            </w:pPr>
            <w:r w:rsidRPr="009F7BDA">
              <w:rPr>
                <w:rFonts w:ascii="Times New Roman" w:eastAsia="Times New Roman" w:hAnsi="Times New Roman" w:cs="Times New Roman"/>
                <w:b/>
                <w:bCs/>
                <w:color w:val="000000"/>
                <w:sz w:val="28"/>
                <w:szCs w:val="28"/>
              </w:rPr>
              <w:t>Наименование оборудования</w:t>
            </w:r>
          </w:p>
        </w:tc>
        <w:tc>
          <w:tcPr>
            <w:tcW w:w="3260" w:type="dxa"/>
          </w:tcPr>
          <w:p w14:paraId="273F4047" w14:textId="77777777" w:rsidR="0052750B" w:rsidRPr="009F7BDA" w:rsidRDefault="0052750B" w:rsidP="009C7547">
            <w:pPr>
              <w:tabs>
                <w:tab w:val="left" w:pos="851"/>
              </w:tabs>
              <w:rPr>
                <w:rFonts w:ascii="Times New Roman" w:eastAsia="Times New Roman" w:hAnsi="Times New Roman" w:cs="Times New Roman"/>
                <w:b/>
                <w:bCs/>
                <w:color w:val="000000"/>
                <w:sz w:val="28"/>
                <w:szCs w:val="28"/>
              </w:rPr>
            </w:pPr>
            <w:r w:rsidRPr="009F7BDA">
              <w:rPr>
                <w:rFonts w:ascii="Times New Roman" w:eastAsia="Times New Roman" w:hAnsi="Times New Roman" w:cs="Times New Roman"/>
                <w:b/>
                <w:bCs/>
                <w:color w:val="000000"/>
                <w:sz w:val="28"/>
                <w:szCs w:val="28"/>
              </w:rPr>
              <w:t>Количество</w:t>
            </w:r>
          </w:p>
        </w:tc>
        <w:tc>
          <w:tcPr>
            <w:tcW w:w="6946" w:type="dxa"/>
            <w:vMerge w:val="restart"/>
            <w:tcBorders>
              <w:top w:val="nil"/>
            </w:tcBorders>
          </w:tcPr>
          <w:p w14:paraId="4091A056" w14:textId="77777777" w:rsidR="0052750B" w:rsidRPr="009F7BDA" w:rsidRDefault="0052750B" w:rsidP="009C7547">
            <w:pPr>
              <w:tabs>
                <w:tab w:val="left" w:pos="851"/>
              </w:tabs>
              <w:rPr>
                <w:rFonts w:ascii="Times New Roman" w:eastAsia="Times New Roman" w:hAnsi="Times New Roman" w:cs="Times New Roman"/>
                <w:b/>
                <w:bCs/>
                <w:color w:val="000000"/>
                <w:sz w:val="28"/>
                <w:szCs w:val="28"/>
              </w:rPr>
            </w:pPr>
          </w:p>
        </w:tc>
      </w:tr>
      <w:tr w:rsidR="0052750B" w:rsidRPr="009F7BDA" w14:paraId="049AB0AD" w14:textId="77777777" w:rsidTr="009C7547">
        <w:trPr>
          <w:trHeight w:val="20"/>
        </w:trPr>
        <w:tc>
          <w:tcPr>
            <w:tcW w:w="851" w:type="dxa"/>
          </w:tcPr>
          <w:p w14:paraId="59954FD2"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1</w:t>
            </w:r>
          </w:p>
        </w:tc>
        <w:tc>
          <w:tcPr>
            <w:tcW w:w="3969" w:type="dxa"/>
          </w:tcPr>
          <w:p w14:paraId="5024007B" w14:textId="77777777" w:rsidR="0052750B" w:rsidRPr="009F7BDA" w:rsidRDefault="0052750B" w:rsidP="009C7547">
            <w:pPr>
              <w:tabs>
                <w:tab w:val="left" w:pos="851"/>
              </w:tabs>
              <w:rPr>
                <w:rFonts w:ascii="Times New Roman" w:eastAsia="Times New Roman" w:hAnsi="Times New Roman" w:cs="Times New Roman"/>
                <w:color w:val="000000"/>
                <w:sz w:val="28"/>
                <w:szCs w:val="28"/>
              </w:rPr>
            </w:pPr>
            <w:r w:rsidRPr="009F7BDA">
              <w:rPr>
                <w:rFonts w:ascii="Times New Roman" w:eastAsia="Times New Roman" w:hAnsi="Times New Roman" w:cs="Times New Roman"/>
                <w:color w:val="000000"/>
                <w:sz w:val="28"/>
                <w:szCs w:val="28"/>
              </w:rPr>
              <w:t>Музыкальный центр</w:t>
            </w:r>
          </w:p>
        </w:tc>
        <w:tc>
          <w:tcPr>
            <w:tcW w:w="3260" w:type="dxa"/>
          </w:tcPr>
          <w:p w14:paraId="10335CAE" w14:textId="7022A220"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2</w:t>
            </w:r>
          </w:p>
        </w:tc>
        <w:tc>
          <w:tcPr>
            <w:tcW w:w="6946" w:type="dxa"/>
            <w:vMerge/>
          </w:tcPr>
          <w:p w14:paraId="1D774B91"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r>
      <w:tr w:rsidR="0052750B" w:rsidRPr="009F7BDA" w14:paraId="19FF2EB7" w14:textId="77777777" w:rsidTr="009C7547">
        <w:trPr>
          <w:trHeight w:val="20"/>
        </w:trPr>
        <w:tc>
          <w:tcPr>
            <w:tcW w:w="851" w:type="dxa"/>
            <w:vMerge w:val="restart"/>
            <w:tcBorders>
              <w:top w:val="nil"/>
            </w:tcBorders>
          </w:tcPr>
          <w:p w14:paraId="3D789CC3"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2</w:t>
            </w:r>
          </w:p>
        </w:tc>
        <w:tc>
          <w:tcPr>
            <w:tcW w:w="3969" w:type="dxa"/>
            <w:tcBorders>
              <w:top w:val="nil"/>
            </w:tcBorders>
          </w:tcPr>
          <w:p w14:paraId="5722BC5B" w14:textId="77777777" w:rsidR="0052750B" w:rsidRPr="009F7BDA" w:rsidRDefault="0052750B" w:rsidP="009C7547">
            <w:pPr>
              <w:tabs>
                <w:tab w:val="left" w:pos="851"/>
              </w:tabs>
              <w:rPr>
                <w:rFonts w:ascii="Times New Roman" w:eastAsia="Times New Roman" w:hAnsi="Times New Roman" w:cs="Times New Roman"/>
                <w:color w:val="000000"/>
                <w:sz w:val="28"/>
                <w:szCs w:val="28"/>
              </w:rPr>
            </w:pPr>
            <w:r w:rsidRPr="009F7BDA">
              <w:rPr>
                <w:rFonts w:ascii="Times New Roman" w:eastAsia="Times New Roman" w:hAnsi="Times New Roman" w:cs="Times New Roman"/>
                <w:color w:val="000000"/>
                <w:sz w:val="28"/>
                <w:szCs w:val="28"/>
              </w:rPr>
              <w:t>Мультимедийная система: проектор+ экран</w:t>
            </w:r>
          </w:p>
        </w:tc>
        <w:tc>
          <w:tcPr>
            <w:tcW w:w="3260" w:type="dxa"/>
            <w:tcBorders>
              <w:top w:val="nil"/>
            </w:tcBorders>
          </w:tcPr>
          <w:p w14:paraId="6AA0CEE4"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7</w:t>
            </w:r>
          </w:p>
        </w:tc>
        <w:tc>
          <w:tcPr>
            <w:tcW w:w="6946" w:type="dxa"/>
            <w:vMerge/>
          </w:tcPr>
          <w:p w14:paraId="362DE6E2"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r>
      <w:tr w:rsidR="0052750B" w:rsidRPr="009F7BDA" w14:paraId="634C1603" w14:textId="77777777" w:rsidTr="009C7547">
        <w:trPr>
          <w:trHeight w:val="60"/>
        </w:trPr>
        <w:tc>
          <w:tcPr>
            <w:tcW w:w="851" w:type="dxa"/>
            <w:vMerge/>
            <w:tcBorders>
              <w:top w:val="nil"/>
            </w:tcBorders>
          </w:tcPr>
          <w:p w14:paraId="6DAFE850"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c>
          <w:tcPr>
            <w:tcW w:w="3969" w:type="dxa"/>
          </w:tcPr>
          <w:p w14:paraId="107029FF" w14:textId="77777777" w:rsidR="0052750B" w:rsidRPr="009F7BDA" w:rsidRDefault="0052750B" w:rsidP="009C7547">
            <w:pPr>
              <w:tabs>
                <w:tab w:val="left" w:pos="851"/>
              </w:tabs>
              <w:rPr>
                <w:rFonts w:ascii="Times New Roman" w:eastAsia="Times New Roman" w:hAnsi="Times New Roman" w:cs="Times New Roman"/>
                <w:color w:val="000000"/>
                <w:sz w:val="28"/>
                <w:szCs w:val="28"/>
              </w:rPr>
            </w:pPr>
            <w:r w:rsidRPr="009F7BDA">
              <w:rPr>
                <w:rFonts w:ascii="Times New Roman" w:eastAsia="Times New Roman" w:hAnsi="Times New Roman" w:cs="Times New Roman"/>
                <w:color w:val="000000"/>
                <w:sz w:val="28"/>
                <w:szCs w:val="28"/>
              </w:rPr>
              <w:t>Ноутбук</w:t>
            </w:r>
          </w:p>
        </w:tc>
        <w:tc>
          <w:tcPr>
            <w:tcW w:w="3260" w:type="dxa"/>
          </w:tcPr>
          <w:p w14:paraId="3A07C286" w14:textId="1017A1C3" w:rsidR="0052750B" w:rsidRPr="009F7BDA" w:rsidRDefault="00A63059" w:rsidP="009C7547">
            <w:pPr>
              <w:tabs>
                <w:tab w:val="left" w:pos="851"/>
              </w:tabs>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5</w:t>
            </w:r>
          </w:p>
        </w:tc>
        <w:tc>
          <w:tcPr>
            <w:tcW w:w="6946" w:type="dxa"/>
            <w:vMerge/>
          </w:tcPr>
          <w:p w14:paraId="56BE72EF"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r>
      <w:tr w:rsidR="0052750B" w:rsidRPr="009F7BDA" w14:paraId="64FDEC8A" w14:textId="77777777" w:rsidTr="009C7547">
        <w:trPr>
          <w:trHeight w:val="20"/>
        </w:trPr>
        <w:tc>
          <w:tcPr>
            <w:tcW w:w="851" w:type="dxa"/>
          </w:tcPr>
          <w:p w14:paraId="78F54D19"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3</w:t>
            </w:r>
          </w:p>
        </w:tc>
        <w:tc>
          <w:tcPr>
            <w:tcW w:w="3969" w:type="dxa"/>
          </w:tcPr>
          <w:p w14:paraId="759BBA61" w14:textId="77777777" w:rsidR="0052750B" w:rsidRPr="009F7BDA" w:rsidRDefault="0052750B" w:rsidP="009C7547">
            <w:pPr>
              <w:tabs>
                <w:tab w:val="left" w:pos="851"/>
              </w:tabs>
              <w:rPr>
                <w:rFonts w:ascii="Times New Roman" w:eastAsia="Times New Roman" w:hAnsi="Times New Roman" w:cs="Times New Roman"/>
                <w:color w:val="000000"/>
                <w:sz w:val="28"/>
                <w:szCs w:val="28"/>
              </w:rPr>
            </w:pPr>
            <w:r w:rsidRPr="009F7BDA">
              <w:rPr>
                <w:rFonts w:ascii="Times New Roman" w:eastAsia="Times New Roman" w:hAnsi="Times New Roman" w:cs="Times New Roman"/>
                <w:color w:val="000000"/>
                <w:sz w:val="28"/>
                <w:szCs w:val="28"/>
              </w:rPr>
              <w:t>Интерактивная доска</w:t>
            </w:r>
          </w:p>
        </w:tc>
        <w:tc>
          <w:tcPr>
            <w:tcW w:w="3260" w:type="dxa"/>
          </w:tcPr>
          <w:p w14:paraId="724A16A4" w14:textId="678685EC" w:rsidR="0052750B" w:rsidRPr="009F7BDA" w:rsidRDefault="00A63059" w:rsidP="009C7547">
            <w:pPr>
              <w:tabs>
                <w:tab w:val="left" w:pos="851"/>
              </w:tabs>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tc>
        <w:tc>
          <w:tcPr>
            <w:tcW w:w="6946" w:type="dxa"/>
            <w:vMerge/>
            <w:tcBorders>
              <w:top w:val="nil"/>
            </w:tcBorders>
          </w:tcPr>
          <w:p w14:paraId="1F539814"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r>
      <w:tr w:rsidR="0052750B" w:rsidRPr="009F7BDA" w14:paraId="57D27E8C" w14:textId="77777777" w:rsidTr="009C7547">
        <w:trPr>
          <w:trHeight w:val="20"/>
        </w:trPr>
        <w:tc>
          <w:tcPr>
            <w:tcW w:w="851" w:type="dxa"/>
          </w:tcPr>
          <w:p w14:paraId="7C684997"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r w:rsidRPr="009F7BDA">
              <w:rPr>
                <w:rFonts w:ascii="Times New Roman" w:eastAsia="Times New Roman" w:hAnsi="Times New Roman" w:cs="Times New Roman"/>
                <w:bCs/>
                <w:color w:val="000000"/>
                <w:sz w:val="28"/>
                <w:szCs w:val="28"/>
              </w:rPr>
              <w:t>4</w:t>
            </w:r>
          </w:p>
        </w:tc>
        <w:tc>
          <w:tcPr>
            <w:tcW w:w="3969" w:type="dxa"/>
          </w:tcPr>
          <w:p w14:paraId="47DC0F6E" w14:textId="78F9318D" w:rsidR="0052750B" w:rsidRPr="009F7BDA" w:rsidRDefault="00A63059" w:rsidP="009C7547">
            <w:pPr>
              <w:tabs>
                <w:tab w:val="left" w:pos="851"/>
              </w:tabs>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планшеты</w:t>
            </w:r>
          </w:p>
        </w:tc>
        <w:tc>
          <w:tcPr>
            <w:tcW w:w="3260" w:type="dxa"/>
          </w:tcPr>
          <w:p w14:paraId="6048C640" w14:textId="0BCD56E2" w:rsidR="0052750B" w:rsidRPr="009F7BDA" w:rsidRDefault="00A63059" w:rsidP="009C7547">
            <w:pPr>
              <w:tabs>
                <w:tab w:val="left" w:pos="851"/>
              </w:tabs>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2</w:t>
            </w:r>
          </w:p>
        </w:tc>
        <w:tc>
          <w:tcPr>
            <w:tcW w:w="6946" w:type="dxa"/>
            <w:vMerge/>
            <w:tcBorders>
              <w:top w:val="nil"/>
              <w:bottom w:val="nil"/>
            </w:tcBorders>
          </w:tcPr>
          <w:p w14:paraId="62EA768A" w14:textId="77777777" w:rsidR="0052750B" w:rsidRPr="009F7BDA" w:rsidRDefault="0052750B" w:rsidP="009C7547">
            <w:pPr>
              <w:tabs>
                <w:tab w:val="left" w:pos="851"/>
              </w:tabs>
              <w:rPr>
                <w:rFonts w:ascii="Times New Roman" w:eastAsia="Times New Roman" w:hAnsi="Times New Roman" w:cs="Times New Roman"/>
                <w:bCs/>
                <w:color w:val="000000"/>
                <w:sz w:val="28"/>
                <w:szCs w:val="28"/>
              </w:rPr>
            </w:pPr>
          </w:p>
        </w:tc>
      </w:tr>
    </w:tbl>
    <w:p w14:paraId="414DA8B6" w14:textId="77777777" w:rsidR="00624F4B" w:rsidRPr="00624F4B" w:rsidRDefault="00F0052C" w:rsidP="00624F4B">
      <w:pPr>
        <w:ind w:firstLine="0"/>
        <w:rPr>
          <w:rFonts w:ascii="Times New Roman" w:hAnsi="Times New Roman" w:cs="Times New Roman"/>
          <w:color w:val="000000"/>
          <w:sz w:val="28"/>
          <w:szCs w:val="28"/>
        </w:rPr>
      </w:pPr>
      <w:r>
        <w:rPr>
          <w:rFonts w:ascii="Times New Roman" w:hAnsi="Times New Roman" w:cs="Times New Roman"/>
          <w:b/>
          <w:bCs/>
          <w:sz w:val="28"/>
          <w:szCs w:val="28"/>
        </w:rPr>
        <w:t>3.4</w:t>
      </w:r>
      <w:r w:rsidR="00624F4B" w:rsidRPr="00624F4B">
        <w:rPr>
          <w:rFonts w:ascii="Times New Roman" w:hAnsi="Times New Roman" w:cs="Times New Roman"/>
          <w:b/>
          <w:bCs/>
          <w:sz w:val="28"/>
          <w:szCs w:val="28"/>
        </w:rPr>
        <w:t xml:space="preserve">.  </w:t>
      </w:r>
      <w:r w:rsidR="00624F4B" w:rsidRPr="00624F4B">
        <w:rPr>
          <w:rFonts w:ascii="Times New Roman" w:hAnsi="Times New Roman" w:cs="Times New Roman"/>
          <w:b/>
          <w:bCs/>
          <w:color w:val="000000"/>
          <w:sz w:val="28"/>
          <w:szCs w:val="28"/>
        </w:rPr>
        <w:t xml:space="preserve">Примерный режим и распорядок дня </w:t>
      </w:r>
    </w:p>
    <w:p w14:paraId="5B4E1E84"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14:paraId="5EF583F8"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 </w:t>
      </w:r>
    </w:p>
    <w:p w14:paraId="0BD4AF04"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794AF1D5"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w:t>
      </w:r>
      <w:r w:rsidRPr="00624F4B">
        <w:rPr>
          <w:rFonts w:ascii="Times New Roman" w:hAnsi="Times New Roman" w:cs="Times New Roman"/>
          <w:color w:val="000000"/>
          <w:sz w:val="28"/>
          <w:szCs w:val="28"/>
        </w:rPr>
        <w:lastRenderedPageBreak/>
        <w:t>деятельности, своевременно подготавливаться к каждому этапу: приему пищи, прогулке, занятиям, отдыху.</w:t>
      </w:r>
    </w:p>
    <w:p w14:paraId="4B2C8039"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14:paraId="053FF0B0" w14:textId="77777777" w:rsidR="00624F4B" w:rsidRPr="00624F4B" w:rsidRDefault="00624F4B" w:rsidP="00624F4B">
      <w:pPr>
        <w:pStyle w:val="Default"/>
        <w:rPr>
          <w:rFonts w:ascii="Times New Roman" w:eastAsiaTheme="minorHAnsi" w:hAnsi="Times New Roman" w:cs="Times New Roman"/>
          <w:sz w:val="28"/>
          <w:szCs w:val="28"/>
        </w:rPr>
      </w:pPr>
      <w:r w:rsidRPr="00624F4B">
        <w:rPr>
          <w:rFonts w:ascii="Times New Roman" w:hAnsi="Times New Roman" w:cs="Times New Roman"/>
          <w:sz w:val="28"/>
          <w:szCs w:val="28"/>
        </w:rPr>
        <w:t xml:space="preserve">    Приучать детей выполнять режим дня необходимо с </w:t>
      </w:r>
      <w:r w:rsidRPr="00624F4B">
        <w:rPr>
          <w:rFonts w:ascii="Times New Roman" w:eastAsiaTheme="minorHAnsi" w:hAnsi="Times New Roman" w:cs="Times New Roman"/>
          <w:sz w:val="28"/>
          <w:szCs w:val="28"/>
        </w:rPr>
        <w:t xml:space="preserve">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14:paraId="01014B96"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Режим дня ДОУ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29BD5D16" w14:textId="77777777" w:rsidR="00624F4B" w:rsidRPr="00624F4B" w:rsidRDefault="00624F4B" w:rsidP="00624F4B">
      <w:pPr>
        <w:rPr>
          <w:rFonts w:ascii="Times New Roman" w:hAnsi="Times New Roman" w:cs="Times New Roman"/>
          <w:color w:val="000000"/>
          <w:sz w:val="28"/>
          <w:szCs w:val="28"/>
        </w:rPr>
      </w:pPr>
      <w:r w:rsidRPr="00624F4B">
        <w:rPr>
          <w:rFonts w:ascii="Times New Roman" w:hAnsi="Times New Roman" w:cs="Times New Roman"/>
          <w:color w:val="000000"/>
          <w:sz w:val="28"/>
          <w:szCs w:val="28"/>
        </w:rPr>
        <w:t xml:space="preserve">     При организации режима ДОУ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60A8D32F" w14:textId="77777777" w:rsidR="00624F4B" w:rsidRPr="003D7601" w:rsidRDefault="00624F4B" w:rsidP="00624F4B">
      <w:pPr>
        <w:pStyle w:val="Default"/>
        <w:rPr>
          <w:rFonts w:ascii="Times New Roman" w:hAnsi="Times New Roman" w:cs="Times New Roman"/>
          <w:sz w:val="28"/>
          <w:szCs w:val="28"/>
        </w:rPr>
      </w:pPr>
      <w:r>
        <w:rPr>
          <w:rFonts w:ascii="Times New Roman" w:hAnsi="Times New Roman" w:cs="Times New Roman"/>
          <w:sz w:val="28"/>
          <w:szCs w:val="28"/>
        </w:rPr>
        <w:t xml:space="preserve">    </w:t>
      </w:r>
      <w:r w:rsidR="00B90608">
        <w:rPr>
          <w:rFonts w:ascii="Times New Roman" w:hAnsi="Times New Roman" w:cs="Times New Roman"/>
          <w:sz w:val="28"/>
          <w:szCs w:val="28"/>
        </w:rPr>
        <w:t xml:space="preserve">           </w:t>
      </w:r>
      <w:r w:rsidRPr="003D7601">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2.4.3648-20</w:t>
      </w:r>
    </w:p>
    <w:p w14:paraId="47BA8E46" w14:textId="77777777" w:rsidR="00624F4B" w:rsidRPr="003D7601" w:rsidRDefault="00624F4B" w:rsidP="00624F4B">
      <w:pPr>
        <w:pStyle w:val="Default"/>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    </w:t>
      </w:r>
      <w:r w:rsidR="00B90608">
        <w:rPr>
          <w:rFonts w:ascii="Times New Roman" w:eastAsiaTheme="minorHAnsi" w:hAnsi="Times New Roman" w:cs="Times New Roman"/>
          <w:sz w:val="28"/>
          <w:szCs w:val="28"/>
        </w:rPr>
        <w:t xml:space="preserve">           </w:t>
      </w:r>
      <w:r w:rsidRPr="003D7601">
        <w:rPr>
          <w:rFonts w:ascii="Times New Roman" w:eastAsiaTheme="minorHAnsi" w:hAnsi="Times New Roman" w:cs="Times New Roman"/>
          <w:sz w:val="28"/>
          <w:szCs w:val="28"/>
        </w:rPr>
        <w:t xml:space="preserve">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r>
        <w:rPr>
          <w:rFonts w:ascii="Times New Roman" w:eastAsiaTheme="minorHAnsi" w:hAnsi="Times New Roman" w:cs="Times New Roman"/>
          <w:sz w:val="28"/>
          <w:szCs w:val="28"/>
        </w:rPr>
        <w:t xml:space="preserve">   </w:t>
      </w:r>
      <w:r w:rsidRPr="003D7601">
        <w:rPr>
          <w:rFonts w:ascii="Times New Roman" w:eastAsiaTheme="minorHAnsi" w:hAnsi="Times New Roman" w:cs="Times New Roman"/>
          <w:sz w:val="28"/>
          <w:szCs w:val="28"/>
        </w:rPr>
        <w:t xml:space="preserve">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14:paraId="5AF0EDA4" w14:textId="77777777" w:rsidR="00624F4B" w:rsidRPr="00B90608" w:rsidRDefault="00624F4B" w:rsidP="00624F4B">
      <w:pPr>
        <w:rPr>
          <w:rFonts w:ascii="Times New Roman" w:hAnsi="Times New Roman" w:cs="Times New Roman"/>
          <w:color w:val="000000"/>
          <w:sz w:val="28"/>
          <w:szCs w:val="28"/>
        </w:rPr>
      </w:pPr>
      <w:r>
        <w:rPr>
          <w:rFonts w:cs="Times New Roman"/>
          <w:color w:val="000000"/>
          <w:szCs w:val="28"/>
        </w:rPr>
        <w:t xml:space="preserve">     </w:t>
      </w:r>
      <w:r w:rsidRPr="00B90608">
        <w:rPr>
          <w:rFonts w:ascii="Times New Roman" w:hAnsi="Times New Roman" w:cs="Times New Roman"/>
          <w:color w:val="000000"/>
          <w:sz w:val="28"/>
          <w:szCs w:val="28"/>
        </w:rPr>
        <w:t xml:space="preserve">Режим питания зависит от длительности пребывания детей в ДОУ и регулируется СанПиН 2.3/2.4.3590-20. </w:t>
      </w:r>
    </w:p>
    <w:p w14:paraId="67D9A117" w14:textId="77777777" w:rsidR="00624F4B" w:rsidRPr="00B90608" w:rsidRDefault="00624F4B" w:rsidP="00624F4B">
      <w:pPr>
        <w:rPr>
          <w:rFonts w:ascii="Times New Roman" w:hAnsi="Times New Roman" w:cs="Times New Roman"/>
          <w:color w:val="000000"/>
          <w:sz w:val="28"/>
          <w:szCs w:val="28"/>
        </w:rPr>
      </w:pPr>
      <w:r w:rsidRPr="00B90608">
        <w:rPr>
          <w:rFonts w:ascii="Times New Roman" w:hAnsi="Times New Roman" w:cs="Times New Roman"/>
          <w:color w:val="000000"/>
          <w:sz w:val="28"/>
          <w:szCs w:val="28"/>
        </w:rPr>
        <w:t xml:space="preserve">    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2305DA81" w14:textId="77777777" w:rsidR="00624F4B" w:rsidRDefault="00624F4B" w:rsidP="00B90608">
      <w:pPr>
        <w:ind w:firstLine="0"/>
        <w:rPr>
          <w:rFonts w:eastAsia="Calibri" w:cs="Times New Roman"/>
          <w:b/>
          <w:bCs/>
          <w:color w:val="FF0000"/>
          <w:sz w:val="24"/>
          <w:szCs w:val="24"/>
        </w:rPr>
      </w:pPr>
    </w:p>
    <w:p w14:paraId="5F8AC7DC" w14:textId="77777777" w:rsidR="00A63059" w:rsidRPr="003D7601" w:rsidRDefault="00A63059" w:rsidP="00B90608">
      <w:pPr>
        <w:ind w:firstLine="0"/>
        <w:rPr>
          <w:rFonts w:eastAsia="Calibri" w:cs="Times New Roman"/>
          <w:b/>
          <w:bCs/>
          <w:color w:val="FF0000"/>
          <w:sz w:val="24"/>
          <w:szCs w:val="24"/>
        </w:rPr>
      </w:pPr>
    </w:p>
    <w:p w14:paraId="329C56F6" w14:textId="77777777" w:rsidR="00624F4B" w:rsidRPr="00B90608" w:rsidRDefault="00624F4B" w:rsidP="00624F4B">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lastRenderedPageBreak/>
        <w:t xml:space="preserve">Режим дня в младшей группе компенсирующей направленности </w:t>
      </w:r>
    </w:p>
    <w:p w14:paraId="32C0FBE0"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308B986B" w14:textId="77777777" w:rsidR="00624F4B" w:rsidRPr="00B90608" w:rsidRDefault="00624F4B" w:rsidP="00B90608">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Сезон года: </w:t>
      </w:r>
      <w:r w:rsidR="00B90608">
        <w:rPr>
          <w:rFonts w:ascii="Times New Roman" w:hAnsi="Times New Roman" w:cs="Times New Roman"/>
          <w:color w:val="000000"/>
          <w:sz w:val="24"/>
          <w:szCs w:val="24"/>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7"/>
        <w:gridCol w:w="2366"/>
      </w:tblGrid>
      <w:tr w:rsidR="00624F4B" w:rsidRPr="00B90608" w14:paraId="398FB1E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66304C1"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4FBA4FAE"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42AF141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8A8059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0EC420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8.20</w:t>
            </w:r>
          </w:p>
        </w:tc>
      </w:tr>
      <w:tr w:rsidR="00624F4B" w:rsidRPr="00B90608" w14:paraId="6CEFDE4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1A36E2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5C4E0C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8.20 - 8.30</w:t>
            </w:r>
          </w:p>
        </w:tc>
      </w:tr>
      <w:tr w:rsidR="00624F4B" w:rsidRPr="00B90608" w14:paraId="35F40BE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92F152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2E4C08A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8.50</w:t>
            </w:r>
          </w:p>
        </w:tc>
      </w:tr>
      <w:tr w:rsidR="00624F4B" w:rsidRPr="00B90608" w14:paraId="0E7027C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E79DA6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3BCD62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8.50 – 9.00</w:t>
            </w:r>
          </w:p>
        </w:tc>
      </w:tr>
      <w:tr w:rsidR="00624F4B" w:rsidRPr="00B90608" w14:paraId="7428F83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FB2CB1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092539D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9.00 – 9.15</w:t>
            </w:r>
          </w:p>
        </w:tc>
      </w:tr>
      <w:tr w:rsidR="00624F4B" w:rsidRPr="00B90608" w14:paraId="420253B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2C86E7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3E4396F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9.15 - 9.30</w:t>
            </w:r>
          </w:p>
        </w:tc>
      </w:tr>
      <w:tr w:rsidR="00624F4B" w:rsidRPr="00B90608" w14:paraId="3482FB8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E53A91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1A89D37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9.30 - 9.45</w:t>
            </w:r>
          </w:p>
        </w:tc>
      </w:tr>
      <w:tr w:rsidR="00624F4B" w:rsidRPr="00B90608" w14:paraId="6B00B9A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FF7A4A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7A74B99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9.45 – 10.10</w:t>
            </w:r>
          </w:p>
        </w:tc>
      </w:tr>
      <w:tr w:rsidR="00624F4B" w:rsidRPr="00B90608" w14:paraId="54D244E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5DF602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577ED2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10.10  – 12.10</w:t>
            </w:r>
          </w:p>
        </w:tc>
      </w:tr>
      <w:tr w:rsidR="00624F4B" w:rsidRPr="00B90608" w14:paraId="45877C8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1AAAAF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B6E678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12.10 – 12.30</w:t>
            </w:r>
          </w:p>
        </w:tc>
      </w:tr>
      <w:tr w:rsidR="00624F4B" w:rsidRPr="00B90608" w14:paraId="362CB6D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9C19EA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13F196A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12.30 – 15.30</w:t>
            </w:r>
          </w:p>
        </w:tc>
      </w:tr>
      <w:tr w:rsidR="00624F4B" w:rsidRPr="00B90608" w14:paraId="7EE67E6B"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C6E545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5FA603A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15.20 – 15.40</w:t>
            </w:r>
          </w:p>
        </w:tc>
      </w:tr>
      <w:tr w:rsidR="00624F4B" w:rsidRPr="00B90608" w14:paraId="087F194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B8CD8E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15696CC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0595D94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EF9DD3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22A741D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 – 16.15</w:t>
            </w:r>
          </w:p>
        </w:tc>
      </w:tr>
      <w:tr w:rsidR="00624F4B" w:rsidRPr="00B90608" w14:paraId="33A9B8E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0BD628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5C79471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16.15 – 17.15</w:t>
            </w:r>
          </w:p>
        </w:tc>
      </w:tr>
      <w:tr w:rsidR="00624F4B" w:rsidRPr="00B90608" w14:paraId="361BD52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126D3C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игры,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19964D2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17.15 – 17.30</w:t>
            </w:r>
          </w:p>
        </w:tc>
      </w:tr>
    </w:tbl>
    <w:p w14:paraId="64CCDACF" w14:textId="77777777" w:rsidR="00624F4B" w:rsidRPr="00B90608" w:rsidRDefault="00624F4B" w:rsidP="00B90608">
      <w:pPr>
        <w:ind w:firstLine="0"/>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21F32665" w14:textId="77777777" w:rsidR="00624F4B" w:rsidRPr="00B90608" w:rsidRDefault="00624F4B" w:rsidP="00B90608">
      <w:pPr>
        <w:ind w:firstLine="0"/>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9"/>
        <w:gridCol w:w="2374"/>
      </w:tblGrid>
      <w:tr w:rsidR="00624F4B" w:rsidRPr="00B90608" w14:paraId="146FAA9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814B973"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1E1B3291"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52B3BE3E"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AF0020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048A8F9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8.20</w:t>
            </w:r>
          </w:p>
        </w:tc>
      </w:tr>
      <w:tr w:rsidR="00624F4B" w:rsidRPr="00B90608" w14:paraId="3C8C3A0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4962C4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02EC01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8.20 - 8.30</w:t>
            </w:r>
          </w:p>
        </w:tc>
      </w:tr>
      <w:tr w:rsidR="00624F4B" w:rsidRPr="00B90608" w14:paraId="361644A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A9BDCB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86E2F3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8.50</w:t>
            </w:r>
          </w:p>
        </w:tc>
      </w:tr>
      <w:tr w:rsidR="00624F4B" w:rsidRPr="00B90608" w14:paraId="4AFE37A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F553F59"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46BEA0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8.50 – 10.00</w:t>
            </w:r>
          </w:p>
        </w:tc>
      </w:tr>
      <w:tr w:rsidR="00624F4B" w:rsidRPr="00B90608" w14:paraId="6CD8CC0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5AA0073"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35DFFC2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624F4B" w:rsidRPr="00B90608" w14:paraId="4A1D5D1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418891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4C5092D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12.00</w:t>
            </w:r>
          </w:p>
        </w:tc>
      </w:tr>
      <w:tr w:rsidR="00624F4B" w:rsidRPr="00B90608" w14:paraId="5ECCE2E1"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3898DF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F18A05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12.00 – 12.30</w:t>
            </w:r>
          </w:p>
        </w:tc>
      </w:tr>
      <w:tr w:rsidR="00624F4B" w:rsidRPr="00B90608" w14:paraId="2CBE998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528BC6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36D1E15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12.30-15.30</w:t>
            </w:r>
          </w:p>
        </w:tc>
      </w:tr>
      <w:tr w:rsidR="00624F4B" w:rsidRPr="00B90608" w14:paraId="09C89B2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71592F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01B4A27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624F4B" w:rsidRPr="00B90608" w14:paraId="68046187"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FF5C3D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4266422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13FCBE1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B1E5AF4"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2693ED2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62154D8C" w14:textId="77777777" w:rsidR="00624F4B" w:rsidRPr="00B90608" w:rsidRDefault="00624F4B" w:rsidP="00624F4B">
      <w:pPr>
        <w:rPr>
          <w:rFonts w:ascii="Times New Roman" w:eastAsia="Calibri" w:hAnsi="Times New Roman" w:cs="Times New Roman"/>
          <w:b/>
          <w:bCs/>
          <w:sz w:val="24"/>
          <w:szCs w:val="24"/>
        </w:rPr>
      </w:pPr>
    </w:p>
    <w:p w14:paraId="664CE1DA" w14:textId="77777777" w:rsidR="00624F4B" w:rsidRPr="00B90608" w:rsidRDefault="00624F4B" w:rsidP="00624F4B">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t xml:space="preserve">Режим дня в средней группе компенсирующей направленности </w:t>
      </w:r>
    </w:p>
    <w:p w14:paraId="2E815AE9"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33897A02"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7"/>
        <w:gridCol w:w="2366"/>
      </w:tblGrid>
      <w:tr w:rsidR="00624F4B" w:rsidRPr="00B90608" w14:paraId="4FA4258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C1A5EA4"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AAD9118"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5BBFA19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741784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55AFFE6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8.10</w:t>
            </w:r>
          </w:p>
        </w:tc>
      </w:tr>
      <w:tr w:rsidR="00624F4B" w:rsidRPr="00B90608" w14:paraId="1C45599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1A7E8F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1A118E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8.10 - 8.20</w:t>
            </w:r>
          </w:p>
        </w:tc>
      </w:tr>
      <w:tr w:rsidR="00624F4B" w:rsidRPr="00B90608" w14:paraId="17CCC7A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B89EEF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65A220A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8.40</w:t>
            </w:r>
          </w:p>
        </w:tc>
      </w:tr>
      <w:tr w:rsidR="00624F4B" w:rsidRPr="00B90608" w14:paraId="16B5169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615482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197E209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8.40 – 9.00</w:t>
            </w:r>
          </w:p>
        </w:tc>
      </w:tr>
      <w:tr w:rsidR="00624F4B" w:rsidRPr="00B90608" w14:paraId="67E295E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C2FD77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Образовательная нагрузка (занятие, занятия со </w:t>
            </w:r>
            <w:r w:rsidRPr="00B90608">
              <w:rPr>
                <w:rFonts w:ascii="Times New Roman" w:eastAsia="Calibri" w:hAnsi="Times New Roman" w:cs="Times New Roman"/>
                <w:sz w:val="24"/>
                <w:szCs w:val="24"/>
              </w:rPr>
              <w:lastRenderedPageBreak/>
              <w:t>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12692CA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lastRenderedPageBreak/>
              <w:t>9.00 – 9.20</w:t>
            </w:r>
          </w:p>
        </w:tc>
      </w:tr>
      <w:tr w:rsidR="00624F4B" w:rsidRPr="00B90608" w14:paraId="4E37FB3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A9E72B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lastRenderedPageBreak/>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2BA403F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9.20 - 9.35</w:t>
            </w:r>
          </w:p>
        </w:tc>
      </w:tr>
      <w:tr w:rsidR="00624F4B" w:rsidRPr="00B90608" w14:paraId="689F6FA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4AD051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0CA9C96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9.35 - 9.50</w:t>
            </w:r>
          </w:p>
        </w:tc>
      </w:tr>
      <w:tr w:rsidR="00624F4B" w:rsidRPr="00B90608" w14:paraId="7031887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78AEBE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3787CF8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9.50 – 10.10</w:t>
            </w:r>
          </w:p>
        </w:tc>
      </w:tr>
      <w:tr w:rsidR="00624F4B" w:rsidRPr="00B90608" w14:paraId="798841C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74D4B4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2B4E651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10.10  – 12.10</w:t>
            </w:r>
          </w:p>
        </w:tc>
      </w:tr>
      <w:tr w:rsidR="00624F4B" w:rsidRPr="00B90608" w14:paraId="0B56926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B511C4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1B6C2A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12.10 – 12.40</w:t>
            </w:r>
          </w:p>
        </w:tc>
      </w:tr>
      <w:tr w:rsidR="00624F4B" w:rsidRPr="00B90608" w14:paraId="4160B14B"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33B5E8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67A5093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12.40 – 15.20</w:t>
            </w:r>
          </w:p>
        </w:tc>
      </w:tr>
      <w:tr w:rsidR="00624F4B" w:rsidRPr="00B90608" w14:paraId="0133B51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57E6A4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4DC106E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15.20 – 15.40</w:t>
            </w:r>
          </w:p>
        </w:tc>
      </w:tr>
      <w:tr w:rsidR="00624F4B" w:rsidRPr="00B90608" w14:paraId="4AFA821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7B660D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6AAEB24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0B5AB68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75CC76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0D5B871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 – 16.20</w:t>
            </w:r>
          </w:p>
        </w:tc>
      </w:tr>
      <w:tr w:rsidR="00624F4B" w:rsidRPr="00B90608" w14:paraId="3C74817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218465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684F120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16.20 – 17.30</w:t>
            </w:r>
          </w:p>
        </w:tc>
      </w:tr>
    </w:tbl>
    <w:p w14:paraId="5C98B9E1" w14:textId="77777777" w:rsidR="00624F4B" w:rsidRPr="00B90608" w:rsidRDefault="00624F4B" w:rsidP="00624F4B">
      <w:pPr>
        <w:rPr>
          <w:rFonts w:ascii="Times New Roman" w:eastAsia="Calibri" w:hAnsi="Times New Roman" w:cs="Times New Roman"/>
          <w:b/>
          <w:bCs/>
          <w:sz w:val="24"/>
          <w:szCs w:val="24"/>
        </w:rPr>
      </w:pPr>
    </w:p>
    <w:p w14:paraId="6A1FD749"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6292F099"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9"/>
        <w:gridCol w:w="2374"/>
      </w:tblGrid>
      <w:tr w:rsidR="00624F4B" w:rsidRPr="00B90608" w14:paraId="4FC694D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A24F8B2"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76599B5"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3D7AC56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047C42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2C3D0F2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8.20</w:t>
            </w:r>
          </w:p>
        </w:tc>
      </w:tr>
      <w:tr w:rsidR="00624F4B" w:rsidRPr="00B90608" w14:paraId="66C4C1E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9F3B46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55D48F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8.10 - 8.20</w:t>
            </w:r>
          </w:p>
        </w:tc>
      </w:tr>
      <w:tr w:rsidR="00624F4B" w:rsidRPr="00B90608" w14:paraId="1187805B"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54FD87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0331333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8.20 – 8.50</w:t>
            </w:r>
          </w:p>
        </w:tc>
      </w:tr>
      <w:tr w:rsidR="00624F4B" w:rsidRPr="00B90608" w14:paraId="63B1E05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653EAB2"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2C5F6BA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8.50 – 10.00</w:t>
            </w:r>
          </w:p>
        </w:tc>
      </w:tr>
      <w:tr w:rsidR="00624F4B" w:rsidRPr="00B90608" w14:paraId="3AFAC1F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9F7B741"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6F3E100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624F4B" w:rsidRPr="00B90608" w14:paraId="5C5FF35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0EF719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CE5F11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12.10</w:t>
            </w:r>
          </w:p>
        </w:tc>
      </w:tr>
      <w:tr w:rsidR="00624F4B" w:rsidRPr="00B90608" w14:paraId="1E90653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8087DC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8CEBF5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12.10 – 12.40</w:t>
            </w:r>
          </w:p>
        </w:tc>
      </w:tr>
      <w:tr w:rsidR="00624F4B" w:rsidRPr="00B90608" w14:paraId="13CBA3D1"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487062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6B0401F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12.40-15.30</w:t>
            </w:r>
          </w:p>
        </w:tc>
      </w:tr>
      <w:tr w:rsidR="00624F4B" w:rsidRPr="00B90608" w14:paraId="67C2826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65848F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03F4F75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624F4B" w:rsidRPr="00B90608" w14:paraId="41856CA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C1083A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109865C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5445773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6A5B841"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0E9A65F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07FC2AD7" w14:textId="77777777" w:rsidR="00624F4B" w:rsidRPr="00B90608" w:rsidRDefault="00624F4B" w:rsidP="00624F4B">
      <w:pPr>
        <w:rPr>
          <w:rFonts w:ascii="Times New Roman" w:eastAsia="Calibri" w:hAnsi="Times New Roman" w:cs="Times New Roman"/>
          <w:b/>
          <w:bCs/>
          <w:sz w:val="24"/>
          <w:szCs w:val="24"/>
        </w:rPr>
      </w:pPr>
    </w:p>
    <w:p w14:paraId="70043F1D" w14:textId="77777777" w:rsidR="00624F4B" w:rsidRPr="00B90608" w:rsidRDefault="00624F4B" w:rsidP="00624F4B">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t xml:space="preserve">Режим дня в старшей группе компенсирующей направленности </w:t>
      </w:r>
    </w:p>
    <w:p w14:paraId="6DF62089"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164B2248"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7"/>
        <w:gridCol w:w="2366"/>
      </w:tblGrid>
      <w:tr w:rsidR="00624F4B" w:rsidRPr="00B90608" w14:paraId="0EB925F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B6ED708"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463C348F"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583E76CE"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FF1802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ECDCD0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8.00</w:t>
            </w:r>
          </w:p>
        </w:tc>
      </w:tr>
      <w:tr w:rsidR="00624F4B" w:rsidRPr="00B90608" w14:paraId="4A68333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F6095B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675BDE3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8.00 - 8.10</w:t>
            </w:r>
          </w:p>
        </w:tc>
      </w:tr>
      <w:tr w:rsidR="00624F4B" w:rsidRPr="00B90608" w14:paraId="151F699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A81223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670A670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8.35</w:t>
            </w:r>
          </w:p>
        </w:tc>
      </w:tr>
      <w:tr w:rsidR="00624F4B" w:rsidRPr="00B90608" w14:paraId="0C6D940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122648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F76678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8.35 – 9.00</w:t>
            </w:r>
          </w:p>
        </w:tc>
      </w:tr>
      <w:tr w:rsidR="00624F4B" w:rsidRPr="00B90608" w14:paraId="591A0CB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2D3E9E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76C0AF8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9.00 – 9.25</w:t>
            </w:r>
          </w:p>
        </w:tc>
      </w:tr>
      <w:tr w:rsidR="00624F4B" w:rsidRPr="00B90608" w14:paraId="2FC43F1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766469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09AF93C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9.25 - 9.35</w:t>
            </w:r>
          </w:p>
        </w:tc>
      </w:tr>
      <w:tr w:rsidR="00624F4B" w:rsidRPr="00B90608" w14:paraId="23608D7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6B4FF0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38A815F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9.35 – 10.00</w:t>
            </w:r>
          </w:p>
        </w:tc>
      </w:tr>
      <w:tr w:rsidR="00624F4B" w:rsidRPr="00B90608" w14:paraId="5EE3517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A1EC53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1980024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 – 10.15</w:t>
            </w:r>
          </w:p>
        </w:tc>
      </w:tr>
      <w:tr w:rsidR="00624F4B" w:rsidRPr="00B90608" w14:paraId="5ADC72DD"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1B8A0D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2FE24F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10.15  – 12.20</w:t>
            </w:r>
          </w:p>
        </w:tc>
      </w:tr>
      <w:tr w:rsidR="00624F4B" w:rsidRPr="00B90608" w14:paraId="63783C9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62F7A6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6778D6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12.45</w:t>
            </w:r>
          </w:p>
        </w:tc>
      </w:tr>
      <w:tr w:rsidR="00624F4B" w:rsidRPr="00B90608" w14:paraId="54BC643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6B8A80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4511BE4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12.45 – 15.25</w:t>
            </w:r>
          </w:p>
        </w:tc>
      </w:tr>
      <w:tr w:rsidR="00624F4B" w:rsidRPr="00B90608" w14:paraId="37BB93F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A5D1F9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4192CC7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15.25 – 15.45</w:t>
            </w:r>
          </w:p>
        </w:tc>
      </w:tr>
      <w:tr w:rsidR="00624F4B" w:rsidRPr="00B90608" w14:paraId="1D83329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227C87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lastRenderedPageBreak/>
              <w:t>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3B433CE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15.45-16.00</w:t>
            </w:r>
          </w:p>
        </w:tc>
      </w:tr>
      <w:tr w:rsidR="00624F4B" w:rsidRPr="00B90608" w14:paraId="36B9DB1B"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D37D2A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Образовательная нагрузка (занятие, занятия со специалистами, коррекционный час) </w:t>
            </w:r>
          </w:p>
        </w:tc>
        <w:tc>
          <w:tcPr>
            <w:tcW w:w="2658" w:type="dxa"/>
            <w:tcBorders>
              <w:top w:val="single" w:sz="4" w:space="0" w:color="000000"/>
              <w:left w:val="single" w:sz="4" w:space="0" w:color="000000"/>
              <w:bottom w:val="single" w:sz="4" w:space="0" w:color="000000"/>
              <w:right w:val="single" w:sz="4" w:space="0" w:color="000000"/>
            </w:tcBorders>
          </w:tcPr>
          <w:p w14:paraId="7199DCD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 – 16.25</w:t>
            </w:r>
          </w:p>
        </w:tc>
      </w:tr>
      <w:tr w:rsidR="00624F4B" w:rsidRPr="00B90608" w14:paraId="3B9966D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3175AE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детей</w:t>
            </w:r>
          </w:p>
        </w:tc>
        <w:tc>
          <w:tcPr>
            <w:tcW w:w="2658" w:type="dxa"/>
            <w:tcBorders>
              <w:top w:val="single" w:sz="4" w:space="0" w:color="000000"/>
              <w:left w:val="single" w:sz="4" w:space="0" w:color="000000"/>
              <w:bottom w:val="single" w:sz="4" w:space="0" w:color="000000"/>
              <w:right w:val="single" w:sz="4" w:space="0" w:color="000000"/>
            </w:tcBorders>
          </w:tcPr>
          <w:p w14:paraId="0206027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16.25 – 16.35</w:t>
            </w:r>
          </w:p>
        </w:tc>
      </w:tr>
      <w:tr w:rsidR="00624F4B" w:rsidRPr="00B90608" w14:paraId="6C996B2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70A6D1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3608044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16.35 – 17.30</w:t>
            </w:r>
          </w:p>
        </w:tc>
      </w:tr>
    </w:tbl>
    <w:p w14:paraId="54B113C2" w14:textId="77777777" w:rsidR="00624F4B" w:rsidRPr="00B90608" w:rsidRDefault="00624F4B" w:rsidP="00624F4B">
      <w:pPr>
        <w:rPr>
          <w:rFonts w:ascii="Times New Roman" w:eastAsia="Calibri" w:hAnsi="Times New Roman" w:cs="Times New Roman"/>
          <w:b/>
          <w:bCs/>
          <w:sz w:val="24"/>
          <w:szCs w:val="24"/>
        </w:rPr>
      </w:pPr>
    </w:p>
    <w:p w14:paraId="284FC9BA"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17FAACA7"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9"/>
        <w:gridCol w:w="2374"/>
      </w:tblGrid>
      <w:tr w:rsidR="00624F4B" w:rsidRPr="00B90608" w14:paraId="01B9BB99"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6BE5278"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4E6E8A3A"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645C22E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D5E9EF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205676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8.00</w:t>
            </w:r>
          </w:p>
        </w:tc>
      </w:tr>
      <w:tr w:rsidR="00624F4B" w:rsidRPr="00B90608" w14:paraId="64E6878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DB3948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D565AC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8.00 - 8.10</w:t>
            </w:r>
          </w:p>
        </w:tc>
      </w:tr>
      <w:tr w:rsidR="00624F4B" w:rsidRPr="00B90608" w14:paraId="50601731"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AE9EEB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B78479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8.10 – 8.40</w:t>
            </w:r>
          </w:p>
        </w:tc>
      </w:tr>
      <w:tr w:rsidR="00624F4B" w:rsidRPr="00B90608" w14:paraId="13F508E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166A5D2"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29F415C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8.40 – 10.00</w:t>
            </w:r>
          </w:p>
        </w:tc>
      </w:tr>
      <w:tr w:rsidR="00624F4B" w:rsidRPr="00B90608" w14:paraId="0A446967"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A635EEF"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113DC893"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624F4B" w:rsidRPr="00B90608" w14:paraId="212533A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D8C382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0753490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12.20</w:t>
            </w:r>
          </w:p>
        </w:tc>
      </w:tr>
      <w:tr w:rsidR="00624F4B" w:rsidRPr="00B90608" w14:paraId="3BC9CDA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B3AC07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07F7782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12.45</w:t>
            </w:r>
          </w:p>
        </w:tc>
      </w:tr>
      <w:tr w:rsidR="00624F4B" w:rsidRPr="00B90608" w14:paraId="7D55B1E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7E37D2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7D45E45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12.45 -15.30</w:t>
            </w:r>
          </w:p>
        </w:tc>
      </w:tr>
      <w:tr w:rsidR="00624F4B" w:rsidRPr="00B90608" w14:paraId="455AFB9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B96ABB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3E47036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624F4B" w:rsidRPr="00B90608" w14:paraId="6F802139"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E72698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1648520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252E0EE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1876E83"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63A7532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72FDB669" w14:textId="77777777" w:rsidR="00B90608" w:rsidRDefault="00B90608" w:rsidP="00624F4B">
      <w:pPr>
        <w:jc w:val="center"/>
        <w:rPr>
          <w:rFonts w:ascii="Times New Roman" w:eastAsia="Calibri" w:hAnsi="Times New Roman" w:cs="Times New Roman"/>
          <w:b/>
          <w:bCs/>
          <w:sz w:val="24"/>
          <w:szCs w:val="24"/>
        </w:rPr>
      </w:pPr>
    </w:p>
    <w:p w14:paraId="0A4BD0D6" w14:textId="77777777" w:rsidR="00B90608" w:rsidRDefault="00B90608" w:rsidP="00624F4B">
      <w:pPr>
        <w:jc w:val="center"/>
        <w:rPr>
          <w:rFonts w:ascii="Times New Roman" w:eastAsia="Calibri" w:hAnsi="Times New Roman" w:cs="Times New Roman"/>
          <w:b/>
          <w:bCs/>
          <w:sz w:val="24"/>
          <w:szCs w:val="24"/>
        </w:rPr>
      </w:pPr>
    </w:p>
    <w:p w14:paraId="19974A6E" w14:textId="77777777" w:rsidR="00624F4B" w:rsidRPr="00B90608" w:rsidRDefault="00624F4B" w:rsidP="00624F4B">
      <w:pPr>
        <w:jc w:val="center"/>
        <w:rPr>
          <w:rFonts w:ascii="Times New Roman" w:eastAsia="Calibri" w:hAnsi="Times New Roman" w:cs="Times New Roman"/>
          <w:b/>
          <w:bCs/>
          <w:sz w:val="24"/>
          <w:szCs w:val="24"/>
        </w:rPr>
      </w:pPr>
      <w:r w:rsidRPr="00B90608">
        <w:rPr>
          <w:rFonts w:ascii="Times New Roman" w:eastAsia="Calibri" w:hAnsi="Times New Roman" w:cs="Times New Roman"/>
          <w:b/>
          <w:bCs/>
          <w:sz w:val="24"/>
          <w:szCs w:val="24"/>
        </w:rPr>
        <w:t xml:space="preserve">Режим дня в подготовительной к школе группе компенсирующей направленности </w:t>
      </w:r>
    </w:p>
    <w:p w14:paraId="5C0F29A3"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 xml:space="preserve">Длительность пребывания детей в группе: 10 часов </w:t>
      </w:r>
    </w:p>
    <w:p w14:paraId="4CBD3D96"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97"/>
        <w:gridCol w:w="2366"/>
      </w:tblGrid>
      <w:tr w:rsidR="00624F4B" w:rsidRPr="00B90608" w14:paraId="1B95575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2F08880"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0B14448"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6A5559C1"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B43C47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01D52E1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7.50</w:t>
            </w:r>
          </w:p>
        </w:tc>
      </w:tr>
      <w:tr w:rsidR="00624F4B" w:rsidRPr="00B90608" w14:paraId="501A870E"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7612C90"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5F76CE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7.50 - 8.00</w:t>
            </w:r>
          </w:p>
        </w:tc>
      </w:tr>
      <w:tr w:rsidR="00624F4B" w:rsidRPr="00B90608" w14:paraId="10A6CA32"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4BBFE74"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5B1D5DD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8.30</w:t>
            </w:r>
          </w:p>
        </w:tc>
      </w:tr>
      <w:tr w:rsidR="00624F4B" w:rsidRPr="00B90608" w14:paraId="2CC1E9C3"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9A78AA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B7EDBC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9.00</w:t>
            </w:r>
          </w:p>
        </w:tc>
      </w:tr>
      <w:tr w:rsidR="00624F4B" w:rsidRPr="00B90608" w14:paraId="4B74B70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631A57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59A5DF4F"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9.00 – 9.30</w:t>
            </w:r>
          </w:p>
        </w:tc>
      </w:tr>
      <w:tr w:rsidR="00624F4B" w:rsidRPr="00B90608" w14:paraId="097946D4"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79FA0BA"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21E5D71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9.30 - 9.40</w:t>
            </w:r>
          </w:p>
        </w:tc>
      </w:tr>
      <w:tr w:rsidR="00624F4B" w:rsidRPr="00B90608" w14:paraId="3399F7F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C9EF2B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48D1CC5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9.40 – 10.10</w:t>
            </w:r>
          </w:p>
        </w:tc>
      </w:tr>
      <w:tr w:rsidR="00624F4B" w:rsidRPr="00B90608" w14:paraId="7E7C796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4CB3D1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73F44EB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10.10 – 10.20</w:t>
            </w:r>
          </w:p>
        </w:tc>
      </w:tr>
      <w:tr w:rsidR="00624F4B" w:rsidRPr="00B90608" w14:paraId="45B1A479"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84A43C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2417F22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12.20</w:t>
            </w:r>
          </w:p>
        </w:tc>
      </w:tr>
      <w:tr w:rsidR="00624F4B" w:rsidRPr="00B90608" w14:paraId="16DC3E8E"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AFF9BC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B08421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12.50</w:t>
            </w:r>
          </w:p>
        </w:tc>
      </w:tr>
      <w:tr w:rsidR="00624F4B" w:rsidRPr="00B90608" w14:paraId="421FB5E5"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A588B0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51DA634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12.50 – 15.30</w:t>
            </w:r>
          </w:p>
        </w:tc>
      </w:tr>
      <w:tr w:rsidR="00624F4B" w:rsidRPr="00B90608" w14:paraId="2613F36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5591EBE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5A1300D6"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15.50</w:t>
            </w:r>
          </w:p>
        </w:tc>
      </w:tr>
      <w:tr w:rsidR="00624F4B" w:rsidRPr="00B90608" w14:paraId="236CD29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66C775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Образовательная нагрузка (занятие, занятия со специалистами) 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6A2B8A7D"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15.50 – 16.20</w:t>
            </w:r>
          </w:p>
        </w:tc>
      </w:tr>
      <w:tr w:rsidR="00624F4B" w:rsidRPr="00B90608" w14:paraId="340529DC"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0D814B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1C9FA83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16.20 – 16.30</w:t>
            </w:r>
          </w:p>
        </w:tc>
      </w:tr>
      <w:tr w:rsidR="00624F4B" w:rsidRPr="00B90608" w14:paraId="272AE5E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4523BBA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06E2001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16.30 – 17.30</w:t>
            </w:r>
          </w:p>
        </w:tc>
      </w:tr>
    </w:tbl>
    <w:p w14:paraId="33C18297" w14:textId="77777777" w:rsidR="00624F4B" w:rsidRPr="00B90608" w:rsidRDefault="00624F4B" w:rsidP="00624F4B">
      <w:pPr>
        <w:rPr>
          <w:rFonts w:ascii="Times New Roman" w:eastAsia="Calibri" w:hAnsi="Times New Roman" w:cs="Times New Roman"/>
          <w:b/>
          <w:bCs/>
          <w:sz w:val="24"/>
          <w:szCs w:val="24"/>
        </w:rPr>
      </w:pPr>
    </w:p>
    <w:p w14:paraId="21BBA7E2"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lastRenderedPageBreak/>
        <w:t xml:space="preserve">Длительность пребывания детей в группе: 10 часов </w:t>
      </w:r>
    </w:p>
    <w:p w14:paraId="37245874" w14:textId="77777777" w:rsidR="00624F4B" w:rsidRPr="00B90608" w:rsidRDefault="00624F4B" w:rsidP="00624F4B">
      <w:pPr>
        <w:rPr>
          <w:rFonts w:ascii="Times New Roman" w:hAnsi="Times New Roman" w:cs="Times New Roman"/>
          <w:color w:val="000000"/>
          <w:sz w:val="24"/>
          <w:szCs w:val="24"/>
        </w:rPr>
      </w:pPr>
      <w:r w:rsidRPr="00B90608">
        <w:rPr>
          <w:rFonts w:ascii="Times New Roman" w:hAnsi="Times New Roman" w:cs="Times New Roman"/>
          <w:color w:val="000000"/>
          <w:sz w:val="24"/>
          <w:szCs w:val="24"/>
        </w:rPr>
        <w:t>Сезон года: 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89"/>
        <w:gridCol w:w="2374"/>
      </w:tblGrid>
      <w:tr w:rsidR="00624F4B" w:rsidRPr="00B90608" w14:paraId="621695EB"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8621B55"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6BF4068" w14:textId="77777777" w:rsidR="00624F4B" w:rsidRPr="00B90608" w:rsidRDefault="00624F4B" w:rsidP="00624F4B">
            <w:pPr>
              <w:rPr>
                <w:rFonts w:ascii="Times New Roman" w:eastAsia="Calibri" w:hAnsi="Times New Roman" w:cs="Times New Roman"/>
                <w:b/>
                <w:sz w:val="24"/>
                <w:szCs w:val="24"/>
              </w:rPr>
            </w:pPr>
            <w:r w:rsidRPr="00B90608">
              <w:rPr>
                <w:rFonts w:ascii="Times New Roman" w:eastAsia="Calibri" w:hAnsi="Times New Roman" w:cs="Times New Roman"/>
                <w:b/>
                <w:sz w:val="24"/>
                <w:szCs w:val="24"/>
              </w:rPr>
              <w:t xml:space="preserve">Время </w:t>
            </w:r>
          </w:p>
        </w:tc>
      </w:tr>
      <w:tr w:rsidR="00624F4B" w:rsidRPr="00B90608" w14:paraId="42A06C28"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78244C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7B95F33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7.30 – 7.50</w:t>
            </w:r>
          </w:p>
        </w:tc>
      </w:tr>
      <w:tr w:rsidR="00624F4B" w:rsidRPr="00B90608" w14:paraId="25CF53B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F621905"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1668A2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7.50 - 8.00</w:t>
            </w:r>
          </w:p>
        </w:tc>
      </w:tr>
      <w:tr w:rsidR="00624F4B" w:rsidRPr="00B90608" w14:paraId="7274C927"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DCA460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3ED522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8.00 – 8.30</w:t>
            </w:r>
          </w:p>
        </w:tc>
      </w:tr>
      <w:tr w:rsidR="00624F4B" w:rsidRPr="00B90608" w14:paraId="68734381"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0555BF1A"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5910B8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8.30 – 10.00</w:t>
            </w:r>
          </w:p>
        </w:tc>
      </w:tr>
      <w:tr w:rsidR="00624F4B" w:rsidRPr="00B90608" w14:paraId="373CEB1F"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8F19E6E"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5857B16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10.00-10.20</w:t>
            </w:r>
          </w:p>
        </w:tc>
      </w:tr>
      <w:tr w:rsidR="00624F4B" w:rsidRPr="00B90608" w14:paraId="0B4F2BC6"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3714DB08"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623826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10.20  – 12.20</w:t>
            </w:r>
          </w:p>
        </w:tc>
      </w:tr>
      <w:tr w:rsidR="00624F4B" w:rsidRPr="00B90608" w14:paraId="2613F410"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774F09CB"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E3799CC"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12.20 – 12.50</w:t>
            </w:r>
          </w:p>
        </w:tc>
      </w:tr>
      <w:tr w:rsidR="00624F4B" w:rsidRPr="00B90608" w14:paraId="2A523579"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6686D23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5D3A8D79"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12.50-15.30</w:t>
            </w:r>
          </w:p>
        </w:tc>
      </w:tr>
      <w:tr w:rsidR="00624F4B" w:rsidRPr="00B90608" w14:paraId="14DA756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EDA269E"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02085611"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15.30 – 15.40</w:t>
            </w:r>
          </w:p>
        </w:tc>
      </w:tr>
      <w:tr w:rsidR="00624F4B" w:rsidRPr="00B90608" w14:paraId="6DE929DA"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1BD70F92"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247D170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15.40 – 16.00</w:t>
            </w:r>
          </w:p>
        </w:tc>
      </w:tr>
      <w:tr w:rsidR="00624F4B" w:rsidRPr="00B90608" w14:paraId="26FBB2D9" w14:textId="77777777" w:rsidTr="00624F4B">
        <w:tc>
          <w:tcPr>
            <w:tcW w:w="8080" w:type="dxa"/>
            <w:tcBorders>
              <w:top w:val="single" w:sz="4" w:space="0" w:color="000000"/>
              <w:left w:val="single" w:sz="4" w:space="0" w:color="000000"/>
              <w:bottom w:val="single" w:sz="4" w:space="0" w:color="000000"/>
              <w:right w:val="single" w:sz="4" w:space="0" w:color="000000"/>
            </w:tcBorders>
          </w:tcPr>
          <w:p w14:paraId="24F786E2" w14:textId="77777777" w:rsidR="00624F4B" w:rsidRPr="00B90608" w:rsidRDefault="00624F4B" w:rsidP="00624F4B">
            <w:pPr>
              <w:rPr>
                <w:rFonts w:ascii="Times New Roman" w:eastAsia="Calibri" w:hAnsi="Times New Roman" w:cs="Times New Roman"/>
                <w:color w:val="FF0000"/>
                <w:sz w:val="24"/>
                <w:szCs w:val="24"/>
              </w:rPr>
            </w:pPr>
            <w:r w:rsidRPr="00B90608">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46FE5B27" w14:textId="77777777" w:rsidR="00624F4B" w:rsidRPr="00B90608" w:rsidRDefault="00624F4B" w:rsidP="00624F4B">
            <w:pPr>
              <w:rPr>
                <w:rFonts w:ascii="Times New Roman" w:eastAsia="Calibri" w:hAnsi="Times New Roman" w:cs="Times New Roman"/>
                <w:sz w:val="24"/>
                <w:szCs w:val="24"/>
              </w:rPr>
            </w:pPr>
            <w:r w:rsidRPr="00B90608">
              <w:rPr>
                <w:rFonts w:ascii="Times New Roman" w:eastAsia="Calibri" w:hAnsi="Times New Roman" w:cs="Times New Roman"/>
                <w:sz w:val="24"/>
                <w:szCs w:val="24"/>
              </w:rPr>
              <w:t>16.00-17.30</w:t>
            </w:r>
          </w:p>
        </w:tc>
      </w:tr>
    </w:tbl>
    <w:p w14:paraId="2108F3D8" w14:textId="77777777" w:rsidR="00624F4B" w:rsidRPr="00B90608" w:rsidRDefault="00624F4B" w:rsidP="00624F4B">
      <w:pPr>
        <w:rPr>
          <w:rFonts w:ascii="Times New Roman" w:hAnsi="Times New Roman" w:cs="Times New Roman"/>
          <w:color w:val="000000"/>
          <w:sz w:val="28"/>
          <w:szCs w:val="28"/>
        </w:rPr>
      </w:pPr>
    </w:p>
    <w:p w14:paraId="6F7F641B" w14:textId="77777777" w:rsidR="00624F4B" w:rsidRPr="00B90608" w:rsidRDefault="00624F4B" w:rsidP="00624F4B">
      <w:pPr>
        <w:rPr>
          <w:rFonts w:ascii="Times New Roman" w:hAnsi="Times New Roman" w:cs="Times New Roman"/>
          <w:color w:val="000000"/>
          <w:sz w:val="28"/>
          <w:szCs w:val="28"/>
        </w:rPr>
      </w:pPr>
      <w:r w:rsidRPr="00B90608">
        <w:rPr>
          <w:rFonts w:ascii="Times New Roman" w:hAnsi="Times New Roman" w:cs="Times New Roman"/>
          <w:color w:val="000000"/>
          <w:sz w:val="28"/>
          <w:szCs w:val="28"/>
        </w:rPr>
        <w:t xml:space="preserve">   Согласно пункту 2.10 СанПиН 2.4.3648-20 к организации образовательного процесса и режима дня в ДОУ соблюдаются следующие требования: </w:t>
      </w:r>
    </w:p>
    <w:p w14:paraId="05305A52" w14:textId="77777777" w:rsidR="00624F4B" w:rsidRPr="00B90608" w:rsidRDefault="00624F4B" w:rsidP="00624F4B">
      <w:pPr>
        <w:spacing w:after="49"/>
        <w:rPr>
          <w:rFonts w:ascii="Times New Roman" w:hAnsi="Times New Roman" w:cs="Times New Roman"/>
          <w:color w:val="000000"/>
          <w:sz w:val="28"/>
          <w:szCs w:val="28"/>
        </w:rPr>
      </w:pPr>
      <w:r w:rsidRPr="00B90608">
        <w:rPr>
          <w:rFonts w:ascii="Times New Roman" w:hAnsi="Times New Roman" w:cs="Times New Roman"/>
          <w:color w:val="000000"/>
          <w:sz w:val="28"/>
          <w:szCs w:val="28"/>
        </w:rPr>
        <w:t xml:space="preserve">- режим двигательной активности детей в течение дня организуется с учётом возрастных особенностей и состояния здоровья; </w:t>
      </w:r>
    </w:p>
    <w:p w14:paraId="2B05AEAB" w14:textId="77777777" w:rsidR="00624F4B" w:rsidRPr="00B90608" w:rsidRDefault="00624F4B" w:rsidP="00624F4B">
      <w:pPr>
        <w:rPr>
          <w:rFonts w:ascii="Times New Roman" w:hAnsi="Times New Roman" w:cs="Times New Roman"/>
          <w:color w:val="000000"/>
          <w:sz w:val="28"/>
          <w:szCs w:val="28"/>
        </w:rPr>
      </w:pPr>
      <w:r w:rsidRPr="00B90608">
        <w:rPr>
          <w:rFonts w:ascii="Times New Roman" w:hAnsi="Times New Roman" w:cs="Times New Roman"/>
          <w:color w:val="000000"/>
          <w:sz w:val="28"/>
          <w:szCs w:val="28"/>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w:t>
      </w:r>
    </w:p>
    <w:p w14:paraId="140A966A" w14:textId="77777777" w:rsidR="00624F4B" w:rsidRPr="00B90608" w:rsidRDefault="00624F4B" w:rsidP="00624F4B">
      <w:pPr>
        <w:spacing w:after="50"/>
        <w:rPr>
          <w:rFonts w:ascii="Times New Roman" w:hAnsi="Times New Roman" w:cs="Times New Roman"/>
          <w:sz w:val="28"/>
          <w:szCs w:val="28"/>
        </w:rPr>
      </w:pPr>
      <w:r w:rsidRPr="00B90608">
        <w:rPr>
          <w:rFonts w:ascii="Times New Roman" w:hAnsi="Times New Roman" w:cs="Times New Roman"/>
          <w:sz w:val="28"/>
          <w:szCs w:val="28"/>
        </w:rPr>
        <w:t xml:space="preserve">за осанкой, в том числе, во время письма, рисования и использования электронных средств обучения; </w:t>
      </w:r>
    </w:p>
    <w:p w14:paraId="75390E23" w14:textId="77777777" w:rsidR="00624F4B" w:rsidRPr="00B90608" w:rsidRDefault="00624F4B" w:rsidP="00624F4B">
      <w:pPr>
        <w:spacing w:after="50"/>
        <w:rPr>
          <w:rFonts w:ascii="Times New Roman" w:hAnsi="Times New Roman" w:cs="Times New Roman"/>
          <w:sz w:val="28"/>
          <w:szCs w:val="28"/>
        </w:rPr>
      </w:pPr>
      <w:r w:rsidRPr="00B90608">
        <w:rPr>
          <w:rFonts w:ascii="Times New Roman" w:hAnsi="Times New Roman" w:cs="Times New Roman"/>
          <w:sz w:val="28"/>
          <w:szCs w:val="28"/>
        </w:rPr>
        <w:t>-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w:t>
      </w:r>
    </w:p>
    <w:p w14:paraId="28E0464F" w14:textId="77777777" w:rsidR="00624F4B" w:rsidRPr="00EA6981" w:rsidRDefault="00624F4B" w:rsidP="00624F4B">
      <w:pPr>
        <w:pStyle w:val="Default"/>
        <w:rPr>
          <w:rFonts w:ascii="Times New Roman" w:eastAsiaTheme="minorHAnsi" w:hAnsi="Times New Roman" w:cs="Times New Roman"/>
        </w:rPr>
      </w:pPr>
      <w:r>
        <w:rPr>
          <w:rFonts w:ascii="Times New Roman" w:hAnsi="Times New Roman" w:cs="Times New Roman"/>
          <w:sz w:val="28"/>
          <w:szCs w:val="28"/>
        </w:rPr>
        <w:t xml:space="preserve">- </w:t>
      </w:r>
      <w:r w:rsidRPr="00EA6981">
        <w:rPr>
          <w:rFonts w:ascii="Times New Roman" w:hAnsi="Times New Roman" w:cs="Times New Roman"/>
          <w:sz w:val="28"/>
          <w:szCs w:val="28"/>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w:t>
      </w:r>
    </w:p>
    <w:p w14:paraId="3EF60643" w14:textId="77777777" w:rsidR="00624F4B" w:rsidRPr="00B90608" w:rsidRDefault="00624F4B" w:rsidP="00B90608">
      <w:pPr>
        <w:rPr>
          <w:rFonts w:ascii="Times New Roman" w:hAnsi="Times New Roman" w:cs="Times New Roman"/>
          <w:color w:val="000000"/>
          <w:sz w:val="28"/>
          <w:szCs w:val="28"/>
        </w:rPr>
      </w:pPr>
      <w:r w:rsidRPr="00B90608">
        <w:rPr>
          <w:rFonts w:ascii="Times New Roman" w:hAnsi="Times New Roman" w:cs="Times New Roman"/>
          <w:color w:val="000000"/>
          <w:sz w:val="28"/>
          <w:szCs w:val="28"/>
        </w:rPr>
        <w:t>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w:t>
      </w:r>
      <w:r w:rsidR="00B90608">
        <w:rPr>
          <w:rFonts w:ascii="Times New Roman" w:hAnsi="Times New Roman" w:cs="Times New Roman"/>
          <w:color w:val="000000"/>
          <w:sz w:val="28"/>
          <w:szCs w:val="28"/>
        </w:rPr>
        <w:t xml:space="preserve">ле. </w:t>
      </w:r>
    </w:p>
    <w:p w14:paraId="7F5B0FB4" w14:textId="77777777" w:rsidR="00624F4B" w:rsidRPr="00B90608" w:rsidRDefault="00624F4B" w:rsidP="006A6F70">
      <w:pPr>
        <w:ind w:firstLine="0"/>
        <w:rPr>
          <w:rFonts w:ascii="Times New Roman" w:hAnsi="Times New Roman" w:cs="Times New Roman"/>
          <w:b/>
          <w:color w:val="000000"/>
          <w:sz w:val="28"/>
          <w:szCs w:val="28"/>
        </w:rPr>
      </w:pPr>
      <w:r w:rsidRPr="00B90608">
        <w:rPr>
          <w:rFonts w:ascii="Times New Roman" w:hAnsi="Times New Roman" w:cs="Times New Roman"/>
          <w:b/>
          <w:iCs/>
          <w:color w:val="000000"/>
          <w:sz w:val="28"/>
          <w:szCs w:val="28"/>
        </w:rPr>
        <w:t>Система мер по сохранению и укреплению здоровья воспитанников</w:t>
      </w:r>
    </w:p>
    <w:p w14:paraId="637664A6" w14:textId="77777777" w:rsidR="00624F4B" w:rsidRPr="00E76263" w:rsidRDefault="00624F4B" w:rsidP="00624F4B">
      <w:pPr>
        <w:pStyle w:val="a8"/>
        <w:rPr>
          <w:rFonts w:ascii="Times New Roman" w:hAnsi="Times New Roman" w:cs="Times New Roman"/>
          <w:sz w:val="28"/>
          <w:szCs w:val="28"/>
        </w:rPr>
      </w:pPr>
      <w:r>
        <w:t xml:space="preserve">- </w:t>
      </w:r>
      <w:r w:rsidRPr="00E76263">
        <w:rPr>
          <w:rFonts w:ascii="Times New Roman" w:hAnsi="Times New Roman" w:cs="Times New Roman"/>
          <w:sz w:val="28"/>
          <w:szCs w:val="28"/>
        </w:rPr>
        <w:t xml:space="preserve">регулярное проветривание, </w:t>
      </w:r>
      <w:proofErr w:type="spellStart"/>
      <w:r w:rsidRPr="00E76263">
        <w:rPr>
          <w:rFonts w:ascii="Times New Roman" w:hAnsi="Times New Roman" w:cs="Times New Roman"/>
          <w:sz w:val="28"/>
          <w:szCs w:val="28"/>
        </w:rPr>
        <w:t>кварцевание</w:t>
      </w:r>
      <w:proofErr w:type="spellEnd"/>
      <w:r w:rsidRPr="00E76263">
        <w:rPr>
          <w:rFonts w:ascii="Times New Roman" w:hAnsi="Times New Roman" w:cs="Times New Roman"/>
          <w:sz w:val="28"/>
          <w:szCs w:val="28"/>
        </w:rPr>
        <w:t xml:space="preserve"> помещений в отсутствие детей; </w:t>
      </w:r>
    </w:p>
    <w:p w14:paraId="500022AC"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соблюдение оптимального температурного режима в помещениях ДОУ; </w:t>
      </w:r>
    </w:p>
    <w:p w14:paraId="303F0FAE"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организованная прогулка с воспитанниками, двигательная деятельность во время ее проведения; </w:t>
      </w:r>
    </w:p>
    <w:p w14:paraId="7E494EF6"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lastRenderedPageBreak/>
        <w:t xml:space="preserve">- облегченная одежда детей в помещении и легкая спортивная одежда во время проведения физкультурных занятий в зале и на прогулке; </w:t>
      </w:r>
    </w:p>
    <w:p w14:paraId="5D6741E1"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проведение гигиенических процедур прохладной водой; </w:t>
      </w:r>
    </w:p>
    <w:p w14:paraId="5D574128"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обширное умывание, мытье ног в летний период; </w:t>
      </w:r>
    </w:p>
    <w:p w14:paraId="776B955D"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утренний прием детей на свежем воздухе в теплое время года; </w:t>
      </w:r>
    </w:p>
    <w:p w14:paraId="754DF7F5"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упражнения по коррекции осанки и плоскостопия; </w:t>
      </w:r>
    </w:p>
    <w:p w14:paraId="4B2E76DA"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использование различных видов оздоровительных гимнастик (корригирующая, пальчиковая, дыхательная, для глаз, артикуляционная), а также упражнений: </w:t>
      </w:r>
      <w:proofErr w:type="spellStart"/>
      <w:r w:rsidRPr="00E76263">
        <w:rPr>
          <w:rFonts w:ascii="Times New Roman" w:hAnsi="Times New Roman" w:cs="Times New Roman"/>
          <w:sz w:val="28"/>
          <w:szCs w:val="28"/>
        </w:rPr>
        <w:t>кинезиологических</w:t>
      </w:r>
      <w:proofErr w:type="spellEnd"/>
      <w:r w:rsidRPr="00E76263">
        <w:rPr>
          <w:rFonts w:ascii="Times New Roman" w:hAnsi="Times New Roman" w:cs="Times New Roman"/>
          <w:sz w:val="28"/>
          <w:szCs w:val="28"/>
        </w:rPr>
        <w:t xml:space="preserve">, речевых и т.д., игровой самомассаж, игры с педагогом-психологом, особенно в период адаптации; </w:t>
      </w:r>
    </w:p>
    <w:p w14:paraId="509264FB"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профилактические осмотры врачами – специалистами; </w:t>
      </w:r>
    </w:p>
    <w:p w14:paraId="1B38DE95"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соблюдение карантинных мероприятий; </w:t>
      </w:r>
    </w:p>
    <w:p w14:paraId="6FBFB518"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проведение познавательных мероприятий по формированию основ здорового образа жизни, привития культуры питания с детьми, основ безопасности жизнедеятельности; </w:t>
      </w:r>
    </w:p>
    <w:p w14:paraId="2893580D"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просветительская работа с родителями (законными представителями) воспитанников по формированию основ ЗОЖ, ОБЖ; </w:t>
      </w:r>
    </w:p>
    <w:p w14:paraId="37A5A7CA"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консультационная работа педагога-психолога с родителями (законными представителями) воспитанников, педагогами по обеспечению безопасной эмоциональной среды, проведению игр и упражнений на создание положительного и комфортного климата в группе; </w:t>
      </w:r>
    </w:p>
    <w:p w14:paraId="6922CBA5"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организация оптимального двигательного режима; </w:t>
      </w:r>
    </w:p>
    <w:p w14:paraId="76EB5BEB" w14:textId="77777777" w:rsidR="00624F4B" w:rsidRPr="00E76263" w:rsidRDefault="00624F4B" w:rsidP="00624F4B">
      <w:pPr>
        <w:pStyle w:val="a8"/>
        <w:rPr>
          <w:rFonts w:ascii="Times New Roman" w:hAnsi="Times New Roman" w:cs="Times New Roman"/>
          <w:sz w:val="28"/>
          <w:szCs w:val="28"/>
        </w:rPr>
      </w:pPr>
      <w:r w:rsidRPr="00E76263">
        <w:rPr>
          <w:rFonts w:ascii="Times New Roman" w:hAnsi="Times New Roman" w:cs="Times New Roman"/>
          <w:sz w:val="28"/>
          <w:szCs w:val="28"/>
        </w:rPr>
        <w:t xml:space="preserve">- оценка психоэмоционального состояния детей с последующей коррекцией педагогом-психологом во взаимодействии с воспитателями групп; </w:t>
      </w:r>
    </w:p>
    <w:p w14:paraId="3E32448D" w14:textId="77777777" w:rsidR="00624F4B" w:rsidRPr="00B90608" w:rsidRDefault="00624F4B" w:rsidP="00B90608">
      <w:pPr>
        <w:pStyle w:val="a8"/>
        <w:rPr>
          <w:rFonts w:ascii="Times New Roman" w:eastAsiaTheme="minorHAnsi" w:hAnsi="Times New Roman" w:cs="Times New Roman"/>
          <w:sz w:val="28"/>
          <w:szCs w:val="28"/>
        </w:rPr>
      </w:pPr>
      <w:r w:rsidRPr="00E76263">
        <w:rPr>
          <w:rFonts w:ascii="Times New Roman" w:hAnsi="Times New Roman" w:cs="Times New Roman"/>
          <w:sz w:val="28"/>
          <w:szCs w:val="28"/>
        </w:rPr>
        <w:t xml:space="preserve">- оценка уровня физического развития воспитанников. </w:t>
      </w:r>
      <w:r w:rsidR="00B90608">
        <w:rPr>
          <w:rFonts w:cs="Times New Roman"/>
          <w:color w:val="000000"/>
          <w:szCs w:val="28"/>
        </w:rPr>
        <w:t xml:space="preserve"> </w:t>
      </w:r>
    </w:p>
    <w:p w14:paraId="297CAA91" w14:textId="77777777" w:rsidR="00F33AA8" w:rsidRPr="00F4231D" w:rsidRDefault="00F0052C" w:rsidP="008A5302">
      <w:pPr>
        <w:ind w:firstLine="0"/>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3.5</w:t>
      </w:r>
      <w:r w:rsidR="008A5302" w:rsidRPr="008A5302">
        <w:rPr>
          <w:rFonts w:ascii="Times New Roman" w:hAnsi="Times New Roman" w:cs="Times New Roman"/>
          <w:b/>
          <w:color w:val="000000" w:themeColor="text1"/>
          <w:sz w:val="28"/>
          <w:szCs w:val="28"/>
        </w:rPr>
        <w:t>. К</w:t>
      </w:r>
      <w:r w:rsidR="00F33AA8" w:rsidRPr="008A5302">
        <w:rPr>
          <w:rFonts w:ascii="Times New Roman" w:hAnsi="Times New Roman" w:cs="Times New Roman"/>
          <w:b/>
          <w:color w:val="000000" w:themeColor="text1"/>
          <w:sz w:val="28"/>
          <w:szCs w:val="28"/>
        </w:rPr>
        <w:t>алендарный</w:t>
      </w:r>
      <w:r w:rsidR="00F33AA8" w:rsidRPr="00110842">
        <w:rPr>
          <w:rFonts w:ascii="Times New Roman" w:hAnsi="Times New Roman" w:cs="Times New Roman"/>
          <w:b/>
          <w:color w:val="000000" w:themeColor="text1"/>
          <w:sz w:val="28"/>
          <w:szCs w:val="28"/>
        </w:rPr>
        <w:t xml:space="preserve"> план воспитательной </w:t>
      </w:r>
      <w:proofErr w:type="gramStart"/>
      <w:r w:rsidR="00F33AA8" w:rsidRPr="00110842">
        <w:rPr>
          <w:rFonts w:ascii="Times New Roman" w:hAnsi="Times New Roman" w:cs="Times New Roman"/>
          <w:b/>
          <w:color w:val="000000" w:themeColor="text1"/>
          <w:sz w:val="28"/>
          <w:szCs w:val="28"/>
        </w:rPr>
        <w:t>работы</w:t>
      </w:r>
      <w:r w:rsidR="00110842">
        <w:rPr>
          <w:rFonts w:ascii="Times New Roman" w:hAnsi="Times New Roman" w:cs="Times New Roman"/>
          <w:color w:val="000000" w:themeColor="text1"/>
          <w:sz w:val="28"/>
          <w:szCs w:val="28"/>
        </w:rPr>
        <w:t xml:space="preserve"> </w:t>
      </w:r>
      <w:r w:rsidR="008A5302">
        <w:rPr>
          <w:rFonts w:ascii="Times New Roman" w:hAnsi="Times New Roman" w:cs="Times New Roman"/>
          <w:color w:val="000000" w:themeColor="text1"/>
          <w:sz w:val="28"/>
          <w:szCs w:val="28"/>
        </w:rPr>
        <w:t xml:space="preserve"> (</w:t>
      </w:r>
      <w:proofErr w:type="gramEnd"/>
      <w:r w:rsidR="008A5302">
        <w:rPr>
          <w:rFonts w:ascii="Times New Roman" w:hAnsi="Times New Roman" w:cs="Times New Roman"/>
          <w:i/>
          <w:color w:val="000000" w:themeColor="text1"/>
          <w:sz w:val="28"/>
          <w:szCs w:val="28"/>
        </w:rPr>
        <w:t>ФАОП ДО для ЗПР п</w:t>
      </w:r>
      <w:r w:rsidR="00110842">
        <w:rPr>
          <w:rFonts w:ascii="Times New Roman" w:hAnsi="Times New Roman" w:cs="Times New Roman"/>
          <w:i/>
          <w:color w:val="000000" w:themeColor="text1"/>
          <w:sz w:val="28"/>
          <w:szCs w:val="28"/>
        </w:rPr>
        <w:t>.54.)</w:t>
      </w:r>
      <w:r w:rsidR="00110842" w:rsidRPr="00F4231D">
        <w:rPr>
          <w:rFonts w:ascii="Times New Roman" w:hAnsi="Times New Roman" w:cs="Times New Roman"/>
          <w:color w:val="000000" w:themeColor="text1"/>
          <w:sz w:val="28"/>
          <w:szCs w:val="28"/>
        </w:rPr>
        <w:t>.</w:t>
      </w:r>
    </w:p>
    <w:p w14:paraId="2EA8523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0A67FF0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52AE5AB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Дни рождения великих 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05DC30A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lastRenderedPageBreak/>
        <w:t>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обучающихся.</w:t>
      </w:r>
    </w:p>
    <w:p w14:paraId="6B42186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14:paraId="61B0178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Январь</w:t>
      </w:r>
    </w:p>
    <w:p w14:paraId="3B83F26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27 января: День полного освобождения Ленинграда от фашистской блокады; День памяти жертв Холокоста (рекомендуется включать в план воспитательной работы с дошкольниками регионально и (или) ситуативно).</w:t>
      </w:r>
    </w:p>
    <w:p w14:paraId="4FF7617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Февраль</w:t>
      </w:r>
    </w:p>
    <w:p w14:paraId="6063CCD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 февраля: день победы Вооруженных сил СССР над армией гитлеровской Германии в 1943 году в Сталинградской битве (рекомендуется включать в план воспитательной работы с дошкольниками регионально и (или) ситуативно);</w:t>
      </w:r>
    </w:p>
    <w:p w14:paraId="6FB6BC3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февраля: День российской науки;</w:t>
      </w:r>
    </w:p>
    <w:p w14:paraId="506018F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21 февраля: Международный день родного языка;</w:t>
      </w:r>
    </w:p>
    <w:p w14:paraId="11ABC85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23 февраля: День защитника Отечества.</w:t>
      </w:r>
    </w:p>
    <w:p w14:paraId="0631024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Март</w:t>
      </w:r>
    </w:p>
    <w:p w14:paraId="213032E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марта: Международный женский день;</w:t>
      </w:r>
    </w:p>
    <w:p w14:paraId="511CD59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марта: День воссоединения Крыма с Россией (рекомендуется включать в план воспитательной работы с дошкольниками регионально и (или) ситуативно);</w:t>
      </w:r>
    </w:p>
    <w:p w14:paraId="5A3A618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27 марта: Всемирный день театра.</w:t>
      </w:r>
    </w:p>
    <w:p w14:paraId="0CBDA02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Апрель</w:t>
      </w:r>
    </w:p>
    <w:p w14:paraId="61B53BD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апреля: День космонавтики, день запуска СССР первого искусственного спутника Земли;</w:t>
      </w:r>
    </w:p>
    <w:p w14:paraId="00C5EB9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22 апреля: Всемирный день Земли.</w:t>
      </w:r>
    </w:p>
    <w:p w14:paraId="43EAFD8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Май</w:t>
      </w:r>
    </w:p>
    <w:p w14:paraId="290E0F4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мая: Праздник Весны и Труда;</w:t>
      </w:r>
    </w:p>
    <w:p w14:paraId="1B6DAC5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мая: День Победы;</w:t>
      </w:r>
    </w:p>
    <w:p w14:paraId="5978E49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13 мая: день основания Черноморского флота (рекомендуется включать в план воспитательной работы с дошкольниками регионально и (или) ситуативно);</w:t>
      </w:r>
    </w:p>
    <w:p w14:paraId="0DE53E2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18 мая: день основания Балтийского флота (рекомендуется включать в план воспитательной работы с дошкольниками регионально и (или) ситуативно);</w:t>
      </w:r>
    </w:p>
    <w:p w14:paraId="2E8F4AB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19 мая: День детских общественных организаций России;</w:t>
      </w:r>
    </w:p>
    <w:p w14:paraId="4A315C4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24 мая: День славянской письменности и культуры.</w:t>
      </w:r>
    </w:p>
    <w:p w14:paraId="62AE639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Июнь</w:t>
      </w:r>
    </w:p>
    <w:p w14:paraId="57306AF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июня: Международный день защиты обучающихся;</w:t>
      </w:r>
    </w:p>
    <w:p w14:paraId="7784FD1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июня: День эколога;</w:t>
      </w:r>
    </w:p>
    <w:p w14:paraId="43ED65D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 xml:space="preserve">6 июня: день рождения великого русского поэта Александра </w:t>
      </w:r>
      <w:r w:rsidRPr="00F4231D">
        <w:rPr>
          <w:rFonts w:ascii="Times New Roman" w:hAnsi="Times New Roman" w:cs="Times New Roman"/>
          <w:color w:val="000000" w:themeColor="text1"/>
          <w:sz w:val="28"/>
          <w:szCs w:val="28"/>
        </w:rPr>
        <w:lastRenderedPageBreak/>
        <w:t>Сергеевича Пушкина (1799-1837), День русского языка;</w:t>
      </w:r>
    </w:p>
    <w:p w14:paraId="0569D6A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12 июня: День России.</w:t>
      </w:r>
    </w:p>
    <w:p w14:paraId="485DB3AB"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Июль</w:t>
      </w:r>
    </w:p>
    <w:p w14:paraId="4DC2748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июля: День семьи, любви и верности;</w:t>
      </w:r>
    </w:p>
    <w:p w14:paraId="37FD048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30 июля: День Военно-морского флота (рекомендуется включать в план воспитательной работы с дошкольниками регионально и (или) ситуативно).</w:t>
      </w:r>
    </w:p>
    <w:p w14:paraId="00A2C22D"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Август</w:t>
      </w:r>
    </w:p>
    <w:p w14:paraId="7EFFEEBE"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22 августа: День Государственного флага Российской Федерации;</w:t>
      </w:r>
    </w:p>
    <w:p w14:paraId="3B76EA4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23 августа: день победы советских войск над немецкой армией в битве под Курском в 1943 году (рекомендуется включать в план воспитательной работы с дошкольниками регионально и (или) ситуативно);</w:t>
      </w:r>
    </w:p>
    <w:p w14:paraId="5C06A9E4"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27 августа: День российского кино.</w:t>
      </w:r>
    </w:p>
    <w:p w14:paraId="06B0729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Сентябрь</w:t>
      </w:r>
    </w:p>
    <w:p w14:paraId="3A28A76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сентября: День знаний;</w:t>
      </w:r>
    </w:p>
    <w:p w14:paraId="44AAFC2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7 сентября: день Бородинского сражения (рекомендуется включать в план воспитательной работы с дошкольниками регионально и (или) ситуативно);</w:t>
      </w:r>
    </w:p>
    <w:p w14:paraId="6E972C1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27 сентября: День воспитателя и всех дошкольных работников.</w:t>
      </w:r>
    </w:p>
    <w:p w14:paraId="38827D37"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Октябрь</w:t>
      </w:r>
    </w:p>
    <w:p w14:paraId="010A7655"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 октября: Международный день пожилых людей; Международный день музыки;</w:t>
      </w:r>
    </w:p>
    <w:p w14:paraId="096A5C12"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октября: День учителя;</w:t>
      </w:r>
    </w:p>
    <w:p w14:paraId="505AD310"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16 октября: День отца в России.</w:t>
      </w:r>
    </w:p>
    <w:p w14:paraId="475FFED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Ноябрь</w:t>
      </w:r>
    </w:p>
    <w:p w14:paraId="48BF6C98"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4 ноября: День народного единства;</w:t>
      </w:r>
    </w:p>
    <w:p w14:paraId="72B5E6CC"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27 ноября: День матери в России;</w:t>
      </w:r>
    </w:p>
    <w:p w14:paraId="4764094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30 ноября: День Государственного герба Российской Федерации.</w:t>
      </w:r>
    </w:p>
    <w:p w14:paraId="63C5F66F"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Декабрь:</w:t>
      </w:r>
    </w:p>
    <w:p w14:paraId="3C8BFF41"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 (или) ситуативно);</w:t>
      </w:r>
    </w:p>
    <w:p w14:paraId="61CC2EE9"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5 декабря: День добровольца (волонтера) в России;</w:t>
      </w:r>
    </w:p>
    <w:p w14:paraId="713099B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8 декабря: Международный день художника;</w:t>
      </w:r>
    </w:p>
    <w:p w14:paraId="708662CA"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9 декабря: День Героев Отечества;</w:t>
      </w:r>
    </w:p>
    <w:p w14:paraId="6E88C0B6" w14:textId="77777777" w:rsidR="00F33AA8" w:rsidRPr="00F4231D" w:rsidRDefault="00F33AA8" w:rsidP="00F33AA8">
      <w:pPr>
        <w:rPr>
          <w:rFonts w:ascii="Times New Roman" w:hAnsi="Times New Roman" w:cs="Times New Roman"/>
          <w:color w:val="000000" w:themeColor="text1"/>
          <w:sz w:val="28"/>
          <w:szCs w:val="28"/>
        </w:rPr>
      </w:pPr>
      <w:r w:rsidRPr="00F4231D">
        <w:rPr>
          <w:rFonts w:ascii="Times New Roman" w:hAnsi="Times New Roman" w:cs="Times New Roman"/>
          <w:color w:val="000000" w:themeColor="text1"/>
          <w:sz w:val="28"/>
          <w:szCs w:val="28"/>
        </w:rPr>
        <w:t>31 декабря: Новый год.</w:t>
      </w:r>
    </w:p>
    <w:p w14:paraId="0F560486" w14:textId="77777777" w:rsidR="004A0CEC" w:rsidRDefault="004A0CEC" w:rsidP="004A0CEC">
      <w:pPr>
        <w:pStyle w:val="a8"/>
        <w:ind w:firstLine="0"/>
        <w:rPr>
          <w:rFonts w:ascii="Times New Roman" w:hAnsi="Times New Roman" w:cs="Times New Roman"/>
          <w:b/>
          <w:color w:val="000000" w:themeColor="text1"/>
          <w:sz w:val="28"/>
          <w:szCs w:val="28"/>
        </w:rPr>
      </w:pPr>
    </w:p>
    <w:p w14:paraId="71F84CA3" w14:textId="77777777" w:rsidR="004A0CEC" w:rsidRPr="00521B9E" w:rsidRDefault="004A0CEC" w:rsidP="004A0CEC">
      <w:pPr>
        <w:pStyle w:val="a8"/>
        <w:ind w:firstLine="0"/>
        <w:rPr>
          <w:rFonts w:ascii="Times New Roman" w:hAnsi="Times New Roman" w:cs="Times New Roman"/>
          <w:b/>
          <w:sz w:val="28"/>
          <w:szCs w:val="28"/>
        </w:rPr>
      </w:pPr>
      <w:r>
        <w:rPr>
          <w:rFonts w:ascii="Times New Roman" w:hAnsi="Times New Roman"/>
          <w:b/>
          <w:sz w:val="28"/>
          <w:szCs w:val="28"/>
        </w:rPr>
        <w:t>4</w:t>
      </w:r>
      <w:r>
        <w:rPr>
          <w:rFonts w:ascii="Times New Roman" w:hAnsi="Times New Roman" w:cs="Times New Roman"/>
          <w:b/>
          <w:sz w:val="28"/>
          <w:szCs w:val="28"/>
        </w:rPr>
        <w:t xml:space="preserve"> . </w:t>
      </w:r>
      <w:r w:rsidRPr="00521B9E">
        <w:rPr>
          <w:rFonts w:ascii="Times New Roman" w:hAnsi="Times New Roman" w:cs="Times New Roman"/>
          <w:b/>
          <w:sz w:val="28"/>
          <w:szCs w:val="28"/>
        </w:rPr>
        <w:t>Дополнительный раздел Программы</w:t>
      </w:r>
    </w:p>
    <w:p w14:paraId="5DA0FFC0" w14:textId="77777777" w:rsidR="004A0CEC" w:rsidRDefault="004A0CEC" w:rsidP="004A0CEC">
      <w:pPr>
        <w:pStyle w:val="a8"/>
        <w:ind w:firstLine="0"/>
        <w:rPr>
          <w:rFonts w:ascii="Times New Roman" w:hAnsi="Times New Roman" w:cs="Times New Roman"/>
          <w:sz w:val="28"/>
          <w:szCs w:val="28"/>
        </w:rPr>
      </w:pPr>
      <w:r>
        <w:rPr>
          <w:rFonts w:ascii="Times New Roman" w:hAnsi="Times New Roman" w:cs="Times New Roman"/>
          <w:sz w:val="28"/>
          <w:szCs w:val="28"/>
        </w:rPr>
        <w:t>Презентация Образовательной программы</w:t>
      </w:r>
    </w:p>
    <w:p w14:paraId="04805061" w14:textId="77777777" w:rsidR="004A0CEC" w:rsidRPr="004A0CEC" w:rsidRDefault="004A0CEC" w:rsidP="004A0CEC">
      <w:pPr>
        <w:pStyle w:val="a8"/>
        <w:ind w:firstLine="0"/>
        <w:rPr>
          <w:rFonts w:ascii="Times New Roman" w:hAnsi="Times New Roman" w:cs="Times New Roman"/>
          <w:sz w:val="28"/>
          <w:szCs w:val="28"/>
        </w:rPr>
      </w:pPr>
    </w:p>
    <w:p w14:paraId="499854BB" w14:textId="77777777" w:rsidR="004A0CEC" w:rsidRPr="004A0CEC" w:rsidRDefault="004A0CEC" w:rsidP="004A0CEC">
      <w:pPr>
        <w:jc w:val="center"/>
        <w:rPr>
          <w:rFonts w:ascii="Times New Roman" w:hAnsi="Times New Roman" w:cs="Times New Roman"/>
          <w:b/>
          <w:sz w:val="28"/>
          <w:szCs w:val="28"/>
        </w:rPr>
      </w:pPr>
      <w:r w:rsidRPr="004A0CEC">
        <w:rPr>
          <w:rFonts w:ascii="Times New Roman" w:hAnsi="Times New Roman" w:cs="Times New Roman"/>
          <w:b/>
          <w:sz w:val="28"/>
          <w:szCs w:val="28"/>
        </w:rPr>
        <w:t>Презентация адаптированной образовательной программы</w:t>
      </w:r>
    </w:p>
    <w:p w14:paraId="73F76C50" w14:textId="6BF5AB84" w:rsidR="004A0CEC" w:rsidRPr="004A0CEC" w:rsidRDefault="004A0CEC" w:rsidP="004A0CEC">
      <w:pPr>
        <w:jc w:val="center"/>
        <w:rPr>
          <w:rFonts w:ascii="Times New Roman" w:hAnsi="Times New Roman" w:cs="Times New Roman"/>
          <w:b/>
          <w:sz w:val="28"/>
          <w:szCs w:val="28"/>
        </w:rPr>
      </w:pPr>
      <w:r w:rsidRPr="004A0CEC">
        <w:rPr>
          <w:rFonts w:ascii="Times New Roman" w:hAnsi="Times New Roman" w:cs="Times New Roman"/>
          <w:b/>
          <w:sz w:val="28"/>
          <w:szCs w:val="28"/>
        </w:rPr>
        <w:t>дошкольного образования для ЗПР МАДОУ детский сад №</w:t>
      </w:r>
      <w:r w:rsidR="00A63059">
        <w:rPr>
          <w:rFonts w:ascii="Times New Roman" w:hAnsi="Times New Roman" w:cs="Times New Roman"/>
          <w:b/>
          <w:sz w:val="28"/>
          <w:szCs w:val="28"/>
        </w:rPr>
        <w:t>14</w:t>
      </w:r>
      <w:r w:rsidRPr="004A0CEC">
        <w:rPr>
          <w:rFonts w:ascii="Times New Roman" w:hAnsi="Times New Roman" w:cs="Times New Roman"/>
          <w:b/>
          <w:sz w:val="28"/>
          <w:szCs w:val="28"/>
        </w:rPr>
        <w:t xml:space="preserve"> «</w:t>
      </w:r>
      <w:r w:rsidR="00A63059">
        <w:rPr>
          <w:rFonts w:ascii="Times New Roman" w:hAnsi="Times New Roman" w:cs="Times New Roman"/>
          <w:b/>
          <w:sz w:val="28"/>
          <w:szCs w:val="28"/>
        </w:rPr>
        <w:t>Теремок</w:t>
      </w:r>
      <w:r w:rsidRPr="004A0CEC">
        <w:rPr>
          <w:rFonts w:ascii="Times New Roman" w:hAnsi="Times New Roman" w:cs="Times New Roman"/>
          <w:b/>
          <w:sz w:val="28"/>
          <w:szCs w:val="28"/>
        </w:rPr>
        <w:t xml:space="preserve">» комбинированного вида </w:t>
      </w:r>
    </w:p>
    <w:p w14:paraId="760325DB" w14:textId="77777777" w:rsidR="004A0CEC" w:rsidRPr="00700B67" w:rsidRDefault="004A0CEC" w:rsidP="004A0CEC">
      <w:pPr>
        <w:pStyle w:val="a8"/>
        <w:rPr>
          <w:rFonts w:ascii="Times New Roman" w:hAnsi="Times New Roman"/>
          <w:sz w:val="24"/>
          <w:szCs w:val="24"/>
        </w:rPr>
      </w:pPr>
    </w:p>
    <w:p w14:paraId="71D038DE" w14:textId="77777777" w:rsidR="004A0CEC" w:rsidRPr="00F4231D" w:rsidRDefault="004A0CEC" w:rsidP="004A0CEC">
      <w:pPr>
        <w:pStyle w:val="a8"/>
        <w:rPr>
          <w:rFonts w:ascii="Times New Roman" w:eastAsia="Times New Roman" w:hAnsi="Times New Roman"/>
          <w:color w:val="000000" w:themeColor="text1"/>
          <w:sz w:val="28"/>
          <w:szCs w:val="28"/>
        </w:rPr>
      </w:pPr>
      <w:r w:rsidRPr="00F4231D">
        <w:rPr>
          <w:rFonts w:ascii="Times New Roman" w:eastAsia="Times New Roman" w:hAnsi="Times New Roman"/>
          <w:color w:val="000000" w:themeColor="text1"/>
          <w:sz w:val="28"/>
          <w:szCs w:val="28"/>
        </w:rPr>
        <w:t xml:space="preserve">       Нас</w:t>
      </w:r>
      <w:r>
        <w:rPr>
          <w:rFonts w:ascii="Times New Roman" w:eastAsia="Times New Roman" w:hAnsi="Times New Roman"/>
          <w:color w:val="000000" w:themeColor="text1"/>
          <w:sz w:val="28"/>
          <w:szCs w:val="28"/>
        </w:rPr>
        <w:t xml:space="preserve">тоящая  адаптированная </w:t>
      </w:r>
      <w:r w:rsidRPr="00F4231D">
        <w:rPr>
          <w:rFonts w:ascii="Times New Roman" w:eastAsia="Times New Roman" w:hAnsi="Times New Roman"/>
          <w:color w:val="000000" w:themeColor="text1"/>
          <w:sz w:val="28"/>
          <w:szCs w:val="28"/>
        </w:rPr>
        <w:t>образ</w:t>
      </w:r>
      <w:r>
        <w:rPr>
          <w:rFonts w:ascii="Times New Roman" w:eastAsia="Times New Roman" w:hAnsi="Times New Roman"/>
          <w:color w:val="000000" w:themeColor="text1"/>
          <w:sz w:val="28"/>
          <w:szCs w:val="28"/>
        </w:rPr>
        <w:t xml:space="preserve">овательная программа (далее – </w:t>
      </w:r>
      <w:r>
        <w:rPr>
          <w:rFonts w:ascii="Times New Roman" w:eastAsia="Times New Roman" w:hAnsi="Times New Roman"/>
          <w:color w:val="000000" w:themeColor="text1"/>
          <w:sz w:val="28"/>
          <w:szCs w:val="28"/>
        </w:rPr>
        <w:lastRenderedPageBreak/>
        <w:t>А</w:t>
      </w:r>
      <w:r w:rsidRPr="00F4231D">
        <w:rPr>
          <w:rFonts w:ascii="Times New Roman" w:eastAsia="Times New Roman" w:hAnsi="Times New Roman"/>
          <w:color w:val="000000" w:themeColor="text1"/>
          <w:sz w:val="28"/>
          <w:szCs w:val="28"/>
        </w:rPr>
        <w:t>ОП) дошкольного образования разработана для детей дошкольного возраста с задержкой психического развития (ЗПР).</w:t>
      </w:r>
    </w:p>
    <w:p w14:paraId="5C2295A8" w14:textId="77777777" w:rsidR="004A0CEC" w:rsidRPr="008F24A6" w:rsidRDefault="004A0CEC" w:rsidP="004A0CEC">
      <w:pPr>
        <w:pStyle w:val="a8"/>
        <w:rPr>
          <w:rFonts w:ascii="Times New Roman" w:hAnsi="Times New Roman"/>
          <w:sz w:val="28"/>
          <w:szCs w:val="28"/>
        </w:rPr>
      </w:pPr>
      <w:r w:rsidRPr="008F24A6">
        <w:rPr>
          <w:rFonts w:ascii="Times New Roman" w:hAnsi="Times New Roman"/>
          <w:sz w:val="28"/>
          <w:szCs w:val="28"/>
        </w:rPr>
        <w:t xml:space="preserve">Нормативной базой для составления Программы являются: </w:t>
      </w:r>
    </w:p>
    <w:p w14:paraId="35D4355C" w14:textId="77777777" w:rsidR="004A0CEC" w:rsidRDefault="004A0CEC" w:rsidP="004A0CEC">
      <w:pPr>
        <w:pStyle w:val="a8"/>
        <w:rPr>
          <w:rFonts w:ascii="Times New Roman" w:hAnsi="Times New Roman"/>
          <w:sz w:val="28"/>
          <w:szCs w:val="28"/>
        </w:rPr>
      </w:pPr>
      <w:r w:rsidRPr="008F24A6">
        <w:rPr>
          <w:rFonts w:ascii="Times New Roman" w:hAnsi="Times New Roman"/>
          <w:sz w:val="28"/>
          <w:szCs w:val="28"/>
        </w:rPr>
        <w:t xml:space="preserve">- Федеральный закон от 29 декабря 2012 № 273-ФЗ «Об образовании в Российской Федерации»; </w:t>
      </w:r>
    </w:p>
    <w:p w14:paraId="290FD068" w14:textId="77777777" w:rsidR="004A0CEC" w:rsidRPr="00B05E52"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Pr>
          <w:rFonts w:ascii="Times New Roman" w:hAnsi="Times New Roman"/>
          <w:sz w:val="28"/>
          <w:szCs w:val="28"/>
        </w:rPr>
        <w:t>;</w:t>
      </w:r>
    </w:p>
    <w:p w14:paraId="5EBAF248" w14:textId="77777777" w:rsidR="004A0CEC" w:rsidRPr="00B05E52"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4ED9F74" w14:textId="77777777" w:rsidR="004A0CEC" w:rsidRDefault="004A0CEC" w:rsidP="004A0CEC">
      <w:pPr>
        <w:pStyle w:val="a8"/>
        <w:rPr>
          <w:rFonts w:ascii="Times New Roman" w:hAnsi="Times New Roman"/>
          <w:sz w:val="28"/>
          <w:szCs w:val="28"/>
        </w:rPr>
      </w:pPr>
      <w:r w:rsidRPr="008F24A6">
        <w:rPr>
          <w:rFonts w:ascii="Times New Roman" w:hAnsi="Times New Roman"/>
          <w:sz w:val="28"/>
          <w:szCs w:val="28"/>
        </w:rPr>
        <w:t xml:space="preserve">- 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 </w:t>
      </w:r>
    </w:p>
    <w:p w14:paraId="6B0B032C" w14:textId="77777777" w:rsidR="004A0CEC" w:rsidRPr="00B05E52" w:rsidRDefault="004A0CEC" w:rsidP="004A0CEC">
      <w:pPr>
        <w:pStyle w:val="a8"/>
        <w:rPr>
          <w:rFonts w:ascii="Times New Roman" w:hAnsi="Times New Roman"/>
          <w:spacing w:val="1"/>
          <w:sz w:val="28"/>
          <w:szCs w:val="28"/>
        </w:rPr>
      </w:pPr>
      <w:r w:rsidRPr="00B05E52">
        <w:rPr>
          <w:rFonts w:ascii="Times New Roman" w:hAnsi="Times New Roman"/>
          <w:sz w:val="28"/>
          <w:szCs w:val="28"/>
        </w:rPr>
        <w:t xml:space="preserve">- </w:t>
      </w:r>
      <w:r>
        <w:rPr>
          <w:rFonts w:ascii="Times New Roman" w:hAnsi="Times New Roman"/>
          <w:sz w:val="28"/>
          <w:szCs w:val="28"/>
        </w:rPr>
        <w:t>Федеральный</w:t>
      </w:r>
      <w:r w:rsidRPr="00B05E52">
        <w:rPr>
          <w:rFonts w:ascii="Times New Roman" w:hAnsi="Times New Roman"/>
          <w:spacing w:val="1"/>
          <w:sz w:val="28"/>
          <w:szCs w:val="28"/>
        </w:rPr>
        <w:t xml:space="preserve"> </w:t>
      </w:r>
      <w:r>
        <w:rPr>
          <w:rFonts w:ascii="Times New Roman" w:hAnsi="Times New Roman"/>
          <w:sz w:val="28"/>
          <w:szCs w:val="28"/>
        </w:rPr>
        <w:t>государственный</w:t>
      </w:r>
      <w:r w:rsidRPr="00B05E52">
        <w:rPr>
          <w:rFonts w:ascii="Times New Roman" w:hAnsi="Times New Roman"/>
          <w:spacing w:val="1"/>
          <w:sz w:val="28"/>
          <w:szCs w:val="28"/>
        </w:rPr>
        <w:t xml:space="preserve"> </w:t>
      </w:r>
      <w:r>
        <w:rPr>
          <w:rFonts w:ascii="Times New Roman" w:hAnsi="Times New Roman"/>
          <w:sz w:val="28"/>
          <w:szCs w:val="28"/>
        </w:rPr>
        <w:t>образовательный</w:t>
      </w:r>
      <w:r w:rsidRPr="00B05E52">
        <w:rPr>
          <w:rFonts w:ascii="Times New Roman" w:hAnsi="Times New Roman"/>
          <w:spacing w:val="1"/>
          <w:sz w:val="28"/>
          <w:szCs w:val="28"/>
        </w:rPr>
        <w:t xml:space="preserve"> </w:t>
      </w:r>
      <w:r>
        <w:rPr>
          <w:rFonts w:ascii="Times New Roman" w:hAnsi="Times New Roman"/>
          <w:sz w:val="28"/>
          <w:szCs w:val="28"/>
        </w:rPr>
        <w:t>стандарт</w:t>
      </w:r>
      <w:r w:rsidRPr="00B05E52">
        <w:rPr>
          <w:rFonts w:ascii="Times New Roman" w:hAnsi="Times New Roman"/>
          <w:spacing w:val="1"/>
          <w:sz w:val="28"/>
          <w:szCs w:val="28"/>
        </w:rPr>
        <w:t xml:space="preserve"> </w:t>
      </w:r>
      <w:r w:rsidRPr="00B05E52">
        <w:rPr>
          <w:rFonts w:ascii="Times New Roman" w:hAnsi="Times New Roman"/>
          <w:sz w:val="28"/>
          <w:szCs w:val="28"/>
        </w:rPr>
        <w:t>дошкольного</w:t>
      </w:r>
      <w:r w:rsidRPr="00B05E52">
        <w:rPr>
          <w:rFonts w:ascii="Times New Roman" w:hAnsi="Times New Roman"/>
          <w:spacing w:val="1"/>
          <w:sz w:val="28"/>
          <w:szCs w:val="28"/>
        </w:rPr>
        <w:t xml:space="preserve"> </w:t>
      </w:r>
      <w:r w:rsidRPr="00B05E52">
        <w:rPr>
          <w:rFonts w:ascii="Times New Roman" w:hAnsi="Times New Roman"/>
          <w:sz w:val="28"/>
          <w:szCs w:val="28"/>
        </w:rPr>
        <w:t>образования</w:t>
      </w:r>
      <w:r w:rsidRPr="00B05E52">
        <w:rPr>
          <w:rFonts w:ascii="Times New Roman" w:hAnsi="Times New Roman"/>
          <w:spacing w:val="1"/>
          <w:sz w:val="28"/>
          <w:szCs w:val="28"/>
        </w:rPr>
        <w:t xml:space="preserve"> </w:t>
      </w:r>
      <w:r w:rsidRPr="00B05E52">
        <w:rPr>
          <w:rFonts w:ascii="Times New Roman" w:hAnsi="Times New Roman"/>
          <w:sz w:val="28"/>
          <w:szCs w:val="28"/>
        </w:rPr>
        <w:t xml:space="preserve">(утвержден приказом </w:t>
      </w:r>
      <w:proofErr w:type="spellStart"/>
      <w:r w:rsidRPr="00B05E52">
        <w:rPr>
          <w:rFonts w:ascii="Times New Roman" w:hAnsi="Times New Roman"/>
          <w:sz w:val="28"/>
          <w:szCs w:val="28"/>
        </w:rPr>
        <w:t>Минобрнауки</w:t>
      </w:r>
      <w:proofErr w:type="spellEnd"/>
      <w:r w:rsidRPr="00B05E52">
        <w:rPr>
          <w:rFonts w:ascii="Times New Roman" w:hAnsi="Times New Roman"/>
          <w:sz w:val="28"/>
          <w:szCs w:val="28"/>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B05E52">
        <w:rPr>
          <w:rFonts w:ascii="Times New Roman" w:hAnsi="Times New Roman"/>
          <w:sz w:val="28"/>
          <w:szCs w:val="28"/>
        </w:rPr>
        <w:t>Минпросвещения</w:t>
      </w:r>
      <w:proofErr w:type="spellEnd"/>
      <w:r w:rsidRPr="00B05E52">
        <w:rPr>
          <w:rFonts w:ascii="Times New Roman" w:hAnsi="Times New Roman"/>
          <w:sz w:val="28"/>
          <w:szCs w:val="28"/>
        </w:rPr>
        <w:t xml:space="preserve"> России от 8 ноября 2022 г. № 955, зарегистрировано в Минюсте России 6 февраля 2023 г., регистрационный № 72264) (далее –</w:t>
      </w:r>
      <w:r w:rsidRPr="00B05E52">
        <w:rPr>
          <w:rFonts w:ascii="Times New Roman" w:hAnsi="Times New Roman"/>
          <w:spacing w:val="1"/>
          <w:sz w:val="28"/>
          <w:szCs w:val="28"/>
        </w:rPr>
        <w:t xml:space="preserve"> </w:t>
      </w:r>
      <w:r w:rsidRPr="00B05E52">
        <w:rPr>
          <w:rFonts w:ascii="Times New Roman" w:hAnsi="Times New Roman"/>
          <w:sz w:val="28"/>
          <w:szCs w:val="28"/>
        </w:rPr>
        <w:t>ФГОС</w:t>
      </w:r>
      <w:r w:rsidRPr="00B05E52">
        <w:rPr>
          <w:rFonts w:ascii="Times New Roman" w:hAnsi="Times New Roman"/>
          <w:spacing w:val="1"/>
          <w:sz w:val="28"/>
          <w:szCs w:val="28"/>
        </w:rPr>
        <w:t xml:space="preserve"> </w:t>
      </w:r>
      <w:r w:rsidRPr="00B05E52">
        <w:rPr>
          <w:rFonts w:ascii="Times New Roman" w:hAnsi="Times New Roman"/>
          <w:sz w:val="28"/>
          <w:szCs w:val="28"/>
        </w:rPr>
        <w:t>ДО)</w:t>
      </w:r>
      <w:r w:rsidRPr="00B05E52">
        <w:rPr>
          <w:rFonts w:ascii="Times New Roman" w:hAnsi="Times New Roman"/>
          <w:spacing w:val="1"/>
          <w:sz w:val="28"/>
          <w:szCs w:val="28"/>
        </w:rPr>
        <w:t xml:space="preserve"> </w:t>
      </w:r>
    </w:p>
    <w:p w14:paraId="2085AD9E" w14:textId="77777777" w:rsidR="004A0CEC" w:rsidRDefault="004A0CEC" w:rsidP="004A0CEC">
      <w:pPr>
        <w:pStyle w:val="a8"/>
        <w:rPr>
          <w:rFonts w:ascii="Times New Roman" w:hAnsi="Times New Roman"/>
          <w:sz w:val="28"/>
          <w:szCs w:val="28"/>
        </w:rPr>
      </w:pPr>
      <w:r w:rsidRPr="008F24A6">
        <w:rPr>
          <w:rFonts w:ascii="Times New Roman" w:hAnsi="Times New Roman"/>
          <w:sz w:val="28"/>
          <w:szCs w:val="28"/>
        </w:rPr>
        <w:t>- Пр</w:t>
      </w:r>
      <w:r>
        <w:rPr>
          <w:rFonts w:ascii="Times New Roman" w:hAnsi="Times New Roman"/>
          <w:sz w:val="28"/>
          <w:szCs w:val="28"/>
        </w:rPr>
        <w:t xml:space="preserve">иказ </w:t>
      </w:r>
      <w:proofErr w:type="spellStart"/>
      <w:r>
        <w:rPr>
          <w:rFonts w:ascii="Times New Roman" w:hAnsi="Times New Roman"/>
          <w:sz w:val="28"/>
          <w:szCs w:val="28"/>
        </w:rPr>
        <w:t>Минпросвещения</w:t>
      </w:r>
      <w:proofErr w:type="spellEnd"/>
      <w:r>
        <w:rPr>
          <w:rFonts w:ascii="Times New Roman" w:hAnsi="Times New Roman"/>
          <w:sz w:val="28"/>
          <w:szCs w:val="28"/>
        </w:rPr>
        <w:t xml:space="preserve"> России от 24.11.2022 №1022 «Об утверждении Ф</w:t>
      </w:r>
      <w:r w:rsidRPr="008F24A6">
        <w:rPr>
          <w:rFonts w:ascii="Times New Roman" w:hAnsi="Times New Roman"/>
          <w:sz w:val="28"/>
          <w:szCs w:val="28"/>
        </w:rPr>
        <w:t xml:space="preserve">едеральной </w:t>
      </w:r>
      <w:r>
        <w:rPr>
          <w:rFonts w:ascii="Times New Roman" w:hAnsi="Times New Roman"/>
          <w:sz w:val="28"/>
          <w:szCs w:val="28"/>
        </w:rPr>
        <w:t xml:space="preserve">адаптированной </w:t>
      </w:r>
      <w:r w:rsidRPr="008F24A6">
        <w:rPr>
          <w:rFonts w:ascii="Times New Roman" w:hAnsi="Times New Roman"/>
          <w:sz w:val="28"/>
          <w:szCs w:val="28"/>
        </w:rPr>
        <w:t>образовательной программы дошкольного образования</w:t>
      </w:r>
      <w:r>
        <w:rPr>
          <w:rFonts w:ascii="Times New Roman" w:hAnsi="Times New Roman"/>
          <w:sz w:val="28"/>
          <w:szCs w:val="28"/>
        </w:rPr>
        <w:t xml:space="preserve"> для обучающихся с ограниченными возможностями здоровья</w:t>
      </w:r>
      <w:r w:rsidRPr="008F24A6">
        <w:rPr>
          <w:rFonts w:ascii="Times New Roman" w:hAnsi="Times New Roman"/>
          <w:sz w:val="28"/>
          <w:szCs w:val="28"/>
        </w:rPr>
        <w:t xml:space="preserve">»; </w:t>
      </w:r>
    </w:p>
    <w:p w14:paraId="436238FA" w14:textId="77777777" w:rsidR="004A0CEC" w:rsidRPr="00B05E52" w:rsidRDefault="004A0CEC" w:rsidP="004A0CEC">
      <w:pPr>
        <w:pStyle w:val="a8"/>
        <w:rPr>
          <w:rFonts w:ascii="Times New Roman" w:hAnsi="Times New Roman"/>
          <w:sz w:val="28"/>
          <w:szCs w:val="28"/>
        </w:rPr>
      </w:pPr>
      <w:r>
        <w:rPr>
          <w:rFonts w:ascii="Times New Roman" w:eastAsia="Times New Roman" w:hAnsi="Times New Roman"/>
          <w:bCs/>
          <w:color w:val="000000" w:themeColor="text1"/>
          <w:sz w:val="28"/>
          <w:szCs w:val="28"/>
        </w:rPr>
        <w:t>- Федеральная адаптированная образовательная программа</w:t>
      </w:r>
      <w:r w:rsidRPr="00F4231D">
        <w:rPr>
          <w:rFonts w:ascii="Times New Roman" w:eastAsia="Times New Roman" w:hAnsi="Times New Roman"/>
          <w:bCs/>
          <w:color w:val="000000" w:themeColor="text1"/>
          <w:sz w:val="28"/>
          <w:szCs w:val="28"/>
        </w:rPr>
        <w:t xml:space="preserve"> дошкольного образования для обучающихся с ограниченными возможностями здоровья (</w:t>
      </w:r>
      <w:r w:rsidRPr="00F4231D">
        <w:rPr>
          <w:rFonts w:ascii="Times New Roman" w:eastAsia="Times New Roman" w:hAnsi="Times New Roman"/>
          <w:color w:val="000000" w:themeColor="text1"/>
          <w:sz w:val="28"/>
          <w:szCs w:val="28"/>
        </w:rPr>
        <w:t xml:space="preserve">ФАОП ДО для ОВЗ, утверждена </w:t>
      </w:r>
      <w:proofErr w:type="gramStart"/>
      <w:r w:rsidRPr="00F4231D">
        <w:rPr>
          <w:rFonts w:ascii="Times New Roman" w:eastAsia="Times New Roman" w:hAnsi="Times New Roman"/>
          <w:color w:val="000000" w:themeColor="text1"/>
          <w:sz w:val="28"/>
          <w:szCs w:val="28"/>
        </w:rPr>
        <w:t xml:space="preserve">приказом  </w:t>
      </w:r>
      <w:proofErr w:type="spellStart"/>
      <w:r w:rsidRPr="00F4231D">
        <w:rPr>
          <w:rFonts w:ascii="Times New Roman" w:eastAsia="Times New Roman" w:hAnsi="Times New Roman"/>
          <w:color w:val="000000" w:themeColor="text1"/>
          <w:sz w:val="28"/>
          <w:szCs w:val="28"/>
        </w:rPr>
        <w:t>Минпросвещения</w:t>
      </w:r>
      <w:proofErr w:type="spellEnd"/>
      <w:proofErr w:type="gramEnd"/>
      <w:r w:rsidRPr="00F4231D">
        <w:rPr>
          <w:rFonts w:ascii="Times New Roman" w:eastAsia="Times New Roman" w:hAnsi="Times New Roman"/>
          <w:color w:val="000000" w:themeColor="text1"/>
          <w:sz w:val="28"/>
          <w:szCs w:val="28"/>
        </w:rPr>
        <w:t xml:space="preserve"> России от 24 ноября 2022 г. № 1022)</w:t>
      </w:r>
      <w:r>
        <w:rPr>
          <w:rFonts w:ascii="Times New Roman" w:hAnsi="Times New Roman"/>
          <w:sz w:val="28"/>
          <w:szCs w:val="28"/>
        </w:rPr>
        <w:t>;</w:t>
      </w:r>
    </w:p>
    <w:p w14:paraId="2A30999A" w14:textId="77777777" w:rsidR="004A0CEC" w:rsidRPr="00B05E52"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25816710" w14:textId="77777777" w:rsidR="004A0CEC" w:rsidRPr="00B05E52"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Указ Президента Российской Федерации от 21 июля 2020 г. № 474 «О национальных целях развития Российской Федерации на период до 2030 года»;</w:t>
      </w:r>
    </w:p>
    <w:p w14:paraId="705B9A8A" w14:textId="77777777" w:rsidR="004A0CEC" w:rsidRPr="00B05E52"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8"/>
          <w:szCs w:val="28"/>
        </w:rPr>
        <w:t>;</w:t>
      </w:r>
    </w:p>
    <w:p w14:paraId="05449626" w14:textId="77777777" w:rsidR="004A0CEC" w:rsidRDefault="004A0CEC" w:rsidP="004A0CEC">
      <w:pPr>
        <w:pStyle w:val="a8"/>
        <w:rPr>
          <w:rFonts w:ascii="Times New Roman" w:hAnsi="Times New Roman"/>
          <w:sz w:val="28"/>
          <w:szCs w:val="28"/>
        </w:rPr>
      </w:pPr>
      <w:r>
        <w:rPr>
          <w:rFonts w:ascii="Times New Roman" w:hAnsi="Times New Roman"/>
          <w:sz w:val="28"/>
          <w:szCs w:val="28"/>
        </w:rPr>
        <w:t xml:space="preserve">- </w:t>
      </w:r>
      <w:r w:rsidRPr="00B05E52">
        <w:rPr>
          <w:rFonts w:ascii="Times New Roman" w:hAnsi="Times New Roman"/>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3340E694" w14:textId="77777777" w:rsidR="004A0CEC" w:rsidRPr="003363DD" w:rsidRDefault="004A0CEC" w:rsidP="004A0CEC">
      <w:pPr>
        <w:pStyle w:val="a8"/>
        <w:rPr>
          <w:rFonts w:ascii="Times New Roman" w:eastAsia="BatangChe" w:hAnsi="Times New Roman" w:cs="Times New Roman"/>
          <w:sz w:val="28"/>
          <w:szCs w:val="28"/>
        </w:rPr>
      </w:pPr>
      <w:r w:rsidRPr="003363DD">
        <w:rPr>
          <w:rFonts w:ascii="Times New Roman" w:eastAsia="BatangChe" w:hAnsi="Times New Roman" w:cs="Times New Roman"/>
          <w:sz w:val="28"/>
          <w:szCs w:val="28"/>
        </w:rPr>
        <w:t xml:space="preserve">- Письмо </w:t>
      </w:r>
      <w:proofErr w:type="spellStart"/>
      <w:r w:rsidRPr="003363DD">
        <w:rPr>
          <w:rFonts w:ascii="Times New Roman" w:eastAsia="BatangChe" w:hAnsi="Times New Roman" w:cs="Times New Roman"/>
          <w:sz w:val="28"/>
          <w:szCs w:val="28"/>
        </w:rPr>
        <w:t>Минпросвещения</w:t>
      </w:r>
      <w:proofErr w:type="spellEnd"/>
      <w:r w:rsidRPr="003363DD">
        <w:rPr>
          <w:rFonts w:ascii="Times New Roman" w:eastAsia="BatangChe" w:hAnsi="Times New Roman" w:cs="Times New Roman"/>
          <w:sz w:val="28"/>
          <w:szCs w:val="28"/>
        </w:rPr>
        <w:t xml:space="preserve"> РФ от 19.12.2022 № 03-2110 «Рекомендации по формированию инфраструктуры ДОО и комплектации учебно-методических материалов в целях реализации ОП ДО»; </w:t>
      </w:r>
    </w:p>
    <w:p w14:paraId="5BDA8D23" w14:textId="77777777" w:rsidR="004A0CEC" w:rsidRPr="003363DD" w:rsidRDefault="004A0CEC" w:rsidP="004A0CEC">
      <w:pPr>
        <w:pStyle w:val="a8"/>
        <w:rPr>
          <w:rFonts w:ascii="Times New Roman" w:eastAsia="BatangChe" w:hAnsi="Times New Roman" w:cs="Times New Roman"/>
          <w:sz w:val="28"/>
          <w:szCs w:val="28"/>
        </w:rPr>
      </w:pPr>
      <w:r w:rsidRPr="003363DD">
        <w:rPr>
          <w:rFonts w:ascii="Times New Roman" w:eastAsia="BatangChe" w:hAnsi="Times New Roman" w:cs="Times New Roman"/>
          <w:sz w:val="28"/>
          <w:szCs w:val="28"/>
        </w:rPr>
        <w:t xml:space="preserve">- Письмо </w:t>
      </w:r>
      <w:proofErr w:type="spellStart"/>
      <w:r w:rsidRPr="003363DD">
        <w:rPr>
          <w:rFonts w:ascii="Times New Roman" w:eastAsia="BatangChe" w:hAnsi="Times New Roman" w:cs="Times New Roman"/>
          <w:sz w:val="28"/>
          <w:szCs w:val="28"/>
        </w:rPr>
        <w:t>Минпросвещения</w:t>
      </w:r>
      <w:proofErr w:type="spellEnd"/>
      <w:r w:rsidRPr="003363DD">
        <w:rPr>
          <w:rFonts w:ascii="Times New Roman" w:eastAsia="BatangChe" w:hAnsi="Times New Roman" w:cs="Times New Roman"/>
          <w:sz w:val="28"/>
          <w:szCs w:val="28"/>
        </w:rPr>
        <w:t xml:space="preserve"> РФ от 03.03.2023 № 03-350 «О направлении </w:t>
      </w:r>
      <w:r w:rsidRPr="003363DD">
        <w:rPr>
          <w:rFonts w:ascii="Times New Roman" w:eastAsia="BatangChe" w:hAnsi="Times New Roman" w:cs="Times New Roman"/>
          <w:sz w:val="28"/>
          <w:szCs w:val="28"/>
        </w:rPr>
        <w:lastRenderedPageBreak/>
        <w:t xml:space="preserve">методических рекомендаций по реализации Федеральной образовательной программы дошкольного образования»; </w:t>
      </w:r>
    </w:p>
    <w:p w14:paraId="6A655B98" w14:textId="77777777" w:rsidR="004A0CEC" w:rsidRPr="003363DD" w:rsidRDefault="004A0CEC" w:rsidP="004A0CEC">
      <w:pPr>
        <w:pStyle w:val="a8"/>
        <w:rPr>
          <w:rFonts w:ascii="Times New Roman" w:eastAsia="BatangChe" w:hAnsi="Times New Roman" w:cs="Times New Roman"/>
          <w:sz w:val="28"/>
          <w:szCs w:val="28"/>
        </w:rPr>
      </w:pPr>
      <w:r w:rsidRPr="003363DD">
        <w:rPr>
          <w:rFonts w:ascii="Times New Roman" w:eastAsia="BatangChe" w:hAnsi="Times New Roman" w:cs="Times New Roman"/>
          <w:sz w:val="28"/>
          <w:szCs w:val="28"/>
        </w:rPr>
        <w:t xml:space="preserve">- Письмо </w:t>
      </w:r>
      <w:proofErr w:type="spellStart"/>
      <w:r w:rsidRPr="003363DD">
        <w:rPr>
          <w:rFonts w:ascii="Times New Roman" w:eastAsia="BatangChe" w:hAnsi="Times New Roman" w:cs="Times New Roman"/>
          <w:sz w:val="28"/>
          <w:szCs w:val="28"/>
        </w:rPr>
        <w:t>Минобрнауки</w:t>
      </w:r>
      <w:proofErr w:type="spellEnd"/>
      <w:r w:rsidRPr="003363DD">
        <w:rPr>
          <w:rFonts w:ascii="Times New Roman" w:eastAsia="BatangChe" w:hAnsi="Times New Roman" w:cs="Times New Roman"/>
          <w:sz w:val="28"/>
          <w:szCs w:val="28"/>
        </w:rPr>
        <w:t xml:space="preserve"> России от 07.06.2013 № ИР-535/07 «О коррекционном и инклюзивном образовании детей»; </w:t>
      </w:r>
    </w:p>
    <w:p w14:paraId="4D77B4ED" w14:textId="77777777" w:rsidR="004A0CEC" w:rsidRPr="004A4C7D" w:rsidRDefault="004A0CEC" w:rsidP="004A0CEC">
      <w:pPr>
        <w:pStyle w:val="Default"/>
        <w:jc w:val="both"/>
        <w:rPr>
          <w:rFonts w:ascii="Times New Roman" w:eastAsiaTheme="minorHAnsi" w:hAnsi="Times New Roman" w:cs="Times New Roman"/>
          <w:sz w:val="28"/>
          <w:szCs w:val="28"/>
        </w:rPr>
      </w:pPr>
      <w:r w:rsidRPr="004A4C7D">
        <w:rPr>
          <w:rFonts w:ascii="Times New Roman" w:hAnsi="Times New Roman" w:cs="Times New Roman"/>
          <w:sz w:val="28"/>
          <w:szCs w:val="28"/>
        </w:rPr>
        <w:t xml:space="preserve">- Приказ </w:t>
      </w:r>
      <w:proofErr w:type="spellStart"/>
      <w:r w:rsidRPr="004A4C7D">
        <w:rPr>
          <w:rFonts w:ascii="Times New Roman" w:hAnsi="Times New Roman" w:cs="Times New Roman"/>
          <w:sz w:val="28"/>
          <w:szCs w:val="28"/>
        </w:rPr>
        <w:t>Минпросвещения</w:t>
      </w:r>
      <w:proofErr w:type="spellEnd"/>
      <w:r w:rsidRPr="004A4C7D">
        <w:rPr>
          <w:rFonts w:ascii="Times New Roman" w:hAnsi="Times New Roman" w:cs="Times New Roman"/>
          <w:sz w:val="28"/>
          <w:szCs w:val="28"/>
        </w:rPr>
        <w:t xml:space="preserve"> России от 08.11.2022 № 955 «О внесении изменений в некоторые приказы </w:t>
      </w:r>
      <w:proofErr w:type="spellStart"/>
      <w:r w:rsidRPr="004A4C7D">
        <w:rPr>
          <w:rFonts w:ascii="Times New Roman" w:hAnsi="Times New Roman" w:cs="Times New Roman"/>
          <w:sz w:val="28"/>
          <w:szCs w:val="28"/>
        </w:rPr>
        <w:t>Минобрнауки</w:t>
      </w:r>
      <w:proofErr w:type="spellEnd"/>
      <w:r w:rsidRPr="004A4C7D">
        <w:rPr>
          <w:rFonts w:ascii="Times New Roman" w:hAnsi="Times New Roman" w:cs="Times New Roman"/>
          <w:sz w:val="28"/>
          <w:szCs w:val="28"/>
        </w:rPr>
        <w:t xml:space="preserve"> РФ и </w:t>
      </w:r>
      <w:proofErr w:type="spellStart"/>
      <w:r w:rsidRPr="004A4C7D">
        <w:rPr>
          <w:rFonts w:ascii="Times New Roman" w:hAnsi="Times New Roman" w:cs="Times New Roman"/>
          <w:sz w:val="28"/>
          <w:szCs w:val="28"/>
        </w:rPr>
        <w:t>Минпросвещения</w:t>
      </w:r>
      <w:proofErr w:type="spellEnd"/>
      <w:r w:rsidRPr="004A4C7D">
        <w:rPr>
          <w:rFonts w:ascii="Times New Roman" w:hAnsi="Times New Roman" w:cs="Times New Roman"/>
          <w:sz w:val="28"/>
          <w:szCs w:val="28"/>
        </w:rPr>
        <w:t xml:space="preserve"> РФ, касающиеся федеральных </w:t>
      </w:r>
      <w:proofErr w:type="gramStart"/>
      <w:r w:rsidRPr="004A4C7D">
        <w:rPr>
          <w:rFonts w:ascii="Times New Roman" w:hAnsi="Times New Roman" w:cs="Times New Roman"/>
          <w:sz w:val="28"/>
          <w:szCs w:val="28"/>
        </w:rPr>
        <w:t>государственных образовательных стандартов общего образования и образования</w:t>
      </w:r>
      <w:proofErr w:type="gramEnd"/>
      <w:r w:rsidRPr="004A4C7D">
        <w:rPr>
          <w:rFonts w:ascii="Times New Roman" w:hAnsi="Times New Roman" w:cs="Times New Roman"/>
          <w:sz w:val="28"/>
          <w:szCs w:val="28"/>
        </w:rPr>
        <w:t xml:space="preserve"> обучающихся с ограниченными возможностями здоровья и умственной отсталостью (интеллектуальными нарушениями)» (Зарегистрировано в Минюсте России 06.02.2023 № 72264); </w:t>
      </w:r>
    </w:p>
    <w:p w14:paraId="0464D8B8" w14:textId="77777777" w:rsidR="004A0CEC" w:rsidRPr="008F24A6" w:rsidRDefault="004A0CEC" w:rsidP="004A0CEC">
      <w:pPr>
        <w:pStyle w:val="a8"/>
        <w:rPr>
          <w:rFonts w:ascii="Times New Roman" w:hAnsi="Times New Roman"/>
          <w:sz w:val="28"/>
          <w:szCs w:val="28"/>
        </w:rPr>
      </w:pPr>
      <w:r>
        <w:rPr>
          <w:rFonts w:ascii="Times New Roman" w:hAnsi="Times New Roman"/>
          <w:sz w:val="28"/>
          <w:szCs w:val="28"/>
        </w:rPr>
        <w:t xml:space="preserve">- Приказ </w:t>
      </w:r>
      <w:proofErr w:type="spellStart"/>
      <w:proofErr w:type="gramStart"/>
      <w:r>
        <w:rPr>
          <w:rFonts w:ascii="Times New Roman" w:hAnsi="Times New Roman"/>
          <w:sz w:val="28"/>
          <w:szCs w:val="28"/>
        </w:rPr>
        <w:t>Минпросвещения</w:t>
      </w:r>
      <w:proofErr w:type="spellEnd"/>
      <w:r>
        <w:rPr>
          <w:rFonts w:ascii="Times New Roman" w:hAnsi="Times New Roman"/>
          <w:sz w:val="28"/>
          <w:szCs w:val="28"/>
        </w:rPr>
        <w:t xml:space="preserve"> </w:t>
      </w:r>
      <w:r w:rsidRPr="008F24A6">
        <w:rPr>
          <w:rFonts w:ascii="Times New Roman" w:hAnsi="Times New Roman"/>
          <w:sz w:val="28"/>
          <w:szCs w:val="28"/>
        </w:rPr>
        <w:t xml:space="preserve"> России</w:t>
      </w:r>
      <w:proofErr w:type="gramEnd"/>
      <w:r w:rsidRPr="008F24A6">
        <w:rPr>
          <w:rFonts w:ascii="Times New Roman" w:hAnsi="Times New Roman"/>
          <w:sz w:val="28"/>
          <w:szCs w:val="28"/>
        </w:rPr>
        <w:t xml:space="preserve">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
    <w:p w14:paraId="2BDABE8C" w14:textId="77777777" w:rsidR="004A0CEC" w:rsidRPr="008F24A6" w:rsidRDefault="004A0CEC" w:rsidP="004A0CEC">
      <w:pPr>
        <w:pStyle w:val="a8"/>
        <w:rPr>
          <w:rFonts w:ascii="Times New Roman" w:hAnsi="Times New Roman"/>
          <w:sz w:val="28"/>
          <w:szCs w:val="28"/>
        </w:rPr>
      </w:pPr>
      <w:r w:rsidRPr="008F24A6">
        <w:rPr>
          <w:rFonts w:ascii="Times New Roman" w:hAnsi="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 </w:t>
      </w:r>
    </w:p>
    <w:p w14:paraId="01CCC114" w14:textId="1C73F247" w:rsidR="004A0CEC" w:rsidRDefault="004A0CEC" w:rsidP="004A0CEC">
      <w:pPr>
        <w:pStyle w:val="a8"/>
        <w:rPr>
          <w:rFonts w:ascii="Times New Roman" w:hAnsi="Times New Roman"/>
          <w:sz w:val="28"/>
          <w:szCs w:val="28"/>
        </w:rPr>
      </w:pPr>
      <w:r w:rsidRPr="008F24A6">
        <w:rPr>
          <w:rFonts w:ascii="Times New Roman" w:hAnsi="Times New Roman"/>
          <w:sz w:val="28"/>
          <w:szCs w:val="28"/>
        </w:rPr>
        <w:t xml:space="preserve">- Устав МАДОУ </w:t>
      </w:r>
      <w:r w:rsidR="00A63059">
        <w:rPr>
          <w:rFonts w:ascii="Times New Roman" w:hAnsi="Times New Roman"/>
          <w:sz w:val="28"/>
          <w:szCs w:val="28"/>
        </w:rPr>
        <w:t>детский сад</w:t>
      </w:r>
      <w:r w:rsidRPr="008F24A6">
        <w:rPr>
          <w:rFonts w:ascii="Times New Roman" w:hAnsi="Times New Roman"/>
          <w:sz w:val="28"/>
          <w:szCs w:val="28"/>
        </w:rPr>
        <w:t xml:space="preserve"> №</w:t>
      </w:r>
      <w:r w:rsidR="00A63059">
        <w:rPr>
          <w:rFonts w:ascii="Times New Roman" w:hAnsi="Times New Roman"/>
          <w:sz w:val="28"/>
          <w:szCs w:val="28"/>
        </w:rPr>
        <w:t>14</w:t>
      </w:r>
      <w:r w:rsidRPr="008F24A6">
        <w:rPr>
          <w:rFonts w:ascii="Times New Roman" w:hAnsi="Times New Roman"/>
          <w:sz w:val="28"/>
          <w:szCs w:val="28"/>
        </w:rPr>
        <w:t xml:space="preserve"> «</w:t>
      </w:r>
      <w:r w:rsidR="00A63059">
        <w:rPr>
          <w:rFonts w:ascii="Times New Roman" w:hAnsi="Times New Roman"/>
          <w:sz w:val="28"/>
          <w:szCs w:val="28"/>
        </w:rPr>
        <w:t>Теремок</w:t>
      </w:r>
      <w:r w:rsidRPr="008F24A6">
        <w:rPr>
          <w:rFonts w:ascii="Times New Roman" w:hAnsi="Times New Roman"/>
          <w:sz w:val="28"/>
          <w:szCs w:val="28"/>
        </w:rPr>
        <w:t xml:space="preserve">» комбинированного вида города Ишимбай МР </w:t>
      </w:r>
      <w:proofErr w:type="spellStart"/>
      <w:r w:rsidRPr="008F24A6">
        <w:rPr>
          <w:rFonts w:ascii="Times New Roman" w:hAnsi="Times New Roman"/>
          <w:sz w:val="28"/>
          <w:szCs w:val="28"/>
        </w:rPr>
        <w:t>Ишимбайский</w:t>
      </w:r>
      <w:proofErr w:type="spellEnd"/>
      <w:r w:rsidRPr="008F24A6">
        <w:rPr>
          <w:rFonts w:ascii="Times New Roman" w:hAnsi="Times New Roman"/>
          <w:sz w:val="28"/>
          <w:szCs w:val="28"/>
        </w:rPr>
        <w:t xml:space="preserve"> район РБ. </w:t>
      </w:r>
    </w:p>
    <w:p w14:paraId="2717C2EE" w14:textId="4FF4DF7F" w:rsidR="004A0CEC" w:rsidRPr="003363DD" w:rsidRDefault="004A0CEC" w:rsidP="004A0CEC">
      <w:pPr>
        <w:pStyle w:val="a8"/>
        <w:rPr>
          <w:rFonts w:ascii="Times New Roman" w:hAnsi="Times New Roman"/>
          <w:bCs/>
          <w:sz w:val="28"/>
          <w:szCs w:val="28"/>
        </w:rPr>
      </w:pPr>
      <w:r w:rsidRPr="003363DD">
        <w:rPr>
          <w:rFonts w:ascii="Times New Roman" w:hAnsi="Times New Roman"/>
          <w:sz w:val="28"/>
          <w:szCs w:val="28"/>
        </w:rPr>
        <w:t>- Программа</w:t>
      </w:r>
      <w:r w:rsidRPr="003363DD">
        <w:rPr>
          <w:rFonts w:ascii="Times New Roman" w:hAnsi="Times New Roman"/>
          <w:spacing w:val="-15"/>
          <w:sz w:val="28"/>
          <w:szCs w:val="28"/>
        </w:rPr>
        <w:t xml:space="preserve"> </w:t>
      </w:r>
      <w:r w:rsidRPr="003363DD">
        <w:rPr>
          <w:rFonts w:ascii="Times New Roman" w:hAnsi="Times New Roman"/>
          <w:sz w:val="28"/>
          <w:szCs w:val="28"/>
        </w:rPr>
        <w:t>развития</w:t>
      </w:r>
      <w:r w:rsidRPr="003363DD">
        <w:rPr>
          <w:rFonts w:ascii="Times New Roman" w:hAnsi="Times New Roman"/>
          <w:spacing w:val="-5"/>
          <w:sz w:val="28"/>
          <w:szCs w:val="28"/>
        </w:rPr>
        <w:t xml:space="preserve"> </w:t>
      </w:r>
      <w:r w:rsidRPr="003363DD">
        <w:rPr>
          <w:rFonts w:ascii="Times New Roman" w:hAnsi="Times New Roman"/>
          <w:sz w:val="28"/>
          <w:szCs w:val="28"/>
        </w:rPr>
        <w:t xml:space="preserve">Муниципального автономного дошкольного образовательного учреждения детский сад № </w:t>
      </w:r>
      <w:r w:rsidR="00A63059">
        <w:rPr>
          <w:rFonts w:ascii="Times New Roman" w:hAnsi="Times New Roman"/>
          <w:sz w:val="28"/>
          <w:szCs w:val="28"/>
        </w:rPr>
        <w:t>14</w:t>
      </w:r>
      <w:r w:rsidRPr="003363DD">
        <w:rPr>
          <w:rFonts w:ascii="Times New Roman" w:hAnsi="Times New Roman"/>
          <w:sz w:val="28"/>
          <w:szCs w:val="28"/>
        </w:rPr>
        <w:t xml:space="preserve"> «</w:t>
      </w:r>
      <w:r w:rsidR="00A63059">
        <w:rPr>
          <w:rFonts w:ascii="Times New Roman" w:hAnsi="Times New Roman"/>
          <w:sz w:val="28"/>
          <w:szCs w:val="28"/>
        </w:rPr>
        <w:t>Теремок</w:t>
      </w:r>
      <w:r w:rsidRPr="003363DD">
        <w:rPr>
          <w:rFonts w:ascii="Times New Roman" w:hAnsi="Times New Roman"/>
          <w:sz w:val="28"/>
          <w:szCs w:val="28"/>
        </w:rPr>
        <w:t xml:space="preserve">»  комбинированного вида  города Ишимбая  муниципального района </w:t>
      </w:r>
      <w:proofErr w:type="spellStart"/>
      <w:r w:rsidRPr="003363DD">
        <w:rPr>
          <w:rFonts w:ascii="Times New Roman" w:hAnsi="Times New Roman"/>
          <w:sz w:val="28"/>
          <w:szCs w:val="28"/>
        </w:rPr>
        <w:t>Ишимбайский</w:t>
      </w:r>
      <w:proofErr w:type="spellEnd"/>
      <w:r w:rsidRPr="003363DD">
        <w:rPr>
          <w:rFonts w:ascii="Times New Roman" w:hAnsi="Times New Roman"/>
          <w:sz w:val="28"/>
          <w:szCs w:val="28"/>
        </w:rPr>
        <w:t xml:space="preserve"> район  Республики Башкортостан</w:t>
      </w:r>
      <w:r w:rsidRPr="003363DD">
        <w:rPr>
          <w:rFonts w:ascii="Times New Roman" w:hAnsi="Times New Roman"/>
          <w:bCs/>
          <w:sz w:val="28"/>
          <w:szCs w:val="28"/>
        </w:rPr>
        <w:t>.</w:t>
      </w:r>
    </w:p>
    <w:p w14:paraId="559DF3D0" w14:textId="77777777" w:rsidR="004A0CEC" w:rsidRPr="00F4231D" w:rsidRDefault="004A0CEC" w:rsidP="004A0CEC">
      <w:pPr>
        <w:pStyle w:val="a8"/>
        <w:rPr>
          <w:rFonts w:ascii="Times New Roman" w:eastAsia="Times New Roman" w:hAnsi="Times New Roman"/>
          <w:color w:val="000000" w:themeColor="text1"/>
          <w:sz w:val="28"/>
          <w:szCs w:val="28"/>
        </w:rPr>
      </w:pPr>
      <w:r w:rsidRPr="00F4231D">
        <w:rPr>
          <w:rFonts w:ascii="Times New Roman" w:eastAsia="Times New Roman" w:hAnsi="Times New Roman"/>
          <w:color w:val="000000" w:themeColor="text1"/>
          <w:sz w:val="28"/>
          <w:szCs w:val="28"/>
        </w:rPr>
        <w:t xml:space="preserve">       По своему организац</w:t>
      </w:r>
      <w:r>
        <w:rPr>
          <w:rFonts w:ascii="Times New Roman" w:eastAsia="Times New Roman" w:hAnsi="Times New Roman"/>
          <w:color w:val="000000" w:themeColor="text1"/>
          <w:sz w:val="28"/>
          <w:szCs w:val="28"/>
        </w:rPr>
        <w:t>ионно-управленческому статусу А</w:t>
      </w:r>
      <w:r w:rsidRPr="00F4231D">
        <w:rPr>
          <w:rFonts w:ascii="Times New Roman" w:eastAsia="Times New Roman" w:hAnsi="Times New Roman"/>
          <w:color w:val="000000" w:themeColor="text1"/>
          <w:sz w:val="28"/>
          <w:szCs w:val="28"/>
        </w:rPr>
        <w:t xml:space="preserve">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14:paraId="279F4AC1" w14:textId="77777777" w:rsidR="004A0CEC" w:rsidRPr="00F4231D" w:rsidRDefault="004A0CEC" w:rsidP="004A0CEC">
      <w:pPr>
        <w:pStyle w:val="a8"/>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Содержание А</w:t>
      </w:r>
      <w:r w:rsidRPr="00F4231D">
        <w:rPr>
          <w:rFonts w:ascii="Times New Roman" w:eastAsia="Times New Roman" w:hAnsi="Times New Roman"/>
          <w:color w:val="000000" w:themeColor="text1"/>
          <w:sz w:val="28"/>
          <w:szCs w:val="28"/>
        </w:rPr>
        <w:t>ОП в соответствии с требованиями Стандарта включает три основных раздела – целевой, содержательный и организационный.</w:t>
      </w:r>
    </w:p>
    <w:p w14:paraId="25039FF0" w14:textId="77777777" w:rsidR="004A0CEC" w:rsidRPr="00F4231D" w:rsidRDefault="004A0CEC" w:rsidP="004A0CEC">
      <w:pPr>
        <w:pStyle w:val="a8"/>
        <w:rPr>
          <w:rFonts w:ascii="Times New Roman" w:hAnsi="Times New Roman"/>
          <w:bCs/>
          <w:color w:val="000000" w:themeColor="text1"/>
          <w:sz w:val="28"/>
          <w:szCs w:val="28"/>
        </w:rPr>
      </w:pPr>
      <w:r w:rsidRPr="00F4231D">
        <w:rPr>
          <w:rFonts w:ascii="Times New Roman" w:eastAsia="Times New Roman" w:hAnsi="Times New Roman"/>
          <w:color w:val="000000" w:themeColor="text1"/>
          <w:sz w:val="28"/>
          <w:szCs w:val="28"/>
        </w:rPr>
        <w:t xml:space="preserve">       Целевой раздел включает пояснительную записку, в которой рассматриваются з</w:t>
      </w:r>
      <w:r w:rsidRPr="00F4231D">
        <w:rPr>
          <w:rFonts w:ascii="Times New Roman" w:hAnsi="Times New Roman"/>
          <w:color w:val="000000" w:themeColor="text1"/>
          <w:sz w:val="28"/>
          <w:szCs w:val="28"/>
        </w:rPr>
        <w:t>начимы</w:t>
      </w:r>
      <w:r>
        <w:rPr>
          <w:rFonts w:ascii="Times New Roman" w:hAnsi="Times New Roman"/>
          <w:color w:val="000000" w:themeColor="text1"/>
          <w:sz w:val="28"/>
          <w:szCs w:val="28"/>
        </w:rPr>
        <w:t>е для разработки и реализации А</w:t>
      </w:r>
      <w:r w:rsidRPr="00F4231D">
        <w:rPr>
          <w:rFonts w:ascii="Times New Roman" w:hAnsi="Times New Roman"/>
          <w:color w:val="000000" w:themeColor="text1"/>
          <w:sz w:val="28"/>
          <w:szCs w:val="28"/>
        </w:rPr>
        <w:t>ОП к</w:t>
      </w:r>
      <w:r w:rsidRPr="00F4231D">
        <w:rPr>
          <w:rFonts w:ascii="Times New Roman" w:hAnsi="Times New Roman"/>
          <w:iCs/>
          <w:color w:val="000000" w:themeColor="text1"/>
          <w:sz w:val="28"/>
          <w:szCs w:val="28"/>
          <w:lang w:eastAsia="ar-SA"/>
        </w:rPr>
        <w:t>линико-психолого-педагогическая характеристика и особые образовательные потр</w:t>
      </w:r>
      <w:r>
        <w:rPr>
          <w:rFonts w:ascii="Times New Roman" w:hAnsi="Times New Roman"/>
          <w:iCs/>
          <w:color w:val="000000" w:themeColor="text1"/>
          <w:sz w:val="28"/>
          <w:szCs w:val="28"/>
          <w:lang w:eastAsia="ar-SA"/>
        </w:rPr>
        <w:t>ебности детей</w:t>
      </w:r>
      <w:r w:rsidRPr="00F4231D">
        <w:rPr>
          <w:rFonts w:ascii="Times New Roman" w:hAnsi="Times New Roman"/>
          <w:iCs/>
          <w:color w:val="000000" w:themeColor="text1"/>
          <w:sz w:val="28"/>
          <w:szCs w:val="28"/>
          <w:lang w:eastAsia="ar-SA"/>
        </w:rPr>
        <w:t xml:space="preserve"> дошкольного возраста с задержкой психического развития. В целевом разделе раскрываются цели, задачи, п</w:t>
      </w:r>
      <w:r w:rsidRPr="00F4231D">
        <w:rPr>
          <w:rFonts w:ascii="Times New Roman" w:hAnsi="Times New Roman"/>
          <w:color w:val="000000" w:themeColor="text1"/>
          <w:sz w:val="28"/>
          <w:szCs w:val="28"/>
          <w:lang w:eastAsia="ar-SA"/>
        </w:rPr>
        <w:t>ринципы и подходы к</w:t>
      </w:r>
      <w:r>
        <w:rPr>
          <w:rFonts w:ascii="Times New Roman" w:eastAsia="Times New Roman" w:hAnsi="Times New Roman"/>
          <w:color w:val="000000" w:themeColor="text1"/>
          <w:sz w:val="28"/>
          <w:szCs w:val="28"/>
        </w:rPr>
        <w:t xml:space="preserve"> формированию А</w:t>
      </w:r>
      <w:r w:rsidRPr="00F4231D">
        <w:rPr>
          <w:rFonts w:ascii="Times New Roman" w:eastAsia="Times New Roman" w:hAnsi="Times New Roman"/>
          <w:color w:val="000000" w:themeColor="text1"/>
          <w:sz w:val="28"/>
          <w:szCs w:val="28"/>
        </w:rPr>
        <w:t xml:space="preserve">ОП и механизмы ее адаптации; представлены </w:t>
      </w:r>
      <w:r w:rsidRPr="00F4231D">
        <w:rPr>
          <w:rFonts w:ascii="Times New Roman" w:hAnsi="Times New Roman"/>
          <w:color w:val="000000" w:themeColor="text1"/>
          <w:sz w:val="28"/>
          <w:szCs w:val="28"/>
          <w:lang w:eastAsia="ar-SA"/>
        </w:rPr>
        <w:t xml:space="preserve">структурные компоненты программы, алгоритм </w:t>
      </w:r>
      <w:r w:rsidRPr="00F4231D">
        <w:rPr>
          <w:rFonts w:ascii="Times New Roman" w:hAnsi="Times New Roman"/>
          <w:iCs/>
          <w:color w:val="000000" w:themeColor="text1"/>
          <w:sz w:val="28"/>
          <w:szCs w:val="28"/>
          <w:lang w:eastAsia="ar-SA"/>
        </w:rPr>
        <w:t>формирования</w:t>
      </w:r>
      <w:r w:rsidRPr="00F4231D">
        <w:rPr>
          <w:rFonts w:ascii="Times New Roman" w:hAnsi="Times New Roman"/>
          <w:color w:val="000000" w:themeColor="text1"/>
          <w:sz w:val="28"/>
          <w:szCs w:val="28"/>
          <w:lang w:eastAsia="ar-SA"/>
        </w:rPr>
        <w:t xml:space="preserve"> содержания </w:t>
      </w:r>
      <w:r w:rsidRPr="00F4231D">
        <w:rPr>
          <w:rFonts w:ascii="Times New Roman" w:eastAsia="Times New Roman" w:hAnsi="Times New Roman"/>
          <w:color w:val="000000" w:themeColor="text1"/>
          <w:sz w:val="28"/>
          <w:szCs w:val="28"/>
        </w:rPr>
        <w:t>образовательной деятельности, в том числе по профессиональной коррекции нарушений развития детей с ЗПР; раскрываются ц</w:t>
      </w:r>
      <w:r>
        <w:rPr>
          <w:rFonts w:ascii="Times New Roman" w:hAnsi="Times New Roman"/>
          <w:color w:val="000000" w:themeColor="text1"/>
          <w:sz w:val="28"/>
          <w:szCs w:val="28"/>
          <w:lang w:eastAsia="ar-SA"/>
        </w:rPr>
        <w:t>елевые ориентиры А</w:t>
      </w:r>
      <w:r w:rsidRPr="00F4231D">
        <w:rPr>
          <w:rFonts w:ascii="Times New Roman" w:hAnsi="Times New Roman"/>
          <w:color w:val="000000" w:themeColor="text1"/>
          <w:sz w:val="28"/>
          <w:szCs w:val="28"/>
          <w:lang w:eastAsia="ar-SA"/>
        </w:rPr>
        <w:t xml:space="preserve">ОП и </w:t>
      </w:r>
      <w:r w:rsidRPr="00F4231D">
        <w:rPr>
          <w:rFonts w:ascii="Times New Roman" w:hAnsi="Times New Roman"/>
          <w:color w:val="000000" w:themeColor="text1"/>
          <w:sz w:val="28"/>
          <w:szCs w:val="28"/>
          <w:lang w:eastAsia="ar-SA"/>
        </w:rPr>
        <w:lastRenderedPageBreak/>
        <w:t xml:space="preserve">планируемые результаты ее освоения, а также </w:t>
      </w:r>
      <w:r w:rsidRPr="00F4231D">
        <w:rPr>
          <w:rFonts w:ascii="Times New Roman" w:eastAsia="Times New Roman" w:hAnsi="Times New Roman"/>
          <w:color w:val="000000" w:themeColor="text1"/>
          <w:sz w:val="28"/>
          <w:szCs w:val="28"/>
        </w:rPr>
        <w:t xml:space="preserve">механизмы оценивания результатов коррекционно-образовательной деятельности </w:t>
      </w:r>
      <w:r w:rsidRPr="00F4231D">
        <w:rPr>
          <w:rFonts w:ascii="Times New Roman" w:hAnsi="Times New Roman"/>
          <w:bCs/>
          <w:color w:val="000000" w:themeColor="text1"/>
          <w:sz w:val="28"/>
          <w:szCs w:val="28"/>
        </w:rPr>
        <w:t>педагогов.</w:t>
      </w:r>
    </w:p>
    <w:p w14:paraId="171B7B27" w14:textId="77777777" w:rsidR="004A0CEC" w:rsidRPr="00F4231D" w:rsidRDefault="004A0CEC" w:rsidP="004A0CEC">
      <w:pPr>
        <w:pStyle w:val="a8"/>
        <w:rPr>
          <w:rFonts w:ascii="Times New Roman" w:eastAsia="Times New Roman" w:hAnsi="Times New Roman"/>
          <w:color w:val="000000" w:themeColor="text1"/>
          <w:sz w:val="28"/>
          <w:szCs w:val="28"/>
        </w:rPr>
      </w:pPr>
      <w:r w:rsidRPr="00F4231D">
        <w:rPr>
          <w:rFonts w:ascii="Times New Roman" w:eastAsia="Times New Roman" w:hAnsi="Times New Roman"/>
          <w:color w:val="000000" w:themeColor="text1"/>
          <w:sz w:val="28"/>
          <w:szCs w:val="28"/>
        </w:rPr>
        <w:t xml:space="preserve">       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w:t>
      </w:r>
      <w:r w:rsidRPr="00F4231D">
        <w:rPr>
          <w:rFonts w:ascii="Times New Roman" w:hAnsi="Times New Roman"/>
          <w:color w:val="000000" w:themeColor="text1"/>
          <w:sz w:val="28"/>
          <w:szCs w:val="28"/>
          <w:lang w:eastAsia="ar-SA"/>
        </w:rPr>
        <w:t xml:space="preserve">содержание </w:t>
      </w:r>
      <w:r w:rsidRPr="00F4231D">
        <w:rPr>
          <w:rFonts w:ascii="Times New Roman" w:eastAsia="Times New Roman" w:hAnsi="Times New Roman"/>
          <w:color w:val="000000" w:themeColor="text1"/>
          <w:sz w:val="28"/>
          <w:szCs w:val="28"/>
        </w:rPr>
        <w:t>образовательной деятельности по профессиональной коррекции нарушений развития детей с ЗПР.</w:t>
      </w:r>
    </w:p>
    <w:p w14:paraId="14504D27" w14:textId="77777777" w:rsidR="004A0CEC" w:rsidRDefault="004A0CEC" w:rsidP="004A0CEC">
      <w:pPr>
        <w:pStyle w:val="a8"/>
        <w:rPr>
          <w:rFonts w:ascii="Times New Roman" w:eastAsia="Times New Roman" w:hAnsi="Times New Roman"/>
          <w:color w:val="000000" w:themeColor="text1"/>
          <w:sz w:val="28"/>
          <w:szCs w:val="28"/>
        </w:rPr>
      </w:pPr>
      <w:r w:rsidRPr="00F4231D">
        <w:rPr>
          <w:rFonts w:ascii="Times New Roman" w:eastAsia="Times New Roman" w:hAnsi="Times New Roman"/>
          <w:color w:val="000000" w:themeColor="text1"/>
          <w:sz w:val="28"/>
          <w:szCs w:val="28"/>
        </w:rPr>
        <w:t xml:space="preserve">       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w:t>
      </w:r>
      <w:r>
        <w:rPr>
          <w:rFonts w:ascii="Times New Roman" w:eastAsia="Times New Roman" w:hAnsi="Times New Roman"/>
          <w:color w:val="000000" w:themeColor="text1"/>
          <w:sz w:val="28"/>
          <w:szCs w:val="28"/>
        </w:rPr>
        <w:t xml:space="preserve"> является неотъемлемой частью А</w:t>
      </w:r>
      <w:r w:rsidRPr="00F4231D">
        <w:rPr>
          <w:rFonts w:ascii="Times New Roman" w:eastAsia="Times New Roman" w:hAnsi="Times New Roman"/>
          <w:color w:val="000000" w:themeColor="text1"/>
          <w:sz w:val="28"/>
          <w:szCs w:val="28"/>
        </w:rPr>
        <w:t xml:space="preserve">ОП ДО. Она реализуется во всех образовательных областях, а также через специальные коррекционно-развивающие групповые и индивидуальные занятия. </w:t>
      </w:r>
    </w:p>
    <w:p w14:paraId="67AC9DAB" w14:textId="77777777" w:rsidR="004A0CEC" w:rsidRPr="003363DD" w:rsidRDefault="004A0CEC" w:rsidP="004A0CEC">
      <w:pPr>
        <w:pStyle w:val="a8"/>
        <w:rPr>
          <w:rFonts w:ascii="Times New Roman" w:hAnsi="Times New Roman"/>
          <w:sz w:val="28"/>
          <w:szCs w:val="28"/>
        </w:rPr>
      </w:pPr>
      <w:r w:rsidRPr="003363DD">
        <w:rPr>
          <w:rFonts w:ascii="Times New Roman" w:hAnsi="Times New Roman"/>
          <w:sz w:val="28"/>
          <w:szCs w:val="28"/>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429946B" w14:textId="77777777" w:rsidR="004A0CEC" w:rsidRPr="00367E86" w:rsidRDefault="004A0CEC" w:rsidP="004A0CEC">
      <w:pPr>
        <w:pStyle w:val="a8"/>
        <w:rPr>
          <w:rFonts w:ascii="Times New Roman" w:hAnsi="Times New Roman"/>
          <w:color w:val="000000" w:themeColor="text1"/>
          <w:sz w:val="28"/>
          <w:szCs w:val="28"/>
          <w:lang w:eastAsia="ar-SA"/>
        </w:rPr>
      </w:pPr>
      <w:r w:rsidRPr="003363DD">
        <w:rPr>
          <w:rFonts w:ascii="Times New Roman" w:hAnsi="Times New Roman"/>
          <w:sz w:val="28"/>
          <w:szCs w:val="28"/>
        </w:rPr>
        <w:t xml:space="preserve">       Организационный раздел</w:t>
      </w:r>
      <w:r w:rsidRPr="00F4231D">
        <w:rPr>
          <w:rFonts w:ascii="Times New Roman" w:hAnsi="Times New Roman"/>
          <w:color w:val="000000" w:themeColor="text1"/>
          <w:sz w:val="28"/>
          <w:szCs w:val="28"/>
        </w:rPr>
        <w:t xml:space="preserve"> раскрывает особенности развивающей п</w:t>
      </w:r>
      <w:r>
        <w:rPr>
          <w:rFonts w:ascii="Times New Roman" w:hAnsi="Times New Roman"/>
          <w:color w:val="000000" w:themeColor="text1"/>
          <w:sz w:val="28"/>
          <w:szCs w:val="28"/>
        </w:rPr>
        <w:t>редметно-пространственной среды,</w:t>
      </w:r>
      <w:r w:rsidRPr="00F4231D">
        <w:rPr>
          <w:rFonts w:ascii="Times New Roman" w:hAnsi="Times New Roman"/>
          <w:color w:val="000000" w:themeColor="text1"/>
          <w:sz w:val="28"/>
          <w:szCs w:val="28"/>
        </w:rPr>
        <w:t xml:space="preserve"> кадров</w:t>
      </w:r>
      <w:r>
        <w:rPr>
          <w:rFonts w:ascii="Times New Roman" w:hAnsi="Times New Roman"/>
          <w:color w:val="000000" w:themeColor="text1"/>
          <w:sz w:val="28"/>
          <w:szCs w:val="28"/>
        </w:rPr>
        <w:t>ые условия реализации Программы,</w:t>
      </w:r>
      <w:r w:rsidRPr="00F4231D">
        <w:rPr>
          <w:rFonts w:ascii="Times New Roman" w:hAnsi="Times New Roman"/>
          <w:color w:val="000000" w:themeColor="text1"/>
          <w:sz w:val="28"/>
          <w:szCs w:val="28"/>
        </w:rPr>
        <w:t xml:space="preserve"> ее материально-техниче</w:t>
      </w:r>
      <w:r>
        <w:rPr>
          <w:rFonts w:ascii="Times New Roman" w:hAnsi="Times New Roman"/>
          <w:color w:val="000000" w:themeColor="text1"/>
          <w:sz w:val="28"/>
          <w:szCs w:val="28"/>
        </w:rPr>
        <w:t>ское и методическое обеспечение, финансовые условия реализации,</w:t>
      </w:r>
      <w:r w:rsidRPr="00F4231D">
        <w:rPr>
          <w:rFonts w:ascii="Times New Roman" w:hAnsi="Times New Roman"/>
          <w:color w:val="000000" w:themeColor="text1"/>
          <w:sz w:val="28"/>
          <w:szCs w:val="28"/>
        </w:rPr>
        <w:t xml:space="preserve"> планирование образовательной дея</w:t>
      </w:r>
      <w:r>
        <w:rPr>
          <w:rFonts w:ascii="Times New Roman" w:hAnsi="Times New Roman"/>
          <w:color w:val="000000" w:themeColor="text1"/>
          <w:sz w:val="28"/>
          <w:szCs w:val="28"/>
        </w:rPr>
        <w:t>тельности,</w:t>
      </w:r>
      <w:r w:rsidRPr="00F4231D">
        <w:rPr>
          <w:rFonts w:ascii="Times New Roman" w:hAnsi="Times New Roman"/>
          <w:color w:val="000000" w:themeColor="text1"/>
          <w:sz w:val="28"/>
          <w:szCs w:val="28"/>
        </w:rPr>
        <w:t xml:space="preserve"> организацию жизни и</w:t>
      </w:r>
      <w:r>
        <w:rPr>
          <w:rFonts w:ascii="Times New Roman" w:hAnsi="Times New Roman"/>
          <w:color w:val="000000" w:themeColor="text1"/>
          <w:sz w:val="28"/>
          <w:szCs w:val="28"/>
        </w:rPr>
        <w:t xml:space="preserve"> деятельности детей, режим дня</w:t>
      </w:r>
      <w:r>
        <w:rPr>
          <w:rFonts w:ascii="Times New Roman" w:hAnsi="Times New Roman"/>
          <w:sz w:val="28"/>
          <w:szCs w:val="28"/>
        </w:rPr>
        <w:t xml:space="preserve">; включает </w:t>
      </w:r>
      <w:r w:rsidRPr="00AD641F">
        <w:rPr>
          <w:rFonts w:ascii="Times New Roman" w:hAnsi="Times New Roman"/>
          <w:sz w:val="28"/>
          <w:szCs w:val="28"/>
        </w:rPr>
        <w:t>обеспеченность методическими материалами и с</w:t>
      </w:r>
      <w:r>
        <w:rPr>
          <w:rFonts w:ascii="Times New Roman" w:hAnsi="Times New Roman"/>
          <w:sz w:val="28"/>
          <w:szCs w:val="28"/>
        </w:rPr>
        <w:t>редствами обучения и воспитания,</w:t>
      </w:r>
      <w:r w:rsidRPr="00EB1FFA">
        <w:rPr>
          <w:rFonts w:ascii="Times New Roman" w:hAnsi="Times New Roman"/>
          <w:sz w:val="28"/>
          <w:szCs w:val="28"/>
        </w:rPr>
        <w:t xml:space="preserve"> </w:t>
      </w:r>
      <w:r w:rsidRPr="00AD641F">
        <w:rPr>
          <w:rFonts w:ascii="Times New Roman" w:hAnsi="Times New Roman"/>
          <w:sz w:val="28"/>
          <w:szCs w:val="28"/>
        </w:rPr>
        <w:t>календарный план воспитательной работы.</w:t>
      </w:r>
    </w:p>
    <w:p w14:paraId="2A2FAAE8" w14:textId="77777777" w:rsidR="004A0CEC" w:rsidRPr="00367E86" w:rsidRDefault="004A0CEC" w:rsidP="002031A5">
      <w:pPr>
        <w:pStyle w:val="a8"/>
        <w:ind w:firstLine="0"/>
        <w:jc w:val="center"/>
        <w:rPr>
          <w:rFonts w:ascii="Times New Roman" w:hAnsi="Times New Roman" w:cs="Times New Roman"/>
          <w:b/>
          <w:bCs/>
          <w:sz w:val="28"/>
          <w:szCs w:val="28"/>
        </w:rPr>
      </w:pPr>
      <w:r w:rsidRPr="00367E86">
        <w:rPr>
          <w:rFonts w:ascii="Times New Roman" w:hAnsi="Times New Roman" w:cs="Times New Roman"/>
          <w:b/>
          <w:bCs/>
          <w:sz w:val="28"/>
          <w:szCs w:val="28"/>
        </w:rPr>
        <w:t>Задачи образовательной деятельности</w:t>
      </w:r>
    </w:p>
    <w:p w14:paraId="01BC5E8D" w14:textId="77777777" w:rsidR="004A0CEC" w:rsidRPr="004A0CEC" w:rsidRDefault="004A0CEC" w:rsidP="002031A5">
      <w:pPr>
        <w:pStyle w:val="a8"/>
        <w:jc w:val="center"/>
        <w:rPr>
          <w:rFonts w:ascii="Times New Roman" w:hAnsi="Times New Roman" w:cs="Times New Roman"/>
          <w:b/>
          <w:bCs/>
          <w:sz w:val="28"/>
          <w:szCs w:val="28"/>
        </w:rPr>
      </w:pPr>
      <w:r w:rsidRPr="00367E86">
        <w:rPr>
          <w:rFonts w:ascii="Times New Roman" w:hAnsi="Times New Roman" w:cs="Times New Roman"/>
          <w:b/>
          <w:bCs/>
          <w:sz w:val="28"/>
          <w:szCs w:val="28"/>
        </w:rPr>
        <w:t>по профессиональной корре</w:t>
      </w:r>
      <w:r>
        <w:rPr>
          <w:rFonts w:ascii="Times New Roman" w:hAnsi="Times New Roman" w:cs="Times New Roman"/>
          <w:b/>
          <w:bCs/>
          <w:sz w:val="28"/>
          <w:szCs w:val="28"/>
        </w:rPr>
        <w:t xml:space="preserve">кции нарушений развития детей с </w:t>
      </w:r>
      <w:r w:rsidRPr="00367E86">
        <w:rPr>
          <w:rFonts w:ascii="Times New Roman" w:hAnsi="Times New Roman" w:cs="Times New Roman"/>
          <w:b/>
          <w:bCs/>
          <w:sz w:val="28"/>
          <w:szCs w:val="28"/>
        </w:rPr>
        <w:t>ЗПР:</w:t>
      </w:r>
    </w:p>
    <w:p w14:paraId="3283F9A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0C0D3884"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проектирование и реализация содержания коррекционно-развивающей работы в соответствии с особыми образовательными потребностями ребенка;</w:t>
      </w:r>
    </w:p>
    <w:p w14:paraId="723DD6F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496C0E8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5177352D"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целенаправленное преодоление недостатков и развитие высших психических функций и речи;</w:t>
      </w:r>
    </w:p>
    <w:p w14:paraId="653FE626"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целенаправленная коррекция недостатков и трудностей в овладении </w:t>
      </w:r>
      <w:r w:rsidRPr="00367E86">
        <w:rPr>
          <w:rFonts w:ascii="Times New Roman" w:hAnsi="Times New Roman" w:cs="Times New Roman"/>
          <w:sz w:val="28"/>
          <w:szCs w:val="28"/>
        </w:rPr>
        <w:lastRenderedPageBreak/>
        <w:t xml:space="preserve">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367E86">
        <w:rPr>
          <w:rFonts w:ascii="Times New Roman" w:hAnsi="Times New Roman" w:cs="Times New Roman"/>
          <w:sz w:val="28"/>
          <w:szCs w:val="28"/>
        </w:rPr>
        <w:t>операционального</w:t>
      </w:r>
      <w:proofErr w:type="spellEnd"/>
      <w:r w:rsidRPr="00367E86">
        <w:rPr>
          <w:rFonts w:ascii="Times New Roman" w:hAnsi="Times New Roman" w:cs="Times New Roman"/>
          <w:sz w:val="28"/>
          <w:szCs w:val="28"/>
        </w:rPr>
        <w:t>, регуляционного, оценочного;</w:t>
      </w:r>
    </w:p>
    <w:p w14:paraId="5F6D21BC"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создание условий для достижения детьми целевых ориентиров ДО на завершающих его этапах;</w:t>
      </w:r>
    </w:p>
    <w:p w14:paraId="78B412A5" w14:textId="77777777" w:rsidR="004A0CEC" w:rsidRPr="00367E86" w:rsidRDefault="004A0CEC" w:rsidP="004A0CEC">
      <w:pPr>
        <w:pStyle w:val="a8"/>
        <w:rPr>
          <w:rFonts w:ascii="Times New Roman" w:hAnsi="Times New Roman" w:cs="Times New Roman"/>
          <w:color w:val="000000" w:themeColor="text1"/>
          <w:sz w:val="28"/>
          <w:szCs w:val="28"/>
        </w:rPr>
      </w:pPr>
      <w:r w:rsidRPr="00367E86">
        <w:rPr>
          <w:rFonts w:ascii="Times New Roman" w:hAnsi="Times New Roman" w:cs="Times New Roman"/>
          <w:color w:val="000000" w:themeColor="text1"/>
          <w:sz w:val="28"/>
          <w:szCs w:val="28"/>
        </w:rPr>
        <w:t>- 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r w:rsidRPr="00367E86">
        <w:rPr>
          <w:rFonts w:ascii="Times New Roman" w:hAnsi="Times New Roman" w:cs="Times New Roman"/>
          <w:bCs/>
          <w:color w:val="000000" w:themeColor="text1"/>
          <w:sz w:val="28"/>
          <w:szCs w:val="28"/>
        </w:rPr>
        <w:t>;</w:t>
      </w:r>
    </w:p>
    <w:p w14:paraId="2F3C2C9E" w14:textId="77777777" w:rsidR="004A0CEC" w:rsidRPr="00367E86" w:rsidRDefault="004A0CEC" w:rsidP="006C7A9E">
      <w:pPr>
        <w:pStyle w:val="a8"/>
        <w:rPr>
          <w:rFonts w:ascii="Times New Roman" w:hAnsi="Times New Roman" w:cs="Times New Roman"/>
          <w:sz w:val="28"/>
          <w:szCs w:val="28"/>
        </w:rPr>
      </w:pPr>
      <w:r w:rsidRPr="00367E86">
        <w:rPr>
          <w:rFonts w:ascii="Times New Roman" w:hAnsi="Times New Roman" w:cs="Times New Roman"/>
          <w:sz w:val="28"/>
          <w:szCs w:val="28"/>
        </w:rPr>
        <w:t xml:space="preserve">- 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w:t>
      </w:r>
      <w:proofErr w:type="spellStart"/>
      <w:r w:rsidRPr="00367E86">
        <w:rPr>
          <w:rFonts w:ascii="Times New Roman" w:hAnsi="Times New Roman" w:cs="Times New Roman"/>
          <w:sz w:val="28"/>
          <w:szCs w:val="28"/>
        </w:rPr>
        <w:t>ППк</w:t>
      </w:r>
      <w:proofErr w:type="spellEnd"/>
      <w:r w:rsidRPr="00367E86">
        <w:rPr>
          <w:rFonts w:ascii="Times New Roman" w:hAnsi="Times New Roman" w:cs="Times New Roman"/>
          <w:sz w:val="28"/>
          <w:szCs w:val="28"/>
        </w:rPr>
        <w:t xml:space="preserve"> (консилиума).</w:t>
      </w:r>
    </w:p>
    <w:p w14:paraId="328879CC" w14:textId="77777777" w:rsidR="004A0CEC" w:rsidRPr="004A0CEC" w:rsidRDefault="004A0CEC" w:rsidP="004A0CEC">
      <w:pPr>
        <w:pStyle w:val="a8"/>
        <w:jc w:val="center"/>
        <w:rPr>
          <w:rFonts w:ascii="Times New Roman" w:hAnsi="Times New Roman" w:cs="Times New Roman"/>
          <w:b/>
          <w:sz w:val="28"/>
          <w:szCs w:val="28"/>
        </w:rPr>
      </w:pPr>
      <w:r w:rsidRPr="00367E86">
        <w:rPr>
          <w:rFonts w:ascii="Times New Roman" w:hAnsi="Times New Roman" w:cs="Times New Roman"/>
          <w:b/>
          <w:sz w:val="28"/>
          <w:szCs w:val="28"/>
        </w:rPr>
        <w:t>Структурные компоненты образовательной деятельности  по профессиональной коррекции нарушений развития детей с ЗПР  и алгоритм ее разработки</w:t>
      </w:r>
    </w:p>
    <w:p w14:paraId="38B55D21"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14:paraId="20C2828C"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2. Коррекционно-развивающий модуль включает следующие направления:</w:t>
      </w:r>
    </w:p>
    <w:p w14:paraId="6116FA3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коррекция недостатков и развитие двигательных навыков и психомоторики;</w:t>
      </w:r>
    </w:p>
    <w:p w14:paraId="498AFE01"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предупреждение и преодоление недостатков в эмоционально-личностной, волевой и поведенческой сферах;</w:t>
      </w:r>
    </w:p>
    <w:p w14:paraId="743F524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коммуникативной деятельности;</w:t>
      </w:r>
    </w:p>
    <w:p w14:paraId="3C43D5B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116BA82D"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коррекция недостатков и развитие сенсорных функций, всех видов восприятия и формирование эталонных представлений;</w:t>
      </w:r>
    </w:p>
    <w:p w14:paraId="6A1F8B21"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коррекция недостатков и развитие всех свойств внимания и произвольной регуляции;</w:t>
      </w:r>
    </w:p>
    <w:p w14:paraId="5729677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коррекция недостатков и развитие зрительной и слухоречевой памяти;</w:t>
      </w:r>
    </w:p>
    <w:p w14:paraId="6A728748"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46BCD38F"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формирование пространственных и временных представлений;</w:t>
      </w:r>
    </w:p>
    <w:p w14:paraId="550CFF32"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предметной и игровой деятельности;</w:t>
      </w:r>
    </w:p>
    <w:p w14:paraId="6EA710BB"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формирование предпосылок к учебной деятельности во всех структурных компонентах;</w:t>
      </w:r>
    </w:p>
    <w:p w14:paraId="1A39C189"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стимуляция познавательной и творческой активности.</w:t>
      </w:r>
    </w:p>
    <w:p w14:paraId="34C251F4"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3. Социально-педагогический модуль ориентирован на работу с родителями и разработку вопросов преемственности в работе педагогов детского сада и школы.</w:t>
      </w:r>
    </w:p>
    <w:p w14:paraId="1DCEC56D"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sz w:val="28"/>
          <w:szCs w:val="28"/>
        </w:rPr>
        <w:lastRenderedPageBreak/>
        <w:t>4. Консультативно-просветительский</w:t>
      </w:r>
      <w:r w:rsidRPr="00367E86">
        <w:rPr>
          <w:rFonts w:ascii="Times New Roman" w:hAnsi="Times New Roman" w:cs="Times New Roman"/>
          <w:bCs/>
          <w:sz w:val="28"/>
          <w:szCs w:val="28"/>
        </w:rPr>
        <w:t xml:space="preserve"> модуль</w:t>
      </w:r>
      <w:r w:rsidRPr="00367E86">
        <w:rPr>
          <w:rFonts w:ascii="Times New Roman" w:hAnsi="Times New Roman" w:cs="Times New Roman"/>
          <w:sz w:val="28"/>
          <w:szCs w:val="28"/>
        </w:rPr>
        <w:t xml:space="preserve"> предполагает расширение сферы профессиональной компетентности педагогов, повышение их квалификации в целях реализации АООП по работе с детьми с ЗПР. </w:t>
      </w:r>
      <w:r w:rsidRPr="00367E86">
        <w:rPr>
          <w:rFonts w:ascii="Times New Roman" w:hAnsi="Times New Roman" w:cs="Times New Roman"/>
          <w:bCs/>
          <w:sz w:val="28"/>
          <w:szCs w:val="28"/>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14:paraId="20789A86" w14:textId="77777777" w:rsidR="004A0CEC" w:rsidRPr="004A0CEC"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Предлагаемый далее алгоритм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на три этапа.</w:t>
      </w:r>
    </w:p>
    <w:p w14:paraId="4DCCDBCC"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На I этапе коррекционной работы основной целью является развитие функционального базиса для развития высших психических функций:</w:t>
      </w:r>
      <w:r w:rsidRPr="00367E86">
        <w:rPr>
          <w:rFonts w:ascii="Times New Roman" w:hAnsi="Times New Roman" w:cs="Times New Roman"/>
          <w:bCs/>
          <w:i/>
          <w:sz w:val="28"/>
          <w:szCs w:val="28"/>
        </w:rPr>
        <w:t xml:space="preserve"> </w:t>
      </w:r>
      <w:r w:rsidRPr="00367E86">
        <w:rPr>
          <w:rFonts w:ascii="Times New Roman" w:hAnsi="Times New Roman" w:cs="Times New Roman"/>
          <w:bCs/>
          <w:sz w:val="28"/>
          <w:szCs w:val="28"/>
        </w:rPr>
        <w:t xml:space="preserve">зрительных, слуховых, моторных функций и </w:t>
      </w:r>
      <w:proofErr w:type="spellStart"/>
      <w:r w:rsidRPr="00367E86">
        <w:rPr>
          <w:rFonts w:ascii="Times New Roman" w:hAnsi="Times New Roman" w:cs="Times New Roman"/>
          <w:bCs/>
          <w:sz w:val="28"/>
          <w:szCs w:val="28"/>
        </w:rPr>
        <w:t>межсенсорных</w:t>
      </w:r>
      <w:proofErr w:type="spellEnd"/>
      <w:r w:rsidRPr="00367E86">
        <w:rPr>
          <w:rFonts w:ascii="Times New Roman" w:hAnsi="Times New Roman" w:cs="Times New Roman"/>
          <w:bCs/>
          <w:sz w:val="28"/>
          <w:szCs w:val="28"/>
        </w:rPr>
        <w:t xml:space="preserve"> связей; стимуляция познавательной, речевой коммуникативной активности ребенка. Преодолевая недостаточность </w:t>
      </w:r>
      <w:r w:rsidRPr="00367E86">
        <w:rPr>
          <w:rFonts w:ascii="Times New Roman" w:hAnsi="Times New Roman" w:cs="Times New Roman"/>
          <w:sz w:val="28"/>
          <w:szCs w:val="28"/>
        </w:rPr>
        <w:t>сенсорных, моторных, когнитивных, речевых функций, н</w:t>
      </w:r>
      <w:r w:rsidRPr="00367E86">
        <w:rPr>
          <w:rFonts w:ascii="Times New Roman" w:hAnsi="Times New Roman" w:cs="Times New Roman"/>
          <w:bCs/>
          <w:sz w:val="28"/>
          <w:szCs w:val="28"/>
        </w:rPr>
        <w:t xml:space="preserve">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367E86">
        <w:rPr>
          <w:rFonts w:ascii="Times New Roman" w:hAnsi="Times New Roman" w:cs="Times New Roman"/>
          <w:bCs/>
          <w:sz w:val="28"/>
          <w:szCs w:val="28"/>
        </w:rPr>
        <w:t>межсенсорной</w:t>
      </w:r>
      <w:proofErr w:type="spellEnd"/>
      <w:r w:rsidRPr="00367E86">
        <w:rPr>
          <w:rFonts w:ascii="Times New Roman" w:hAnsi="Times New Roman" w:cs="Times New Roman"/>
          <w:bCs/>
          <w:sz w:val="28"/>
          <w:szCs w:val="28"/>
        </w:rPr>
        <w:t xml:space="preserve"> интеграции.</w:t>
      </w:r>
    </w:p>
    <w:p w14:paraId="47190823"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Если дети с задержкой психомоторного и речевого развития поступают в детский сад в 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2659F731"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Формирование психологического базиса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w:t>
      </w:r>
      <w:proofErr w:type="spellStart"/>
      <w:r w:rsidRPr="00367E86">
        <w:rPr>
          <w:rFonts w:ascii="Times New Roman" w:hAnsi="Times New Roman" w:cs="Times New Roman"/>
          <w:sz w:val="28"/>
          <w:szCs w:val="28"/>
        </w:rPr>
        <w:t>праксис</w:t>
      </w:r>
      <w:proofErr w:type="spellEnd"/>
      <w:r w:rsidRPr="00367E86">
        <w:rPr>
          <w:rFonts w:ascii="Times New Roman" w:hAnsi="Times New Roman" w:cs="Times New Roman"/>
          <w:sz w:val="28"/>
          <w:szCs w:val="28"/>
        </w:rPr>
        <w:t>, общую и мелкую моторику; чувство ритма, координационные способности.</w:t>
      </w:r>
    </w:p>
    <w:p w14:paraId="646CC96C"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Одним из компонентов коррекционной работы является стимуляция и развитие ориентировочно-исследовательской и познавательной активности, </w:t>
      </w:r>
      <w:r w:rsidRPr="00367E86">
        <w:rPr>
          <w:rFonts w:ascii="Times New Roman" w:hAnsi="Times New Roman" w:cs="Times New Roman"/>
          <w:bCs/>
          <w:sz w:val="28"/>
          <w:szCs w:val="28"/>
        </w:rPr>
        <w:t xml:space="preserve">непроизвольного внимания и памяти, </w:t>
      </w:r>
      <w:r w:rsidRPr="00367E86">
        <w:rPr>
          <w:rFonts w:ascii="Times New Roman" w:hAnsi="Times New Roman" w:cs="Times New Roman"/>
          <w:sz w:val="28"/>
          <w:szCs w:val="28"/>
        </w:rPr>
        <w:t>совершенствование сенсорно-перцептивной деятельности и развитие всех видов восприятия, совершенствование предметно-</w:t>
      </w:r>
      <w:proofErr w:type="spellStart"/>
      <w:r w:rsidRPr="00367E86">
        <w:rPr>
          <w:rFonts w:ascii="Times New Roman" w:hAnsi="Times New Roman" w:cs="Times New Roman"/>
          <w:sz w:val="28"/>
          <w:szCs w:val="28"/>
        </w:rPr>
        <w:t>операциональной</w:t>
      </w:r>
      <w:proofErr w:type="spellEnd"/>
      <w:r w:rsidRPr="00367E86">
        <w:rPr>
          <w:rFonts w:ascii="Times New Roman" w:hAnsi="Times New Roman" w:cs="Times New Roman"/>
          <w:sz w:val="28"/>
          <w:szCs w:val="28"/>
        </w:rPr>
        <w:t xml:space="preserve"> и предметно-игровой </w:t>
      </w:r>
      <w:r w:rsidRPr="00367E86">
        <w:rPr>
          <w:rFonts w:ascii="Times New Roman" w:hAnsi="Times New Roman" w:cs="Times New Roman"/>
          <w:sz w:val="28"/>
          <w:szCs w:val="28"/>
        </w:rPr>
        <w:lastRenderedPageBreak/>
        <w:t>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3C781E09"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На </w:t>
      </w:r>
      <w:r w:rsidRPr="00367E86">
        <w:rPr>
          <w:rFonts w:ascii="Times New Roman" w:hAnsi="Times New Roman" w:cs="Times New Roman"/>
          <w:sz w:val="28"/>
          <w:szCs w:val="28"/>
          <w:lang w:val="en-US"/>
        </w:rPr>
        <w:t>II</w:t>
      </w:r>
      <w:r w:rsidRPr="00367E86">
        <w:rPr>
          <w:rFonts w:ascii="Times New Roman" w:hAnsi="Times New Roman" w:cs="Times New Roman"/>
          <w:sz w:val="28"/>
          <w:szCs w:val="28"/>
        </w:rPr>
        <w:t xml:space="preserve"> этапе планируется целенаправленное формирование и развитие высших психических функций. Необходимыми компонентами являются:</w:t>
      </w:r>
    </w:p>
    <w:p w14:paraId="6725050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развитие коммуникативной деятельности, создание условий для ситуативно-делового, </w:t>
      </w:r>
      <w:proofErr w:type="spellStart"/>
      <w:r w:rsidRPr="00367E86">
        <w:rPr>
          <w:rFonts w:ascii="Times New Roman" w:hAnsi="Times New Roman" w:cs="Times New Roman"/>
          <w:sz w:val="28"/>
          <w:szCs w:val="28"/>
        </w:rPr>
        <w:t>внеситуативно</w:t>
      </w:r>
      <w:proofErr w:type="spellEnd"/>
      <w:r w:rsidRPr="00367E86">
        <w:rPr>
          <w:rFonts w:ascii="Times New Roman" w:hAnsi="Times New Roman" w:cs="Times New Roman"/>
          <w:sz w:val="28"/>
          <w:szCs w:val="28"/>
        </w:rPr>
        <w:t>-познавательного общения.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14:paraId="123EBB82"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сенсорное воспитание и формирование эталонных представлений;</w:t>
      </w:r>
    </w:p>
    <w:p w14:paraId="0BAC152A"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зрительной и слухоречевой памяти;</w:t>
      </w:r>
    </w:p>
    <w:p w14:paraId="63B4A2C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всех свойств внимания и произвольной регуляции деятельности;</w:t>
      </w:r>
    </w:p>
    <w:p w14:paraId="23D69BAB"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7B1EB8FF"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развитие всех сторон речи: ее функций и формирование языковых средств:</w:t>
      </w:r>
    </w:p>
    <w:p w14:paraId="64AC1295"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Cs/>
          <w:sz w:val="28"/>
          <w:szCs w:val="28"/>
        </w:rPr>
        <w:t>- усвоение лексико-грамматических категорий,</w:t>
      </w:r>
      <w:r w:rsidRPr="00367E86">
        <w:rPr>
          <w:rFonts w:ascii="Times New Roman" w:hAnsi="Times New Roman" w:cs="Times New Roman"/>
          <w:sz w:val="28"/>
          <w:szCs w:val="28"/>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14:paraId="3851D96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целенаправленное формирование предметной и игровой деятельностей.</w:t>
      </w:r>
    </w:p>
    <w:p w14:paraId="370D7D16"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 В процессе работы не следует забывать о развитии творческих способностей. 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  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 </w:t>
      </w:r>
    </w:p>
    <w:p w14:paraId="1B8491D5"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Развитие </w:t>
      </w:r>
      <w:proofErr w:type="spellStart"/>
      <w:r w:rsidRPr="00367E86">
        <w:rPr>
          <w:rFonts w:ascii="Times New Roman" w:hAnsi="Times New Roman" w:cs="Times New Roman"/>
          <w:sz w:val="28"/>
          <w:szCs w:val="28"/>
        </w:rPr>
        <w:t>саморегуляции</w:t>
      </w:r>
      <w:proofErr w:type="spellEnd"/>
      <w:r w:rsidRPr="00367E86">
        <w:rPr>
          <w:rFonts w:ascii="Times New Roman" w:hAnsi="Times New Roman" w:cs="Times New Roman"/>
          <w:sz w:val="28"/>
          <w:szCs w:val="28"/>
        </w:rPr>
        <w:t xml:space="preserve">. Ребенка необходимо учить слушать инструкцию, адекватно действовать в соответствии с ней, замечать и </w:t>
      </w:r>
      <w:r w:rsidRPr="00367E86">
        <w:rPr>
          <w:rFonts w:ascii="Times New Roman" w:hAnsi="Times New Roman" w:cs="Times New Roman"/>
          <w:sz w:val="28"/>
          <w:szCs w:val="28"/>
        </w:rPr>
        <w:lastRenderedPageBreak/>
        <w:t>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47DB4DE1"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Важным направлением является развитие эмоционально-личностной сферы, </w:t>
      </w:r>
      <w:proofErr w:type="spellStart"/>
      <w:r w:rsidRPr="00367E86">
        <w:rPr>
          <w:rFonts w:ascii="Times New Roman" w:hAnsi="Times New Roman" w:cs="Times New Roman"/>
          <w:sz w:val="28"/>
          <w:szCs w:val="28"/>
        </w:rPr>
        <w:t>психокоррекционная</w:t>
      </w:r>
      <w:proofErr w:type="spellEnd"/>
      <w:r w:rsidRPr="00367E86">
        <w:rPr>
          <w:rFonts w:ascii="Times New Roman" w:hAnsi="Times New Roman" w:cs="Times New Roman"/>
          <w:sz w:val="28"/>
          <w:szCs w:val="28"/>
        </w:rPr>
        <w:t xml:space="preserve"> работа по преодолению эмоционально-волевой незрелости, негативных черт формирующегося характера, поведенческих отклонений.</w:t>
      </w:r>
    </w:p>
    <w:p w14:paraId="43477EBD"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w:t>
      </w:r>
      <w:r w:rsidRPr="00367E86">
        <w:rPr>
          <w:rFonts w:ascii="Times New Roman" w:hAnsi="Times New Roman" w:cs="Times New Roman"/>
          <w:sz w:val="28"/>
          <w:szCs w:val="28"/>
          <w:lang w:val="en-US"/>
        </w:rPr>
        <w:t>III</w:t>
      </w:r>
      <w:r w:rsidRPr="00367E86">
        <w:rPr>
          <w:rFonts w:ascii="Times New Roman" w:hAnsi="Times New Roman" w:cs="Times New Roman"/>
          <w:sz w:val="28"/>
          <w:szCs w:val="28"/>
        </w:rPr>
        <w:t xml:space="preserve"> этап - вся работа строится с ориентацией на развитие возможностей ребенка к достижению целевых ориентиров ДО и формирование школьно значимых навыков, основных компонентов психологической готовности к школьному обучению.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14:paraId="28D5F5DF"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w:t>
      </w:r>
      <w:proofErr w:type="spellStart"/>
      <w:r w:rsidRPr="00367E86">
        <w:rPr>
          <w:rFonts w:ascii="Times New Roman" w:hAnsi="Times New Roman" w:cs="Times New Roman"/>
          <w:sz w:val="28"/>
          <w:szCs w:val="28"/>
        </w:rPr>
        <w:t>психоречевого</w:t>
      </w:r>
      <w:proofErr w:type="spellEnd"/>
      <w:r w:rsidRPr="00367E86">
        <w:rPr>
          <w:rFonts w:ascii="Times New Roman" w:hAnsi="Times New Roman" w:cs="Times New Roman"/>
          <w:sz w:val="28"/>
          <w:szCs w:val="28"/>
        </w:rPr>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14:paraId="3346445A"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Одной из важнейших задач на этапе подготовки к школе является обучение </w:t>
      </w:r>
      <w:proofErr w:type="spellStart"/>
      <w:r w:rsidRPr="00367E86">
        <w:rPr>
          <w:rFonts w:ascii="Times New Roman" w:hAnsi="Times New Roman" w:cs="Times New Roman"/>
          <w:sz w:val="28"/>
          <w:szCs w:val="28"/>
        </w:rPr>
        <w:t>звуко</w:t>
      </w:r>
      <w:proofErr w:type="spellEnd"/>
      <w:r w:rsidRPr="00367E86">
        <w:rPr>
          <w:rFonts w:ascii="Times New Roman" w:hAnsi="Times New Roman" w:cs="Times New Roman"/>
          <w:sz w:val="28"/>
          <w:szCs w:val="28"/>
        </w:rPr>
        <w:t xml:space="preserve">-слоговому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w:t>
      </w:r>
      <w:proofErr w:type="spellStart"/>
      <w:r w:rsidRPr="00367E86">
        <w:rPr>
          <w:rFonts w:ascii="Times New Roman" w:hAnsi="Times New Roman" w:cs="Times New Roman"/>
          <w:sz w:val="28"/>
          <w:szCs w:val="28"/>
        </w:rPr>
        <w:t>внеситуативно</w:t>
      </w:r>
      <w:proofErr w:type="spellEnd"/>
      <w:r w:rsidRPr="00367E86">
        <w:rPr>
          <w:rFonts w:ascii="Times New Roman" w:hAnsi="Times New Roman" w:cs="Times New Roman"/>
          <w:sz w:val="28"/>
          <w:szCs w:val="28"/>
        </w:rPr>
        <w:t xml:space="preserve">-познавательного и </w:t>
      </w:r>
      <w:proofErr w:type="spellStart"/>
      <w:r w:rsidRPr="00367E86">
        <w:rPr>
          <w:rFonts w:ascii="Times New Roman" w:hAnsi="Times New Roman" w:cs="Times New Roman"/>
          <w:sz w:val="28"/>
          <w:szCs w:val="28"/>
        </w:rPr>
        <w:t>внеситуативно</w:t>
      </w:r>
      <w:proofErr w:type="spellEnd"/>
      <w:r w:rsidRPr="00367E86">
        <w:rPr>
          <w:rFonts w:ascii="Times New Roman" w:hAnsi="Times New Roman" w:cs="Times New Roman"/>
          <w:sz w:val="28"/>
          <w:szCs w:val="28"/>
        </w:rPr>
        <w:t>-личностного общения.</w:t>
      </w:r>
    </w:p>
    <w:p w14:paraId="29B91075"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Психологическая коррекция предусматривает развитие образа </w:t>
      </w:r>
      <w:proofErr w:type="gramStart"/>
      <w:r w:rsidRPr="00367E86">
        <w:rPr>
          <w:rFonts w:ascii="Times New Roman" w:hAnsi="Times New Roman" w:cs="Times New Roman"/>
          <w:sz w:val="28"/>
          <w:szCs w:val="28"/>
        </w:rPr>
        <w:t>Я</w:t>
      </w:r>
      <w:proofErr w:type="gramEnd"/>
      <w:r w:rsidRPr="00367E86">
        <w:rPr>
          <w:rFonts w:ascii="Times New Roman" w:hAnsi="Times New Roman" w:cs="Times New Roman"/>
          <w:sz w:val="28"/>
          <w:szCs w:val="28"/>
        </w:rPr>
        <w:t xml:space="preserve">, предупреждение и преодоление недостатков в эмоционально-личностной, волевой и поведенческой сферах. </w:t>
      </w:r>
    </w:p>
    <w:p w14:paraId="3BB9113A"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14:paraId="45D6A4CD"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14:paraId="567D384B"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w:t>
      </w:r>
      <w:r w:rsidRPr="00367E86">
        <w:rPr>
          <w:rFonts w:ascii="Times New Roman" w:hAnsi="Times New Roman" w:cs="Times New Roman"/>
          <w:bCs/>
          <w:sz w:val="28"/>
          <w:szCs w:val="28"/>
        </w:rPr>
        <w:lastRenderedPageBreak/>
        <w:t>личностной, коммуникативной, познавательной и регулятивной сферах ориентированы стандарты начального общего образования.</w:t>
      </w:r>
    </w:p>
    <w:p w14:paraId="1CE57DB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14:paraId="2B13F772"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3808ABD4"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color w:val="000000" w:themeColor="text1"/>
          <w:sz w:val="28"/>
          <w:szCs w:val="28"/>
        </w:rPr>
        <w:t xml:space="preserve">       ФГОС ДО регламентирует диагностическую работу, в нем указывается, что при реализации Программы</w:t>
      </w:r>
      <w:r w:rsidRPr="00367E86">
        <w:rPr>
          <w:rFonts w:ascii="Times New Roman" w:hAnsi="Times New Roman" w:cs="Times New Roman"/>
          <w:sz w:val="28"/>
          <w:szCs w:val="28"/>
        </w:rPr>
        <w:t xml:space="preserve">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14:paraId="3FB4AE92"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Результаты педагогической диагностики </w:t>
      </w:r>
      <w:r w:rsidRPr="00367E86">
        <w:rPr>
          <w:rFonts w:ascii="Times New Roman" w:hAnsi="Times New Roman" w:cs="Times New Roman"/>
          <w:color w:val="000000" w:themeColor="text1"/>
          <w:sz w:val="28"/>
          <w:szCs w:val="28"/>
        </w:rPr>
        <w:t>(мониторинга)</w:t>
      </w:r>
      <w:r w:rsidRPr="00367E86">
        <w:rPr>
          <w:rFonts w:ascii="Times New Roman" w:hAnsi="Times New Roman" w:cs="Times New Roman"/>
          <w:sz w:val="28"/>
          <w:szCs w:val="28"/>
        </w:rPr>
        <w:t xml:space="preserve"> могут использоваться исключительно для решения следующих образовательных задач: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1199E69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оптимизации работы с группой детей.</w:t>
      </w:r>
    </w:p>
    <w:p w14:paraId="5830EB20"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color w:val="FF0000"/>
          <w:sz w:val="28"/>
          <w:szCs w:val="28"/>
        </w:rPr>
        <w:t xml:space="preserve">       </w:t>
      </w:r>
      <w:r w:rsidRPr="00367E86">
        <w:rPr>
          <w:rFonts w:ascii="Times New Roman" w:hAnsi="Times New Roman" w:cs="Times New Roman"/>
          <w:sz w:val="28"/>
          <w:szCs w:val="28"/>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w:t>
      </w:r>
      <w:proofErr w:type="spellStart"/>
      <w:r w:rsidRPr="00367E86">
        <w:rPr>
          <w:rFonts w:ascii="Times New Roman" w:hAnsi="Times New Roman" w:cs="Times New Roman"/>
          <w:sz w:val="28"/>
          <w:szCs w:val="28"/>
        </w:rPr>
        <w:t>воспитательно</w:t>
      </w:r>
      <w:proofErr w:type="spellEnd"/>
      <w:r w:rsidRPr="00367E86">
        <w:rPr>
          <w:rFonts w:ascii="Times New Roman" w:hAnsi="Times New Roman" w:cs="Times New Roman"/>
          <w:sz w:val="28"/>
          <w:szCs w:val="28"/>
        </w:rPr>
        <w:t>-образовательных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14:paraId="67B91F83"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Технология психолого-педагогического сопровождения детей с ЗПР предполагает решение следующих задач в рамках диагностической работы:</w:t>
      </w:r>
    </w:p>
    <w:p w14:paraId="43FACC3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изучение и анализ данных и рекомендаций, представленных в заключении психолого-медико-педагогической комиссии;</w:t>
      </w:r>
    </w:p>
    <w:p w14:paraId="07793BD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глубокое, всестороннее изучение каждого ребенка: выявление </w:t>
      </w:r>
      <w:r w:rsidRPr="00367E86">
        <w:rPr>
          <w:rFonts w:ascii="Times New Roman" w:hAnsi="Times New Roman" w:cs="Times New Roman"/>
          <w:sz w:val="28"/>
          <w:szCs w:val="28"/>
        </w:rPr>
        <w:lastRenderedPageBreak/>
        <w:t>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50F9631F"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0A5C8910"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изучение социальной ситуации развития и условий семейного воспитания детей с ЗПР;</w:t>
      </w:r>
    </w:p>
    <w:p w14:paraId="1B02D466"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изучение динамики развития ребенка в условиях коррекционно-развивающего обучения, определение его образовательного маршрута;</w:t>
      </w:r>
    </w:p>
    <w:p w14:paraId="569B1FA0"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18191D69" w14:textId="77777777" w:rsidR="004A0CEC" w:rsidRPr="004A0CEC" w:rsidRDefault="004A0CEC" w:rsidP="004A0CEC">
      <w:pPr>
        <w:pStyle w:val="a8"/>
        <w:rPr>
          <w:rFonts w:ascii="Times New Roman" w:hAnsi="Times New Roman" w:cs="Times New Roman"/>
          <w:iCs/>
          <w:sz w:val="28"/>
          <w:szCs w:val="28"/>
        </w:rPr>
      </w:pPr>
      <w:r w:rsidRPr="00367E86">
        <w:rPr>
          <w:rFonts w:ascii="Times New Roman" w:hAnsi="Times New Roman" w:cs="Times New Roman"/>
          <w:sz w:val="28"/>
          <w:szCs w:val="28"/>
        </w:rPr>
        <w:t xml:space="preserve">       Таким образом, в коррекционно-педагогическом процессе органично переплетаются задачи изучения ребенка и оказания ему психолого-педагогической помощи. 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w:t>
      </w:r>
      <w:proofErr w:type="spellStart"/>
      <w:r w:rsidRPr="00367E86">
        <w:rPr>
          <w:rFonts w:ascii="Times New Roman" w:hAnsi="Times New Roman" w:cs="Times New Roman"/>
          <w:sz w:val="28"/>
          <w:szCs w:val="28"/>
        </w:rPr>
        <w:t>диагностико</w:t>
      </w:r>
      <w:proofErr w:type="spellEnd"/>
      <w:r w:rsidRPr="00367E86">
        <w:rPr>
          <w:rFonts w:ascii="Times New Roman" w:hAnsi="Times New Roman" w:cs="Times New Roman"/>
          <w:sz w:val="28"/>
          <w:szCs w:val="28"/>
        </w:rPr>
        <w:t xml:space="preserve">-мониторинговой деятельности: </w:t>
      </w:r>
      <w:r w:rsidRPr="00367E86">
        <w:rPr>
          <w:rFonts w:ascii="Times New Roman" w:hAnsi="Times New Roman" w:cs="Times New Roman"/>
          <w:iCs/>
          <w:sz w:val="28"/>
          <w:szCs w:val="28"/>
        </w:rPr>
        <w:t>диагностическое и контрольно-мониторинговое.</w:t>
      </w:r>
    </w:p>
    <w:p w14:paraId="168A0848" w14:textId="77777777" w:rsidR="004A0CEC" w:rsidRPr="00367E86" w:rsidRDefault="004A0CEC" w:rsidP="004A0CEC">
      <w:pPr>
        <w:pStyle w:val="a8"/>
        <w:rPr>
          <w:rFonts w:ascii="Times New Roman" w:hAnsi="Times New Roman" w:cs="Times New Roman"/>
          <w:color w:val="000000" w:themeColor="text1"/>
          <w:sz w:val="28"/>
          <w:szCs w:val="28"/>
        </w:rPr>
      </w:pPr>
      <w:r w:rsidRPr="00367E86">
        <w:rPr>
          <w:rFonts w:ascii="Times New Roman" w:hAnsi="Times New Roman" w:cs="Times New Roman"/>
          <w:color w:val="FF0000"/>
          <w:sz w:val="28"/>
          <w:szCs w:val="28"/>
        </w:rPr>
        <w:t xml:space="preserve">       </w:t>
      </w:r>
      <w:r w:rsidRPr="00367E86">
        <w:rPr>
          <w:rFonts w:ascii="Times New Roman" w:hAnsi="Times New Roman" w:cs="Times New Roman"/>
          <w:color w:val="000000" w:themeColor="text1"/>
          <w:sz w:val="28"/>
          <w:szCs w:val="28"/>
        </w:rP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w:t>
      </w:r>
      <w:proofErr w:type="spellStart"/>
      <w:r w:rsidRPr="00367E86">
        <w:rPr>
          <w:rFonts w:ascii="Times New Roman" w:hAnsi="Times New Roman" w:cs="Times New Roman"/>
          <w:color w:val="000000" w:themeColor="text1"/>
          <w:sz w:val="28"/>
          <w:szCs w:val="28"/>
        </w:rPr>
        <w:t>Лурии</w:t>
      </w:r>
      <w:proofErr w:type="spellEnd"/>
      <w:r w:rsidRPr="00367E86">
        <w:rPr>
          <w:rFonts w:ascii="Times New Roman" w:hAnsi="Times New Roman" w:cs="Times New Roman"/>
          <w:color w:val="000000" w:themeColor="text1"/>
          <w:sz w:val="28"/>
          <w:szCs w:val="28"/>
        </w:rPr>
        <w:t xml:space="preserve">, В.И. </w:t>
      </w:r>
      <w:proofErr w:type="spellStart"/>
      <w:r w:rsidRPr="00367E86">
        <w:rPr>
          <w:rFonts w:ascii="Times New Roman" w:hAnsi="Times New Roman" w:cs="Times New Roman"/>
          <w:color w:val="000000" w:themeColor="text1"/>
          <w:sz w:val="28"/>
          <w:szCs w:val="28"/>
        </w:rPr>
        <w:t>Лубовского</w:t>
      </w:r>
      <w:proofErr w:type="spellEnd"/>
      <w:r w:rsidRPr="00367E86">
        <w:rPr>
          <w:rFonts w:ascii="Times New Roman" w:hAnsi="Times New Roman" w:cs="Times New Roman"/>
          <w:color w:val="000000" w:themeColor="text1"/>
          <w:sz w:val="28"/>
          <w:szCs w:val="28"/>
        </w:rPr>
        <w:t xml:space="preserve">, Д. Б. </w:t>
      </w:r>
      <w:proofErr w:type="spellStart"/>
      <w:r w:rsidRPr="00367E86">
        <w:rPr>
          <w:rFonts w:ascii="Times New Roman" w:hAnsi="Times New Roman" w:cs="Times New Roman"/>
          <w:color w:val="000000" w:themeColor="text1"/>
          <w:sz w:val="28"/>
          <w:szCs w:val="28"/>
        </w:rPr>
        <w:t>Эльконина</w:t>
      </w:r>
      <w:proofErr w:type="spellEnd"/>
      <w:r w:rsidRPr="00367E86">
        <w:rPr>
          <w:rFonts w:ascii="Times New Roman" w:hAnsi="Times New Roman" w:cs="Times New Roman"/>
          <w:color w:val="000000" w:themeColor="text1"/>
          <w:sz w:val="28"/>
          <w:szCs w:val="28"/>
        </w:rPr>
        <w:t>.</w:t>
      </w:r>
    </w:p>
    <w:p w14:paraId="486C826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w:t>
      </w:r>
      <w:r w:rsidRPr="00367E86">
        <w:rPr>
          <w:rFonts w:ascii="Times New Roman" w:hAnsi="Times New Roman" w:cs="Times New Roman"/>
          <w:i/>
          <w:iCs/>
          <w:sz w:val="28"/>
          <w:szCs w:val="28"/>
        </w:rPr>
        <w:t xml:space="preserve">Принцип комплексного подхода </w:t>
      </w:r>
      <w:r w:rsidRPr="00367E86">
        <w:rPr>
          <w:rStyle w:val="apple-converted-space"/>
          <w:rFonts w:ascii="Times New Roman" w:hAnsi="Times New Roman" w:cs="Times New Roman"/>
          <w:i/>
          <w:iCs/>
          <w:sz w:val="28"/>
          <w:szCs w:val="28"/>
        </w:rPr>
        <w:t>-</w:t>
      </w:r>
      <w:r w:rsidRPr="00367E86">
        <w:rPr>
          <w:rFonts w:ascii="Times New Roman" w:hAnsi="Times New Roman" w:cs="Times New Roman"/>
          <w:sz w:val="28"/>
          <w:szCs w:val="28"/>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14:paraId="05D397D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Cs/>
          <w:sz w:val="28"/>
          <w:szCs w:val="28"/>
        </w:rPr>
        <w:t xml:space="preserve">       </w:t>
      </w:r>
      <w:r w:rsidRPr="00367E86">
        <w:rPr>
          <w:rFonts w:ascii="Times New Roman" w:hAnsi="Times New Roman" w:cs="Times New Roman"/>
          <w:i/>
          <w:iCs/>
          <w:sz w:val="28"/>
          <w:szCs w:val="28"/>
        </w:rPr>
        <w:t>Принцип системного подхода</w:t>
      </w:r>
      <w:r w:rsidRPr="00367E86">
        <w:rPr>
          <w:rFonts w:ascii="Times New Roman" w:hAnsi="Times New Roman" w:cs="Times New Roman"/>
          <w:iCs/>
          <w:sz w:val="28"/>
          <w:szCs w:val="28"/>
        </w:rPr>
        <w:t xml:space="preserve"> - анализ</w:t>
      </w:r>
      <w:r w:rsidRPr="00367E86">
        <w:rPr>
          <w:rFonts w:ascii="Times New Roman" w:hAnsi="Times New Roman" w:cs="Times New Roman"/>
          <w:sz w:val="28"/>
          <w:szCs w:val="28"/>
        </w:rPr>
        <w:t xml:space="preserve"> структуры дефекта и иерархии нарушений, а также компенсаторных возможностей.</w:t>
      </w:r>
    </w:p>
    <w:p w14:paraId="2175C916"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Cs/>
          <w:sz w:val="28"/>
          <w:szCs w:val="28"/>
        </w:rPr>
        <w:t xml:space="preserve">       </w:t>
      </w:r>
      <w:r w:rsidRPr="00367E86">
        <w:rPr>
          <w:rFonts w:ascii="Times New Roman" w:hAnsi="Times New Roman" w:cs="Times New Roman"/>
          <w:i/>
          <w:iCs/>
          <w:sz w:val="28"/>
          <w:szCs w:val="28"/>
        </w:rPr>
        <w:t>Принцип единства</w:t>
      </w:r>
      <w:r w:rsidRPr="00367E86">
        <w:rPr>
          <w:rFonts w:ascii="Times New Roman" w:hAnsi="Times New Roman" w:cs="Times New Roman"/>
          <w:iCs/>
          <w:sz w:val="28"/>
          <w:szCs w:val="28"/>
        </w:rPr>
        <w:t xml:space="preserve"> </w:t>
      </w:r>
      <w:r w:rsidRPr="00367E86">
        <w:rPr>
          <w:rFonts w:ascii="Times New Roman" w:hAnsi="Times New Roman" w:cs="Times New Roman"/>
          <w:i/>
          <w:iCs/>
          <w:sz w:val="28"/>
          <w:szCs w:val="28"/>
        </w:rPr>
        <w:t>качественного и количественного анализа результатов обследования</w:t>
      </w:r>
      <w:r w:rsidRPr="00367E86">
        <w:rPr>
          <w:rFonts w:ascii="Times New Roman" w:hAnsi="Times New Roman" w:cs="Times New Roman"/>
          <w:iCs/>
          <w:sz w:val="28"/>
          <w:szCs w:val="28"/>
        </w:rPr>
        <w:t>:</w:t>
      </w:r>
      <w:r w:rsidRPr="00367E86">
        <w:rPr>
          <w:rFonts w:ascii="Times New Roman" w:hAnsi="Times New Roman" w:cs="Times New Roman"/>
          <w:sz w:val="28"/>
          <w:szCs w:val="28"/>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                                                                                                            </w:t>
      </w:r>
    </w:p>
    <w:p w14:paraId="3EB015A0"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
          <w:sz w:val="28"/>
          <w:szCs w:val="28"/>
        </w:rPr>
        <w:t xml:space="preserve">       </w:t>
      </w:r>
      <w:r w:rsidRPr="00367E86">
        <w:rPr>
          <w:rFonts w:ascii="Times New Roman" w:hAnsi="Times New Roman" w:cs="Times New Roman"/>
          <w:i/>
          <w:iCs/>
          <w:sz w:val="28"/>
          <w:szCs w:val="28"/>
        </w:rPr>
        <w:t>Принцип структурно-динамического подхода</w:t>
      </w:r>
      <w:r w:rsidRPr="00367E86">
        <w:rPr>
          <w:rStyle w:val="apple-converted-space"/>
          <w:rFonts w:ascii="Times New Roman" w:hAnsi="Times New Roman" w:cs="Times New Roman"/>
          <w:iCs/>
          <w:sz w:val="28"/>
          <w:szCs w:val="28"/>
        </w:rPr>
        <w:t xml:space="preserve"> </w:t>
      </w:r>
      <w:r w:rsidRPr="00367E86">
        <w:rPr>
          <w:rFonts w:ascii="Times New Roman" w:hAnsi="Times New Roman" w:cs="Times New Roman"/>
          <w:sz w:val="28"/>
          <w:szCs w:val="28"/>
        </w:rPr>
        <w:t xml:space="preserve">ориентирован на изучение особенностей развития ребенка с точки зрения соответствия с закономерностями онтогенеза. </w:t>
      </w:r>
      <w:r w:rsidRPr="00367E86">
        <w:rPr>
          <w:rFonts w:ascii="Times New Roman" w:hAnsi="Times New Roman" w:cs="Times New Roman"/>
          <w:sz w:val="28"/>
          <w:szCs w:val="28"/>
        </w:rPr>
        <w:br/>
        <w:t xml:space="preserve">В условиях коррекционного обучения обязательно учитывается характер </w:t>
      </w:r>
      <w:r w:rsidRPr="00367E86">
        <w:rPr>
          <w:rFonts w:ascii="Times New Roman" w:hAnsi="Times New Roman" w:cs="Times New Roman"/>
          <w:sz w:val="28"/>
          <w:szCs w:val="28"/>
        </w:rPr>
        <w:lastRenderedPageBreak/>
        <w:t>динамики развития каждого ребенка, так как она может отражать сущность отставания.</w:t>
      </w:r>
    </w:p>
    <w:p w14:paraId="043A83A7"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
          <w:iCs/>
          <w:sz w:val="28"/>
          <w:szCs w:val="28"/>
        </w:rPr>
        <w:t xml:space="preserve">       Принцип </w:t>
      </w:r>
      <w:proofErr w:type="spellStart"/>
      <w:r w:rsidRPr="00367E86">
        <w:rPr>
          <w:rFonts w:ascii="Times New Roman" w:hAnsi="Times New Roman" w:cs="Times New Roman"/>
          <w:i/>
          <w:iCs/>
          <w:sz w:val="28"/>
          <w:szCs w:val="28"/>
        </w:rPr>
        <w:t>деятельностного</w:t>
      </w:r>
      <w:proofErr w:type="spellEnd"/>
      <w:r w:rsidRPr="00367E86">
        <w:rPr>
          <w:rFonts w:ascii="Times New Roman" w:hAnsi="Times New Roman" w:cs="Times New Roman"/>
          <w:i/>
          <w:iCs/>
          <w:sz w:val="28"/>
          <w:szCs w:val="28"/>
        </w:rPr>
        <w:t xml:space="preserve"> подхода</w:t>
      </w:r>
      <w:r w:rsidRPr="00367E86">
        <w:rPr>
          <w:rFonts w:ascii="Times New Roman" w:hAnsi="Times New Roman" w:cs="Times New Roman"/>
          <w:iCs/>
          <w:sz w:val="28"/>
          <w:szCs w:val="28"/>
        </w:rPr>
        <w:t>.</w:t>
      </w:r>
      <w:r w:rsidRPr="00367E86">
        <w:rPr>
          <w:rStyle w:val="apple-converted-space"/>
          <w:rFonts w:ascii="Times New Roman" w:hAnsi="Times New Roman" w:cs="Times New Roman"/>
          <w:iCs/>
          <w:sz w:val="28"/>
          <w:szCs w:val="28"/>
        </w:rPr>
        <w:t xml:space="preserve"> Д</w:t>
      </w:r>
      <w:r w:rsidRPr="00367E86">
        <w:rPr>
          <w:rFonts w:ascii="Times New Roman" w:hAnsi="Times New Roman" w:cs="Times New Roman"/>
          <w:sz w:val="28"/>
          <w:szCs w:val="28"/>
        </w:rPr>
        <w:t xml:space="preserve">иагностическая работа должна строиться с учетом ведущей деятельности, ее основных структурных компонентов, уровня </w:t>
      </w:r>
      <w:proofErr w:type="spellStart"/>
      <w:r w:rsidRPr="00367E86">
        <w:rPr>
          <w:rFonts w:ascii="Times New Roman" w:hAnsi="Times New Roman" w:cs="Times New Roman"/>
          <w:sz w:val="28"/>
          <w:szCs w:val="28"/>
        </w:rPr>
        <w:t>сформированности</w:t>
      </w:r>
      <w:proofErr w:type="spellEnd"/>
      <w:r w:rsidRPr="00367E86">
        <w:rPr>
          <w:rFonts w:ascii="Times New Roman" w:hAnsi="Times New Roman" w:cs="Times New Roman"/>
          <w:sz w:val="28"/>
          <w:szCs w:val="28"/>
        </w:rPr>
        <w:t xml:space="preserve"> и перспектив развития основных возрастных новообразований. При обследовании ребенка дошкольного возраста должен быть определен уровень </w:t>
      </w:r>
      <w:proofErr w:type="spellStart"/>
      <w:r w:rsidRPr="00367E86">
        <w:rPr>
          <w:rFonts w:ascii="Times New Roman" w:hAnsi="Times New Roman" w:cs="Times New Roman"/>
          <w:sz w:val="28"/>
          <w:szCs w:val="28"/>
        </w:rPr>
        <w:t>сформированности</w:t>
      </w:r>
      <w:proofErr w:type="spellEnd"/>
      <w:r w:rsidRPr="00367E86">
        <w:rPr>
          <w:rFonts w:ascii="Times New Roman" w:hAnsi="Times New Roman" w:cs="Times New Roman"/>
          <w:sz w:val="28"/>
          <w:szCs w:val="28"/>
        </w:rPr>
        <w:t xml:space="preserve">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14:paraId="53D9600E"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
          <w:sz w:val="28"/>
          <w:szCs w:val="28"/>
        </w:rPr>
        <w:t xml:space="preserve">       </w:t>
      </w:r>
      <w:r w:rsidRPr="00367E86">
        <w:rPr>
          <w:rFonts w:ascii="Times New Roman" w:hAnsi="Times New Roman" w:cs="Times New Roman"/>
          <w:i/>
          <w:iCs/>
          <w:sz w:val="28"/>
          <w:szCs w:val="28"/>
        </w:rPr>
        <w:t>Принцип единства диагностики и коррекции</w:t>
      </w:r>
      <w:r w:rsidRPr="00367E86">
        <w:rPr>
          <w:rFonts w:ascii="Times New Roman" w:hAnsi="Times New Roman" w:cs="Times New Roman"/>
          <w:iCs/>
          <w:sz w:val="28"/>
          <w:szCs w:val="28"/>
        </w:rPr>
        <w:t>.</w:t>
      </w:r>
      <w:r w:rsidRPr="00367E86">
        <w:rPr>
          <w:rStyle w:val="apple-converted-space"/>
          <w:rFonts w:ascii="Times New Roman" w:hAnsi="Times New Roman" w:cs="Times New Roman"/>
          <w:iCs/>
          <w:sz w:val="28"/>
          <w:szCs w:val="28"/>
        </w:rPr>
        <w:t xml:space="preserve"> </w:t>
      </w:r>
      <w:r w:rsidRPr="00367E86">
        <w:rPr>
          <w:rFonts w:ascii="Times New Roman" w:hAnsi="Times New Roman" w:cs="Times New Roman"/>
          <w:sz w:val="28"/>
          <w:szCs w:val="28"/>
        </w:rP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14:paraId="5546D060"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i/>
          <w:sz w:val="28"/>
          <w:szCs w:val="28"/>
        </w:rPr>
        <w:t xml:space="preserve">       </w:t>
      </w:r>
      <w:r w:rsidRPr="00367E86">
        <w:rPr>
          <w:rFonts w:ascii="Times New Roman" w:hAnsi="Times New Roman" w:cs="Times New Roman"/>
          <w:i/>
          <w:iCs/>
          <w:sz w:val="28"/>
          <w:szCs w:val="28"/>
        </w:rPr>
        <w:t>Принцип ранней диагностики отклонений в развитии</w:t>
      </w:r>
      <w:r w:rsidRPr="00367E86">
        <w:rPr>
          <w:rFonts w:ascii="Times New Roman" w:hAnsi="Times New Roman" w:cs="Times New Roman"/>
          <w:iCs/>
          <w:sz w:val="28"/>
          <w:szCs w:val="28"/>
        </w:rPr>
        <w:t>.</w:t>
      </w:r>
      <w:r w:rsidRPr="00367E86">
        <w:rPr>
          <w:rStyle w:val="apple-converted-space"/>
          <w:rFonts w:ascii="Times New Roman" w:hAnsi="Times New Roman" w:cs="Times New Roman"/>
          <w:iCs/>
          <w:sz w:val="28"/>
          <w:szCs w:val="28"/>
        </w:rPr>
        <w:t xml:space="preserve"> </w:t>
      </w:r>
      <w:r w:rsidRPr="00367E86">
        <w:rPr>
          <w:rFonts w:ascii="Times New Roman" w:hAnsi="Times New Roman" w:cs="Times New Roman"/>
          <w:sz w:val="28"/>
          <w:szCs w:val="28"/>
        </w:rPr>
        <w:t xml:space="preserve">Раннее выявление отклонений и начало коррекционно-развивающей работы в раннем и дошкольном возрасте позволяют учитывать </w:t>
      </w:r>
      <w:proofErr w:type="spellStart"/>
      <w:r w:rsidRPr="00367E86">
        <w:rPr>
          <w:rFonts w:ascii="Times New Roman" w:hAnsi="Times New Roman" w:cs="Times New Roman"/>
          <w:sz w:val="28"/>
          <w:szCs w:val="28"/>
        </w:rPr>
        <w:t>сензитивность</w:t>
      </w:r>
      <w:proofErr w:type="spellEnd"/>
      <w:r w:rsidRPr="00367E86">
        <w:rPr>
          <w:rFonts w:ascii="Times New Roman" w:hAnsi="Times New Roman" w:cs="Times New Roman"/>
          <w:sz w:val="28"/>
          <w:szCs w:val="28"/>
        </w:rPr>
        <w:t xml:space="preserve"> различных функций и максимально использовать потенциальные возможности развивающегося мозга.</w:t>
      </w:r>
    </w:p>
    <w:p w14:paraId="18B4E42B"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 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 </w:t>
      </w:r>
      <w:r w:rsidRPr="00367E86">
        <w:rPr>
          <w:rStyle w:val="apple-converted-space"/>
          <w:rFonts w:ascii="Times New Roman" w:hAnsi="Times New Roman" w:cs="Times New Roman"/>
          <w:iCs/>
          <w:sz w:val="28"/>
          <w:szCs w:val="28"/>
        </w:rPr>
        <w:t>Д</w:t>
      </w:r>
      <w:r w:rsidRPr="00367E86">
        <w:rPr>
          <w:rFonts w:ascii="Times New Roman" w:hAnsi="Times New Roman" w:cs="Times New Roman"/>
          <w:sz w:val="28"/>
          <w:szCs w:val="28"/>
        </w:rPr>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14:paraId="6EA211AC" w14:textId="77777777" w:rsidR="004A0CEC" w:rsidRPr="00367E86" w:rsidRDefault="004A0CEC" w:rsidP="004A0CEC">
      <w:pPr>
        <w:pStyle w:val="a8"/>
        <w:rPr>
          <w:rFonts w:ascii="Times New Roman" w:hAnsi="Times New Roman" w:cs="Times New Roman"/>
          <w:sz w:val="28"/>
          <w:szCs w:val="28"/>
        </w:rPr>
      </w:pPr>
      <w:r w:rsidRPr="00367E86">
        <w:rPr>
          <w:rFonts w:ascii="Times New Roman" w:hAnsi="Times New Roman" w:cs="Times New Roman"/>
          <w:sz w:val="28"/>
          <w:szCs w:val="28"/>
        </w:rPr>
        <w:t xml:space="preserve">       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w:t>
      </w:r>
      <w:r w:rsidRPr="00367E86">
        <w:rPr>
          <w:rFonts w:ascii="Times New Roman" w:hAnsi="Times New Roman" w:cs="Times New Roman"/>
          <w:sz w:val="28"/>
          <w:szCs w:val="28"/>
        </w:rPr>
        <w:lastRenderedPageBreak/>
        <w:t>выявленных при психолого-педагогическом обследовании. 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14:paraId="5A8CDB55" w14:textId="77777777" w:rsidR="004A0CEC" w:rsidRPr="00367E86" w:rsidRDefault="004A0CEC" w:rsidP="002031A5">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В условиях работы с детьми с ЗПР перед педагогическим коллективом встают новые задачи по взаимодействию с семьями воспитанников.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14:paraId="68C742CA" w14:textId="77777777" w:rsidR="004A0CEC" w:rsidRPr="00367E86" w:rsidRDefault="004A0CEC" w:rsidP="004A0CEC">
      <w:pPr>
        <w:pStyle w:val="a8"/>
        <w:jc w:val="center"/>
        <w:rPr>
          <w:rFonts w:ascii="Times New Roman" w:hAnsi="Times New Roman" w:cs="Times New Roman"/>
          <w:b/>
          <w:bCs/>
          <w:sz w:val="28"/>
          <w:szCs w:val="28"/>
        </w:rPr>
      </w:pPr>
      <w:r w:rsidRPr="00367E86">
        <w:rPr>
          <w:rFonts w:ascii="Times New Roman" w:hAnsi="Times New Roman" w:cs="Times New Roman"/>
          <w:b/>
          <w:bCs/>
          <w:sz w:val="28"/>
          <w:szCs w:val="28"/>
        </w:rPr>
        <w:t>Формы организации психолого-педагогической помощи семье</w:t>
      </w:r>
    </w:p>
    <w:p w14:paraId="3F5A2356" w14:textId="77777777" w:rsidR="004A0CEC" w:rsidRPr="00367E86" w:rsidRDefault="004A0CEC" w:rsidP="004A0CEC">
      <w:pPr>
        <w:pStyle w:val="a8"/>
        <w:rPr>
          <w:rFonts w:ascii="Times New Roman" w:hAnsi="Times New Roman" w:cs="Times New Roman"/>
          <w:bCs/>
          <w:i/>
          <w:sz w:val="28"/>
          <w:szCs w:val="28"/>
        </w:rPr>
      </w:pPr>
      <w:r w:rsidRPr="00367E86">
        <w:rPr>
          <w:rFonts w:ascii="Times New Roman" w:hAnsi="Times New Roman" w:cs="Times New Roman"/>
          <w:bCs/>
          <w:i/>
          <w:sz w:val="28"/>
          <w:szCs w:val="28"/>
        </w:rPr>
        <w:t>1. Коллективные формы взаимодействия</w:t>
      </w:r>
    </w:p>
    <w:p w14:paraId="000A7FED"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 xml:space="preserve">1.1. Общие родительские собрания. </w:t>
      </w:r>
      <w:r w:rsidRPr="00367E86">
        <w:rPr>
          <w:rFonts w:ascii="Times New Roman" w:hAnsi="Times New Roman" w:cs="Times New Roman"/>
          <w:bCs/>
          <w:sz w:val="28"/>
          <w:szCs w:val="28"/>
        </w:rPr>
        <w:t>Проводятся администрацией ДОО 3 раза в год, в начале, в середине и в конце учебного года.</w:t>
      </w:r>
    </w:p>
    <w:p w14:paraId="2DDA46DE"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29DD8D17"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информирование и обсуждение с родителями задачи и содержание коррекционно-образовательной работы;</w:t>
      </w:r>
    </w:p>
    <w:p w14:paraId="337A75AF"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решение организационных вопросов;</w:t>
      </w:r>
    </w:p>
    <w:p w14:paraId="7C019B9A"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информирование родителей по вопросам взаимодействия ДОО с другими организациями, в том числе и социальными службами.</w:t>
      </w:r>
    </w:p>
    <w:p w14:paraId="64BB6BC3"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 xml:space="preserve">1.2. Групповые родительские собрания. </w:t>
      </w:r>
      <w:r w:rsidRPr="00367E86">
        <w:rPr>
          <w:rFonts w:ascii="Times New Roman" w:hAnsi="Times New Roman" w:cs="Times New Roman"/>
          <w:bCs/>
          <w:sz w:val="28"/>
          <w:szCs w:val="28"/>
        </w:rPr>
        <w:t>Проводятся специалистами и воспитателями групп не реже 3-х раз в год и по мере необходимости.</w:t>
      </w:r>
    </w:p>
    <w:p w14:paraId="05220BC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w:t>
      </w:r>
    </w:p>
    <w:p w14:paraId="0629C4E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обсуждение с родителями задач, содержания и форм работы;</w:t>
      </w:r>
    </w:p>
    <w:p w14:paraId="0B72B67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сообщение о формах и содержании работы с детьми в семье;</w:t>
      </w:r>
    </w:p>
    <w:p w14:paraId="4ACDEA90"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решение текущих организационных вопросов.</w:t>
      </w:r>
    </w:p>
    <w:p w14:paraId="58AC6429"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1.3. «День открытых дверей».</w:t>
      </w:r>
      <w:r w:rsidRPr="00367E86">
        <w:rPr>
          <w:rFonts w:ascii="Times New Roman" w:hAnsi="Times New Roman" w:cs="Times New Roman"/>
          <w:bCs/>
          <w:sz w:val="28"/>
          <w:szCs w:val="28"/>
        </w:rPr>
        <w:t xml:space="preserve"> Проводится администрацией ДОО в апреле для родителей детей, поступающих в ДОО в следующем учебном году.</w:t>
      </w:r>
    </w:p>
    <w:p w14:paraId="688B6E88"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Задача: знакомство с ДОО, направлениями и условиями его работы.</w:t>
      </w:r>
    </w:p>
    <w:p w14:paraId="481C37FD"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 xml:space="preserve">1.4. Тематические занятия «Семейного клуба». </w:t>
      </w:r>
      <w:r w:rsidRPr="00367E86">
        <w:rPr>
          <w:rFonts w:ascii="Times New Roman" w:hAnsi="Times New Roman" w:cs="Times New Roman"/>
          <w:bCs/>
          <w:sz w:val="28"/>
          <w:szCs w:val="28"/>
        </w:rPr>
        <w:t>Работа клуба планируется на основании запросов и анкетирования родителей. Занятия клуба проводятся специалистами ДОО один раз в два месяца.</w:t>
      </w:r>
    </w:p>
    <w:p w14:paraId="7D9CC3EA"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Формы проведения: тематические доклады; плановые консультации; семинары; тренинги; «Круглые столы» и др.</w:t>
      </w:r>
    </w:p>
    <w:p w14:paraId="0214F48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78F49C27"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знакомство и обучение родителей формам оказания психолого-педагогической помощи со стороны семьи детям с проблемами в развитии;</w:t>
      </w:r>
    </w:p>
    <w:p w14:paraId="5B177336"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ознакомление с задачами и формами подготовки детей к школе.</w:t>
      </w:r>
    </w:p>
    <w:p w14:paraId="2DABD6E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1.5. Проведение детских праздников и «Досугов».</w:t>
      </w:r>
      <w:r w:rsidRPr="00367E86">
        <w:rPr>
          <w:rFonts w:ascii="Times New Roman" w:hAnsi="Times New Roman" w:cs="Times New Roman"/>
          <w:bCs/>
          <w:sz w:val="28"/>
          <w:szCs w:val="28"/>
        </w:rPr>
        <w:t xml:space="preserve"> Подготовкой и проведением праздников занимаются специалисты ДОО с привлечением </w:t>
      </w:r>
      <w:r w:rsidRPr="00367E86">
        <w:rPr>
          <w:rFonts w:ascii="Times New Roman" w:hAnsi="Times New Roman" w:cs="Times New Roman"/>
          <w:bCs/>
          <w:sz w:val="28"/>
          <w:szCs w:val="28"/>
        </w:rPr>
        <w:lastRenderedPageBreak/>
        <w:t>родителей.</w:t>
      </w:r>
    </w:p>
    <w:p w14:paraId="345F3DAC"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Задача: поддержание благоприятного психологического микроклимата в группах и распространение его на семью.</w:t>
      </w:r>
    </w:p>
    <w:p w14:paraId="44CDB159" w14:textId="77777777" w:rsidR="004A0CEC" w:rsidRPr="00367E86" w:rsidRDefault="004A0CEC" w:rsidP="004A0CEC">
      <w:pPr>
        <w:pStyle w:val="a8"/>
        <w:rPr>
          <w:rFonts w:ascii="Times New Roman" w:hAnsi="Times New Roman" w:cs="Times New Roman"/>
          <w:bCs/>
          <w:sz w:val="28"/>
          <w:szCs w:val="28"/>
        </w:rPr>
      </w:pPr>
    </w:p>
    <w:p w14:paraId="22197036" w14:textId="77777777" w:rsidR="004A0CEC" w:rsidRPr="00367E86" w:rsidRDefault="004A0CEC" w:rsidP="004A0CEC">
      <w:pPr>
        <w:pStyle w:val="a8"/>
        <w:rPr>
          <w:rFonts w:ascii="Times New Roman" w:hAnsi="Times New Roman" w:cs="Times New Roman"/>
          <w:bCs/>
          <w:i/>
          <w:sz w:val="28"/>
          <w:szCs w:val="28"/>
        </w:rPr>
      </w:pPr>
      <w:r w:rsidRPr="00367E86">
        <w:rPr>
          <w:rFonts w:ascii="Times New Roman" w:hAnsi="Times New Roman" w:cs="Times New Roman"/>
          <w:bCs/>
          <w:i/>
          <w:sz w:val="28"/>
          <w:szCs w:val="28"/>
        </w:rPr>
        <w:t>2. Индивидуальные формы работы</w:t>
      </w:r>
    </w:p>
    <w:p w14:paraId="44F28908" w14:textId="77777777" w:rsidR="004A0CEC" w:rsidRPr="00367E86" w:rsidRDefault="004A0CEC" w:rsidP="004A0CEC">
      <w:pPr>
        <w:pStyle w:val="a8"/>
        <w:rPr>
          <w:rFonts w:ascii="Times New Roman" w:hAnsi="Times New Roman" w:cs="Times New Roman"/>
          <w:bCs/>
          <w:color w:val="000000" w:themeColor="text1"/>
          <w:sz w:val="28"/>
          <w:szCs w:val="28"/>
        </w:rPr>
      </w:pPr>
      <w:r w:rsidRPr="00367E86">
        <w:rPr>
          <w:rFonts w:ascii="Times New Roman" w:hAnsi="Times New Roman" w:cs="Times New Roman"/>
          <w:bCs/>
          <w:iCs/>
          <w:color w:val="000000" w:themeColor="text1"/>
          <w:sz w:val="28"/>
          <w:szCs w:val="28"/>
        </w:rPr>
        <w:t xml:space="preserve">2.1. Анкетирование и опросы. </w:t>
      </w:r>
      <w:r w:rsidRPr="00367E86">
        <w:rPr>
          <w:rFonts w:ascii="Times New Roman" w:hAnsi="Times New Roman" w:cs="Times New Roman"/>
          <w:bCs/>
          <w:color w:val="000000" w:themeColor="text1"/>
          <w:sz w:val="28"/>
          <w:szCs w:val="28"/>
        </w:rPr>
        <w:t>Проводятся по планам администрации, дефектологов, психолога, воспитателей и по мере необходимости (Приложение №5).</w:t>
      </w:r>
    </w:p>
    <w:p w14:paraId="277FC156"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6B28DA6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сбор необходимой информации о ребенке и его семье; </w:t>
      </w:r>
    </w:p>
    <w:p w14:paraId="194EA8C9"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определение запросов родителей о дополнительном образовании детей;</w:t>
      </w:r>
    </w:p>
    <w:p w14:paraId="79ADF01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определение оценки родителями эффективности работы специалистов и воспитателей;</w:t>
      </w:r>
    </w:p>
    <w:p w14:paraId="20DFE69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определение оценки родителями работы ДОО.</w:t>
      </w:r>
    </w:p>
    <w:p w14:paraId="489CFE40"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2.2. Беседы и консультации специалистов.</w:t>
      </w:r>
      <w:r w:rsidRPr="00367E86">
        <w:rPr>
          <w:rFonts w:ascii="Times New Roman" w:hAnsi="Times New Roman" w:cs="Times New Roman"/>
          <w:bCs/>
          <w:sz w:val="28"/>
          <w:szCs w:val="28"/>
        </w:rPr>
        <w:t xml:space="preserve"> Проводятся по запросам родителей и по плану индивидуальной работы с родителями.</w:t>
      </w:r>
    </w:p>
    <w:p w14:paraId="49D2B238"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330BE76F"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оказание индивидуальной помощи родителям по вопросам коррекции, образования и воспитания;</w:t>
      </w:r>
    </w:p>
    <w:p w14:paraId="6ABA6609"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оказание индивидуальной помощи в форме домашних заданий.</w:t>
      </w:r>
    </w:p>
    <w:p w14:paraId="0BE969DF"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2.3. «Служба доверия».</w:t>
      </w:r>
      <w:r w:rsidRPr="00367E86">
        <w:rPr>
          <w:rFonts w:ascii="Times New Roman" w:hAnsi="Times New Roman" w:cs="Times New Roman"/>
          <w:bCs/>
          <w:sz w:val="28"/>
          <w:szCs w:val="28"/>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14:paraId="148F5A7E"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Задача: оперативное реагирование администрации ДОО на различные ситуации и предложения.</w:t>
      </w:r>
    </w:p>
    <w:p w14:paraId="5A8F5C6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2.4. Родительский час.</w:t>
      </w:r>
      <w:r w:rsidRPr="00367E86">
        <w:rPr>
          <w:rFonts w:ascii="Times New Roman" w:hAnsi="Times New Roman" w:cs="Times New Roman"/>
          <w:bCs/>
          <w:sz w:val="28"/>
          <w:szCs w:val="28"/>
        </w:rPr>
        <w:t xml:space="preserve"> Проводится учителями-дефектологами и логопедами групп один раз в неделю во второй половине дня с 17 до 18 часов.</w:t>
      </w:r>
    </w:p>
    <w:p w14:paraId="48D7CF74"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Задача: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14:paraId="1A3E634B" w14:textId="77777777" w:rsidR="004A0CEC" w:rsidRPr="00367E86" w:rsidRDefault="004A0CEC" w:rsidP="004A0CEC">
      <w:pPr>
        <w:pStyle w:val="a8"/>
        <w:rPr>
          <w:rFonts w:ascii="Times New Roman" w:hAnsi="Times New Roman" w:cs="Times New Roman"/>
          <w:bCs/>
          <w:i/>
          <w:sz w:val="28"/>
          <w:szCs w:val="28"/>
        </w:rPr>
      </w:pPr>
      <w:r w:rsidRPr="00367E86">
        <w:rPr>
          <w:rFonts w:ascii="Times New Roman" w:hAnsi="Times New Roman" w:cs="Times New Roman"/>
          <w:bCs/>
          <w:i/>
          <w:sz w:val="28"/>
          <w:szCs w:val="28"/>
        </w:rPr>
        <w:t>3. Формы наглядного информационного обеспечения</w:t>
      </w:r>
    </w:p>
    <w:p w14:paraId="6673F907"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 xml:space="preserve">3.1. Информационные стенды и тематические выставки. </w:t>
      </w:r>
      <w:r w:rsidRPr="00367E86">
        <w:rPr>
          <w:rFonts w:ascii="Times New Roman" w:hAnsi="Times New Roman" w:cs="Times New Roman"/>
          <w:bCs/>
          <w:sz w:val="28"/>
          <w:szCs w:val="28"/>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14:paraId="0A25780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5A799EDF"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информирование родителей об организации коррекционно-образовательной работы в ДОО;</w:t>
      </w:r>
    </w:p>
    <w:p w14:paraId="06D0A90E"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информация о графиках работы администрации и специалистов.</w:t>
      </w:r>
    </w:p>
    <w:p w14:paraId="0DF241F9"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lastRenderedPageBreak/>
        <w:t>3.2. Выставки детских работ.</w:t>
      </w:r>
      <w:r w:rsidRPr="00367E86">
        <w:rPr>
          <w:rFonts w:ascii="Times New Roman" w:hAnsi="Times New Roman" w:cs="Times New Roman"/>
          <w:bCs/>
          <w:sz w:val="28"/>
          <w:szCs w:val="28"/>
        </w:rPr>
        <w:t xml:space="preserve"> Проводятся по плану </w:t>
      </w:r>
      <w:proofErr w:type="spellStart"/>
      <w:r w:rsidRPr="00367E86">
        <w:rPr>
          <w:rFonts w:ascii="Times New Roman" w:hAnsi="Times New Roman" w:cs="Times New Roman"/>
          <w:bCs/>
          <w:sz w:val="28"/>
          <w:szCs w:val="28"/>
        </w:rPr>
        <w:t>воспитательно</w:t>
      </w:r>
      <w:proofErr w:type="spellEnd"/>
      <w:r w:rsidRPr="00367E86">
        <w:rPr>
          <w:rFonts w:ascii="Times New Roman" w:hAnsi="Times New Roman" w:cs="Times New Roman"/>
          <w:bCs/>
          <w:sz w:val="28"/>
          <w:szCs w:val="28"/>
        </w:rPr>
        <w:t>-образовательной работы.</w:t>
      </w:r>
    </w:p>
    <w:p w14:paraId="21D9B6AA"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w:t>
      </w:r>
    </w:p>
    <w:p w14:paraId="38415CFE"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ознакомление родителей с формами продуктивной деятельности детей;</w:t>
      </w:r>
    </w:p>
    <w:p w14:paraId="3E994FD2"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привлечение и активизация интереса родителей к продуктивной деятельности своего ребенка.</w:t>
      </w:r>
    </w:p>
    <w:p w14:paraId="1A97F313"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iCs/>
          <w:sz w:val="28"/>
          <w:szCs w:val="28"/>
        </w:rPr>
        <w:t>3.3. Открытые занятия специалистов и воспитателей.</w:t>
      </w:r>
      <w:r w:rsidRPr="00367E86">
        <w:rPr>
          <w:rFonts w:ascii="Times New Roman" w:hAnsi="Times New Roman" w:cs="Times New Roman"/>
          <w:bCs/>
          <w:sz w:val="28"/>
          <w:szCs w:val="28"/>
        </w:rPr>
        <w:t xml:space="preserve"> Задания и методы работы подбираются в форме, доступной для понимания родителями. Проводятся 2-3 раза в год.</w:t>
      </w:r>
    </w:p>
    <w:p w14:paraId="5254D3D4"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Задачи: </w:t>
      </w:r>
    </w:p>
    <w:p w14:paraId="1B4F4123"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создание условий для объективной оценки родителями успехов и трудностей своих детей; </w:t>
      </w:r>
    </w:p>
    <w:p w14:paraId="4A829C61"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наглядное обучение родителей методам и формам дополнительной работы с детьми в домашних условиях. </w:t>
      </w:r>
    </w:p>
    <w:p w14:paraId="0FB605B7" w14:textId="77777777" w:rsidR="004A0CEC" w:rsidRPr="00367E86" w:rsidRDefault="004A0CEC" w:rsidP="004A0CEC">
      <w:pPr>
        <w:pStyle w:val="a8"/>
        <w:rPr>
          <w:rFonts w:ascii="Times New Roman" w:hAnsi="Times New Roman" w:cs="Times New Roman"/>
          <w:bCs/>
          <w:sz w:val="28"/>
          <w:szCs w:val="28"/>
        </w:rPr>
      </w:pPr>
      <w:r w:rsidRPr="00367E86">
        <w:rPr>
          <w:rFonts w:ascii="Times New Roman" w:hAnsi="Times New Roman" w:cs="Times New Roman"/>
          <w:bCs/>
          <w:sz w:val="28"/>
          <w:szCs w:val="28"/>
        </w:rPr>
        <w:t xml:space="preserve">       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14:paraId="5505F41A" w14:textId="77777777" w:rsidR="004A0CEC" w:rsidRPr="00367E86" w:rsidRDefault="004A0CEC" w:rsidP="004A0CEC">
      <w:pPr>
        <w:pStyle w:val="a8"/>
        <w:rPr>
          <w:rFonts w:ascii="Times New Roman" w:hAnsi="Times New Roman" w:cs="Times New Roman"/>
          <w:i/>
          <w:sz w:val="28"/>
          <w:szCs w:val="28"/>
        </w:rPr>
      </w:pPr>
      <w:r w:rsidRPr="00367E86">
        <w:rPr>
          <w:rFonts w:ascii="Times New Roman" w:hAnsi="Times New Roman" w:cs="Times New Roman"/>
          <w:bCs/>
          <w:i/>
          <w:sz w:val="28"/>
          <w:szCs w:val="28"/>
        </w:rPr>
        <w:t xml:space="preserve">4. </w:t>
      </w:r>
      <w:r w:rsidRPr="00367E86">
        <w:rPr>
          <w:rFonts w:ascii="Times New Roman" w:hAnsi="Times New Roman" w:cs="Times New Roman"/>
          <w:i/>
          <w:sz w:val="28"/>
          <w:szCs w:val="28"/>
        </w:rPr>
        <w:t>Новые (внедряемые в ОО) формы</w:t>
      </w:r>
    </w:p>
    <w:p w14:paraId="6072733E" w14:textId="77777777" w:rsidR="004A0CEC" w:rsidRPr="00367E86" w:rsidRDefault="004A0CEC" w:rsidP="004A0CEC">
      <w:pPr>
        <w:pStyle w:val="a8"/>
        <w:rPr>
          <w:rFonts w:ascii="Times New Roman" w:eastAsia="Times New Roman" w:hAnsi="Times New Roman" w:cs="Times New Roman"/>
          <w:sz w:val="28"/>
          <w:szCs w:val="28"/>
        </w:rPr>
      </w:pPr>
      <w:r w:rsidRPr="00367E86">
        <w:rPr>
          <w:rFonts w:ascii="Times New Roman" w:hAnsi="Times New Roman" w:cs="Times New Roman"/>
          <w:bCs/>
          <w:iCs/>
          <w:sz w:val="28"/>
          <w:szCs w:val="28"/>
        </w:rPr>
        <w:t xml:space="preserve">4.1. Совместные и семейные проекты различной направленности. </w:t>
      </w:r>
      <w:r w:rsidRPr="00367E86">
        <w:rPr>
          <w:rFonts w:ascii="Times New Roman" w:eastAsia="Times New Roman" w:hAnsi="Times New Roman" w:cs="Times New Roman"/>
          <w:sz w:val="28"/>
          <w:szCs w:val="28"/>
        </w:rPr>
        <w:t>Создание совместных детско-родительских проектов (несколько проектов в год).</w:t>
      </w:r>
    </w:p>
    <w:p w14:paraId="21BBFDA6" w14:textId="77777777" w:rsidR="004A0CEC" w:rsidRPr="00367E86" w:rsidRDefault="004A0CEC" w:rsidP="004A0CEC">
      <w:pPr>
        <w:pStyle w:val="a8"/>
        <w:rPr>
          <w:rFonts w:ascii="Times New Roman" w:eastAsia="Times New Roman" w:hAnsi="Times New Roman" w:cs="Times New Roman"/>
          <w:sz w:val="28"/>
          <w:szCs w:val="28"/>
        </w:rPr>
      </w:pPr>
      <w:r w:rsidRPr="00367E86">
        <w:rPr>
          <w:rFonts w:ascii="Times New Roman" w:eastAsia="Times New Roman" w:hAnsi="Times New Roman" w:cs="Times New Roman"/>
          <w:sz w:val="28"/>
          <w:szCs w:val="28"/>
        </w:rPr>
        <w:t xml:space="preserve">       Задачи: активная совместная экспериментально-исследовательская деятельность родителей и детей.</w:t>
      </w:r>
    </w:p>
    <w:p w14:paraId="43FE80E7" w14:textId="77777777" w:rsidR="004A0CEC" w:rsidRPr="00367E86" w:rsidRDefault="004A0CEC" w:rsidP="004A0CEC">
      <w:pPr>
        <w:pStyle w:val="a8"/>
        <w:rPr>
          <w:rFonts w:ascii="Times New Roman" w:hAnsi="Times New Roman" w:cs="Times New Roman"/>
          <w:color w:val="FF0000"/>
          <w:sz w:val="28"/>
          <w:szCs w:val="28"/>
        </w:rPr>
      </w:pPr>
      <w:r w:rsidRPr="00367E86">
        <w:rPr>
          <w:rFonts w:ascii="Times New Roman" w:hAnsi="Times New Roman" w:cs="Times New Roman"/>
          <w:bCs/>
          <w:iCs/>
          <w:sz w:val="28"/>
          <w:szCs w:val="28"/>
        </w:rPr>
        <w:t xml:space="preserve">4.2. Опосредованное интернет-общение. </w:t>
      </w:r>
      <w:r w:rsidRPr="00367E86">
        <w:rPr>
          <w:rFonts w:ascii="Times New Roman" w:hAnsi="Times New Roman" w:cs="Times New Roman"/>
          <w:sz w:val="28"/>
          <w:szCs w:val="28"/>
        </w:rPr>
        <w:t xml:space="preserve">Создание интернет-пространства групп, электронной почты для родителей.  В учреждении проведен интернет. К Сети подключены рабочие места.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из-за пандемии </w:t>
      </w:r>
      <w:proofErr w:type="spellStart"/>
      <w:r w:rsidRPr="00367E86">
        <w:rPr>
          <w:rFonts w:ascii="Times New Roman" w:hAnsi="Times New Roman" w:cs="Times New Roman"/>
          <w:sz w:val="28"/>
          <w:szCs w:val="28"/>
        </w:rPr>
        <w:t>коронавируса</w:t>
      </w:r>
      <w:proofErr w:type="spellEnd"/>
      <w:r w:rsidRPr="00367E86">
        <w:rPr>
          <w:rFonts w:ascii="Times New Roman" w:hAnsi="Times New Roman" w:cs="Times New Roman"/>
          <w:sz w:val="28"/>
          <w:szCs w:val="28"/>
        </w:rPr>
        <w:t xml:space="preserve"> или карантина по другим болезням). </w:t>
      </w:r>
    </w:p>
    <w:p w14:paraId="15A3EF38" w14:textId="77777777" w:rsidR="004A0CEC" w:rsidRPr="004A0CEC" w:rsidRDefault="004A0CEC" w:rsidP="004A0CEC">
      <w:pPr>
        <w:pStyle w:val="a8"/>
        <w:rPr>
          <w:rFonts w:ascii="Times New Roman" w:eastAsia="BatangChe" w:hAnsi="Times New Roman" w:cs="Times New Roman"/>
          <w:sz w:val="28"/>
          <w:szCs w:val="28"/>
        </w:rPr>
      </w:pPr>
      <w:r w:rsidRPr="00367E86">
        <w:rPr>
          <w:rFonts w:ascii="Times New Roman" w:hAnsi="Times New Roman" w:cs="Times New Roman"/>
          <w:sz w:val="28"/>
          <w:szCs w:val="28"/>
        </w:rPr>
        <w:t xml:space="preserve">       Задачи: позволяет родителям быть в курсе содержания деятельности группы, даже если ребенок по разным причинам не посещает детский сад </w:t>
      </w:r>
      <w:r w:rsidRPr="00367E86">
        <w:rPr>
          <w:rFonts w:ascii="Times New Roman" w:hAnsi="Times New Roman" w:cs="Times New Roman"/>
          <w:color w:val="000000" w:themeColor="text1"/>
          <w:sz w:val="28"/>
          <w:szCs w:val="28"/>
        </w:rPr>
        <w:t xml:space="preserve">(во время ограничительных мер, самоизоляции из-за пандемии </w:t>
      </w:r>
      <w:proofErr w:type="spellStart"/>
      <w:r w:rsidRPr="00367E86">
        <w:rPr>
          <w:rFonts w:ascii="Times New Roman" w:hAnsi="Times New Roman" w:cs="Times New Roman"/>
          <w:color w:val="000000" w:themeColor="text1"/>
          <w:sz w:val="28"/>
          <w:szCs w:val="28"/>
        </w:rPr>
        <w:t>коронавируса</w:t>
      </w:r>
      <w:proofErr w:type="spellEnd"/>
      <w:r w:rsidRPr="00367E86">
        <w:rPr>
          <w:rFonts w:ascii="Times New Roman" w:hAnsi="Times New Roman" w:cs="Times New Roman"/>
          <w:color w:val="000000" w:themeColor="text1"/>
          <w:sz w:val="28"/>
          <w:szCs w:val="28"/>
        </w:rPr>
        <w:t xml:space="preserve"> или карантина по другим болезням).</w:t>
      </w:r>
      <w:r w:rsidRPr="00367E86">
        <w:rPr>
          <w:rFonts w:ascii="Times New Roman" w:hAnsi="Times New Roman" w:cs="Times New Roman"/>
          <w:sz w:val="28"/>
          <w:szCs w:val="28"/>
        </w:rPr>
        <w:t xml:space="preserve"> Родители могут своевременно и быстро получить различную информацию: презентации, методическую литературу, задания, получить ответы по </w:t>
      </w:r>
      <w:r w:rsidRPr="00367E86">
        <w:rPr>
          <w:rFonts w:ascii="Times New Roman" w:eastAsia="Times New Roman" w:hAnsi="Times New Roman" w:cs="Times New Roman"/>
          <w:sz w:val="28"/>
          <w:szCs w:val="28"/>
        </w:rPr>
        <w:t xml:space="preserve">интересующим вопросам. </w:t>
      </w:r>
      <w:r w:rsidRPr="00367E86">
        <w:rPr>
          <w:rFonts w:ascii="Times New Roman" w:eastAsia="BatangChe" w:hAnsi="Times New Roman" w:cs="Times New Roman"/>
          <w:sz w:val="28"/>
          <w:szCs w:val="28"/>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14:paraId="4D1CEDE4" w14:textId="77777777" w:rsidR="004A0CEC" w:rsidRPr="00367E86" w:rsidRDefault="004A0CEC" w:rsidP="004A0CEC">
      <w:pPr>
        <w:pStyle w:val="a8"/>
        <w:rPr>
          <w:rFonts w:ascii="Times New Roman" w:hAnsi="Times New Roman" w:cs="Times New Roman"/>
          <w:sz w:val="28"/>
          <w:szCs w:val="28"/>
        </w:rPr>
      </w:pPr>
      <w:r w:rsidRPr="00367E86">
        <w:rPr>
          <w:rFonts w:ascii="Times New Roman" w:eastAsia="Times New Roman" w:hAnsi="Times New Roman" w:cs="Times New Roman"/>
          <w:sz w:val="28"/>
          <w:szCs w:val="28"/>
          <w:lang w:eastAsia="zh-CN"/>
        </w:rPr>
        <w:t xml:space="preserve">       </w:t>
      </w:r>
      <w:r w:rsidRPr="00367E86">
        <w:rPr>
          <w:rFonts w:ascii="Times New Roman" w:hAnsi="Times New Roman" w:cs="Times New Roman"/>
          <w:sz w:val="28"/>
          <w:szCs w:val="28"/>
        </w:rPr>
        <w:t xml:space="preserve">Развитие информационных ресурсов направлено на выкладывание </w:t>
      </w:r>
      <w:r w:rsidRPr="00367E86">
        <w:rPr>
          <w:rFonts w:ascii="Times New Roman" w:hAnsi="Times New Roman" w:cs="Times New Roman"/>
          <w:sz w:val="28"/>
          <w:szCs w:val="28"/>
        </w:rPr>
        <w:lastRenderedPageBreak/>
        <w:t xml:space="preserve">на сайт текста программы, ссылки на ФГОС ДО, презентации программы, сетевому взаимодействию с целью эффективной реализации Программы в т. ч. поддержке работы Организации с семьями воспитанников. </w:t>
      </w:r>
    </w:p>
    <w:p w14:paraId="69DF26A8" w14:textId="77777777" w:rsidR="004A0CEC" w:rsidRPr="00367E86" w:rsidRDefault="004A0CEC" w:rsidP="004A0CEC">
      <w:pPr>
        <w:rPr>
          <w:rFonts w:ascii="Times New Roman" w:eastAsia="Times New Roman" w:hAnsi="Times New Roman" w:cs="Times New Roman"/>
          <w:sz w:val="28"/>
          <w:szCs w:val="28"/>
        </w:rPr>
      </w:pPr>
    </w:p>
    <w:p w14:paraId="30DAEB46" w14:textId="77777777" w:rsidR="004A0CEC" w:rsidRPr="00367E86" w:rsidRDefault="004A0CEC" w:rsidP="004A0CEC">
      <w:pPr>
        <w:rPr>
          <w:rFonts w:ascii="Times New Roman" w:hAnsi="Times New Roman" w:cs="Times New Roman"/>
          <w:sz w:val="28"/>
          <w:szCs w:val="28"/>
        </w:rPr>
      </w:pPr>
    </w:p>
    <w:p w14:paraId="5980BA04" w14:textId="77777777" w:rsidR="00F33AA8" w:rsidRPr="00F4231D" w:rsidRDefault="00F33AA8" w:rsidP="00346AB6">
      <w:pPr>
        <w:rPr>
          <w:rFonts w:ascii="Times New Roman" w:hAnsi="Times New Roman" w:cs="Times New Roman"/>
          <w:b/>
          <w:color w:val="000000" w:themeColor="text1"/>
          <w:sz w:val="28"/>
          <w:szCs w:val="28"/>
        </w:rPr>
      </w:pPr>
    </w:p>
    <w:sectPr w:rsidR="00F33AA8" w:rsidRPr="00F4231D" w:rsidSect="005D7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WTELH+TimesNewRomanPSMT">
    <w:altName w:val="VWTELH+TimesNewRomanPSMT"/>
    <w:panose1 w:val="00000000000000000000"/>
    <w:charset w:val="CC"/>
    <w:family w:val="roman"/>
    <w:notTrueType/>
    <w:pitch w:val="default"/>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NewtonC">
    <w:altName w:val="Gabriola"/>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DE25F9"/>
    <w:multiLevelType w:val="hybridMultilevel"/>
    <w:tmpl w:val="267E2AE2"/>
    <w:lvl w:ilvl="0" w:tplc="406A82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39195A"/>
    <w:multiLevelType w:val="hybridMultilevel"/>
    <w:tmpl w:val="37B6B93A"/>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25773C"/>
    <w:multiLevelType w:val="hybridMultilevel"/>
    <w:tmpl w:val="C9148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44382A"/>
    <w:multiLevelType w:val="hybridMultilevel"/>
    <w:tmpl w:val="ACEECBD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5E6582"/>
    <w:multiLevelType w:val="multilevel"/>
    <w:tmpl w:val="5B72A786"/>
    <w:lvl w:ilvl="0">
      <w:start w:val="1"/>
      <w:numFmt w:val="upperRoman"/>
      <w:lvlText w:val="%1."/>
      <w:lvlJc w:val="left"/>
      <w:pPr>
        <w:ind w:left="1080" w:hanging="720"/>
      </w:pPr>
      <w:rPr>
        <w:rFonts w:hint="default"/>
      </w:rPr>
    </w:lvl>
    <w:lvl w:ilvl="1">
      <w:start w:val="2"/>
      <w:numFmt w:val="decimal"/>
      <w:isLgl/>
      <w:lvlText w:val="%1.%2."/>
      <w:lvlJc w:val="left"/>
      <w:pPr>
        <w:ind w:left="1004" w:hanging="720"/>
      </w:pPr>
      <w:rPr>
        <w:rFonts w:hint="default"/>
        <w:b/>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5"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6" w15:restartNumberingAfterBreak="0">
    <w:nsid w:val="656D5181"/>
    <w:multiLevelType w:val="hybridMultilevel"/>
    <w:tmpl w:val="C354F3CC"/>
    <w:lvl w:ilvl="0" w:tplc="96A010B2">
      <w:start w:val="1"/>
      <w:numFmt w:val="decimal"/>
      <w:lvlText w:val="%1-"/>
      <w:lvlJc w:val="left"/>
      <w:pPr>
        <w:ind w:left="435" w:hanging="360"/>
      </w:pPr>
      <w:rPr>
        <w:rFonts w:ascii="Times New Roman" w:hAnsi="Times New Roman" w:cs="Times New Roman"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7" w15:restartNumberingAfterBreak="0">
    <w:nsid w:val="6ABE59A0"/>
    <w:multiLevelType w:val="hybridMultilevel"/>
    <w:tmpl w:val="FFF06160"/>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C9B4844"/>
    <w:multiLevelType w:val="hybridMultilevel"/>
    <w:tmpl w:val="9E56D23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764F084E"/>
    <w:multiLevelType w:val="hybridMultilevel"/>
    <w:tmpl w:val="199A867E"/>
    <w:lvl w:ilvl="0" w:tplc="406A82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0"/>
  </w:num>
  <w:num w:numId="6">
    <w:abstractNumId w:val="7"/>
  </w:num>
  <w:num w:numId="7">
    <w:abstractNumId w:val="1"/>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A650A"/>
    <w:rsid w:val="00034839"/>
    <w:rsid w:val="0003754A"/>
    <w:rsid w:val="00054DD1"/>
    <w:rsid w:val="00060A35"/>
    <w:rsid w:val="00063D8F"/>
    <w:rsid w:val="00067048"/>
    <w:rsid w:val="0007040B"/>
    <w:rsid w:val="00085474"/>
    <w:rsid w:val="000B6708"/>
    <w:rsid w:val="000C03D2"/>
    <w:rsid w:val="00110842"/>
    <w:rsid w:val="001114A1"/>
    <w:rsid w:val="0012554A"/>
    <w:rsid w:val="00145B3D"/>
    <w:rsid w:val="001641EA"/>
    <w:rsid w:val="00184BDB"/>
    <w:rsid w:val="00186891"/>
    <w:rsid w:val="00197775"/>
    <w:rsid w:val="001A5836"/>
    <w:rsid w:val="001B5529"/>
    <w:rsid w:val="001D32BC"/>
    <w:rsid w:val="001D6592"/>
    <w:rsid w:val="001F3F51"/>
    <w:rsid w:val="002031A5"/>
    <w:rsid w:val="00207318"/>
    <w:rsid w:val="00215340"/>
    <w:rsid w:val="002434B6"/>
    <w:rsid w:val="00255B1B"/>
    <w:rsid w:val="00261A5F"/>
    <w:rsid w:val="002626F0"/>
    <w:rsid w:val="00281992"/>
    <w:rsid w:val="0028722D"/>
    <w:rsid w:val="00294E40"/>
    <w:rsid w:val="002C5CD4"/>
    <w:rsid w:val="002D35ED"/>
    <w:rsid w:val="002E0387"/>
    <w:rsid w:val="002F45C9"/>
    <w:rsid w:val="0030161A"/>
    <w:rsid w:val="0032125E"/>
    <w:rsid w:val="00326574"/>
    <w:rsid w:val="00331D11"/>
    <w:rsid w:val="00341515"/>
    <w:rsid w:val="00343CB0"/>
    <w:rsid w:val="00346AB6"/>
    <w:rsid w:val="00361A9F"/>
    <w:rsid w:val="00371DF3"/>
    <w:rsid w:val="00384A0A"/>
    <w:rsid w:val="00391883"/>
    <w:rsid w:val="00395A09"/>
    <w:rsid w:val="00397512"/>
    <w:rsid w:val="003B604C"/>
    <w:rsid w:val="003D030B"/>
    <w:rsid w:val="003F1C4F"/>
    <w:rsid w:val="004022A4"/>
    <w:rsid w:val="00405E48"/>
    <w:rsid w:val="00422CF3"/>
    <w:rsid w:val="004230F7"/>
    <w:rsid w:val="00440A54"/>
    <w:rsid w:val="00447F9D"/>
    <w:rsid w:val="004856FB"/>
    <w:rsid w:val="00492A5A"/>
    <w:rsid w:val="00494860"/>
    <w:rsid w:val="00497460"/>
    <w:rsid w:val="004A0CEC"/>
    <w:rsid w:val="004A650A"/>
    <w:rsid w:val="004A741C"/>
    <w:rsid w:val="004C05D8"/>
    <w:rsid w:val="004D5EFA"/>
    <w:rsid w:val="004D7183"/>
    <w:rsid w:val="004E15B0"/>
    <w:rsid w:val="004E6F9F"/>
    <w:rsid w:val="004F435A"/>
    <w:rsid w:val="004F658C"/>
    <w:rsid w:val="0051776F"/>
    <w:rsid w:val="00522638"/>
    <w:rsid w:val="0052750B"/>
    <w:rsid w:val="00544C3F"/>
    <w:rsid w:val="00545117"/>
    <w:rsid w:val="00550419"/>
    <w:rsid w:val="00553E0B"/>
    <w:rsid w:val="00566669"/>
    <w:rsid w:val="005B0B60"/>
    <w:rsid w:val="005B7BFD"/>
    <w:rsid w:val="005C5F53"/>
    <w:rsid w:val="005D3D0E"/>
    <w:rsid w:val="005D7BEE"/>
    <w:rsid w:val="005E4414"/>
    <w:rsid w:val="005E534A"/>
    <w:rsid w:val="006070F5"/>
    <w:rsid w:val="00614150"/>
    <w:rsid w:val="00624F4B"/>
    <w:rsid w:val="006375C2"/>
    <w:rsid w:val="006559BC"/>
    <w:rsid w:val="00661354"/>
    <w:rsid w:val="006A6F70"/>
    <w:rsid w:val="006B6318"/>
    <w:rsid w:val="006C7A9E"/>
    <w:rsid w:val="006E7A92"/>
    <w:rsid w:val="00704C32"/>
    <w:rsid w:val="00712556"/>
    <w:rsid w:val="007326BB"/>
    <w:rsid w:val="00734922"/>
    <w:rsid w:val="0074361B"/>
    <w:rsid w:val="00751A32"/>
    <w:rsid w:val="00776E0E"/>
    <w:rsid w:val="00786624"/>
    <w:rsid w:val="007A3B3F"/>
    <w:rsid w:val="007A59F4"/>
    <w:rsid w:val="007B55E1"/>
    <w:rsid w:val="007C3EB4"/>
    <w:rsid w:val="007D211A"/>
    <w:rsid w:val="007E105A"/>
    <w:rsid w:val="007F35B7"/>
    <w:rsid w:val="00845793"/>
    <w:rsid w:val="00855E81"/>
    <w:rsid w:val="008918FA"/>
    <w:rsid w:val="008A5302"/>
    <w:rsid w:val="008E5C8B"/>
    <w:rsid w:val="009025AF"/>
    <w:rsid w:val="009141D3"/>
    <w:rsid w:val="00927EF2"/>
    <w:rsid w:val="00941116"/>
    <w:rsid w:val="009452DF"/>
    <w:rsid w:val="00960D34"/>
    <w:rsid w:val="00962ED1"/>
    <w:rsid w:val="00975C81"/>
    <w:rsid w:val="009767A4"/>
    <w:rsid w:val="00984253"/>
    <w:rsid w:val="009B71BF"/>
    <w:rsid w:val="009C7547"/>
    <w:rsid w:val="009E167C"/>
    <w:rsid w:val="009E5F26"/>
    <w:rsid w:val="009F7BDA"/>
    <w:rsid w:val="009F7E3A"/>
    <w:rsid w:val="00A04732"/>
    <w:rsid w:val="00A223A1"/>
    <w:rsid w:val="00A35428"/>
    <w:rsid w:val="00A36B4A"/>
    <w:rsid w:val="00A54A7C"/>
    <w:rsid w:val="00A56660"/>
    <w:rsid w:val="00A63059"/>
    <w:rsid w:val="00A75EC8"/>
    <w:rsid w:val="00A86401"/>
    <w:rsid w:val="00A8721A"/>
    <w:rsid w:val="00A92DDB"/>
    <w:rsid w:val="00AA4B51"/>
    <w:rsid w:val="00AA63BC"/>
    <w:rsid w:val="00AC4454"/>
    <w:rsid w:val="00AD5F7A"/>
    <w:rsid w:val="00B019E6"/>
    <w:rsid w:val="00B04292"/>
    <w:rsid w:val="00B22DAA"/>
    <w:rsid w:val="00B345A6"/>
    <w:rsid w:val="00B90608"/>
    <w:rsid w:val="00B90841"/>
    <w:rsid w:val="00BA0EB3"/>
    <w:rsid w:val="00BA1F1A"/>
    <w:rsid w:val="00C01FE5"/>
    <w:rsid w:val="00C05022"/>
    <w:rsid w:val="00C15D66"/>
    <w:rsid w:val="00C4736E"/>
    <w:rsid w:val="00C50E76"/>
    <w:rsid w:val="00C54DED"/>
    <w:rsid w:val="00C87E94"/>
    <w:rsid w:val="00C910BF"/>
    <w:rsid w:val="00C95AE7"/>
    <w:rsid w:val="00CC7162"/>
    <w:rsid w:val="00CC7A6A"/>
    <w:rsid w:val="00D05528"/>
    <w:rsid w:val="00D10845"/>
    <w:rsid w:val="00D12DAE"/>
    <w:rsid w:val="00D243C2"/>
    <w:rsid w:val="00D52000"/>
    <w:rsid w:val="00D56B0E"/>
    <w:rsid w:val="00D56E39"/>
    <w:rsid w:val="00D573CE"/>
    <w:rsid w:val="00D6410E"/>
    <w:rsid w:val="00D87378"/>
    <w:rsid w:val="00D9539B"/>
    <w:rsid w:val="00DB33FB"/>
    <w:rsid w:val="00DC0E78"/>
    <w:rsid w:val="00DE6564"/>
    <w:rsid w:val="00E32FF2"/>
    <w:rsid w:val="00E36A5E"/>
    <w:rsid w:val="00E50C28"/>
    <w:rsid w:val="00E54A3B"/>
    <w:rsid w:val="00E64049"/>
    <w:rsid w:val="00E6444C"/>
    <w:rsid w:val="00E66971"/>
    <w:rsid w:val="00EA3639"/>
    <w:rsid w:val="00EA5042"/>
    <w:rsid w:val="00EB1FFA"/>
    <w:rsid w:val="00EB50AC"/>
    <w:rsid w:val="00ED1234"/>
    <w:rsid w:val="00EE5829"/>
    <w:rsid w:val="00EF1511"/>
    <w:rsid w:val="00F0052C"/>
    <w:rsid w:val="00F210E8"/>
    <w:rsid w:val="00F32731"/>
    <w:rsid w:val="00F33AA8"/>
    <w:rsid w:val="00F372E6"/>
    <w:rsid w:val="00F4231D"/>
    <w:rsid w:val="00F809EE"/>
    <w:rsid w:val="00F95875"/>
    <w:rsid w:val="00FB6004"/>
    <w:rsid w:val="00FD0B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04896"/>
  <w15:docId w15:val="{3FDA4AA2-B759-46C3-989F-4F7EB1F22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AB6"/>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346AB6"/>
    <w:pPr>
      <w:spacing w:before="75"/>
      <w:ind w:firstLine="0"/>
      <w:jc w:val="center"/>
      <w:outlineLvl w:val="0"/>
    </w:pPr>
    <w:rPr>
      <w:b/>
      <w:bCs/>
      <w:sz w:val="24"/>
      <w:szCs w:val="24"/>
      <w:u w:val="single"/>
    </w:rPr>
  </w:style>
  <w:style w:type="paragraph" w:styleId="2">
    <w:name w:val="heading 2"/>
    <w:basedOn w:val="a"/>
    <w:next w:val="a"/>
    <w:link w:val="20"/>
    <w:qFormat/>
    <w:rsid w:val="00624F4B"/>
    <w:pPr>
      <w:keepNext/>
      <w:keepLines/>
      <w:widowControl/>
      <w:autoSpaceDE/>
      <w:autoSpaceDN/>
      <w:adjustRightInd/>
      <w:spacing w:before="200" w:line="276" w:lineRule="auto"/>
      <w:ind w:firstLine="0"/>
      <w:jc w:val="left"/>
      <w:outlineLvl w:val="1"/>
    </w:pPr>
    <w:rPr>
      <w:rFonts w:ascii="Cambria" w:eastAsia="Times New Roman" w:hAnsi="Cambria" w:cs="Cambria"/>
      <w:b/>
      <w:bCs/>
      <w:color w:val="4F81BD"/>
      <w:sz w:val="26"/>
      <w:szCs w:val="26"/>
    </w:rPr>
  </w:style>
  <w:style w:type="paragraph" w:styleId="3">
    <w:name w:val="heading 3"/>
    <w:basedOn w:val="a"/>
    <w:link w:val="30"/>
    <w:uiPriority w:val="1"/>
    <w:qFormat/>
    <w:rsid w:val="00624F4B"/>
    <w:pPr>
      <w:widowControl/>
      <w:autoSpaceDE/>
      <w:autoSpaceDN/>
      <w:adjustRightInd/>
      <w:spacing w:before="100" w:beforeAutospacing="1" w:after="100" w:afterAutospacing="1"/>
      <w:ind w:firstLine="0"/>
      <w:jc w:val="left"/>
      <w:outlineLvl w:val="2"/>
    </w:pPr>
    <w:rPr>
      <w:rFonts w:ascii="Times New Roman" w:eastAsia="Calibri" w:hAnsi="Times New Roman" w:cs="Times New Roman"/>
      <w:b/>
      <w:bCs/>
      <w:sz w:val="27"/>
      <w:szCs w:val="27"/>
    </w:rPr>
  </w:style>
  <w:style w:type="paragraph" w:styleId="4">
    <w:name w:val="heading 4"/>
    <w:basedOn w:val="a"/>
    <w:link w:val="40"/>
    <w:qFormat/>
    <w:rsid w:val="00624F4B"/>
    <w:pPr>
      <w:widowControl/>
      <w:autoSpaceDE/>
      <w:autoSpaceDN/>
      <w:adjustRightInd/>
      <w:spacing w:before="100" w:beforeAutospacing="1" w:after="100" w:afterAutospacing="1"/>
      <w:ind w:firstLine="0"/>
      <w:jc w:val="left"/>
      <w:outlineLvl w:val="3"/>
    </w:pPr>
    <w:rPr>
      <w:rFonts w:ascii="Times New Roman" w:eastAsia="Calibri"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46AB6"/>
    <w:rPr>
      <w:rFonts w:ascii="Arial" w:eastAsiaTheme="minorEastAsia" w:hAnsi="Arial" w:cs="Arial"/>
      <w:b/>
      <w:bCs/>
      <w:sz w:val="24"/>
      <w:szCs w:val="24"/>
      <w:u w:val="single"/>
      <w:lang w:eastAsia="ru-RU"/>
    </w:rPr>
  </w:style>
  <w:style w:type="paragraph" w:customStyle="1" w:styleId="a3">
    <w:name w:val="Нормальный (таблица)"/>
    <w:basedOn w:val="a"/>
    <w:next w:val="a"/>
    <w:uiPriority w:val="99"/>
    <w:rsid w:val="00063D8F"/>
    <w:pPr>
      <w:ind w:firstLine="0"/>
    </w:pPr>
  </w:style>
  <w:style w:type="paragraph" w:customStyle="1" w:styleId="a4">
    <w:name w:val="Центрированный (таблица)"/>
    <w:basedOn w:val="a3"/>
    <w:next w:val="a"/>
    <w:uiPriority w:val="99"/>
    <w:rsid w:val="00063D8F"/>
    <w:pPr>
      <w:jc w:val="center"/>
    </w:pPr>
  </w:style>
  <w:style w:type="paragraph" w:customStyle="1" w:styleId="OEM">
    <w:name w:val="Нормальный (OEM)"/>
    <w:basedOn w:val="a"/>
    <w:next w:val="a"/>
    <w:uiPriority w:val="99"/>
    <w:rsid w:val="00F33AA8"/>
    <w:pPr>
      <w:ind w:firstLine="0"/>
      <w:jc w:val="left"/>
    </w:pPr>
    <w:rPr>
      <w:rFonts w:ascii="Courier New" w:hAnsi="Courier New" w:cs="Courier New"/>
    </w:rPr>
  </w:style>
  <w:style w:type="paragraph" w:customStyle="1" w:styleId="a5">
    <w:name w:val="Сноска"/>
    <w:basedOn w:val="a"/>
    <w:next w:val="a"/>
    <w:link w:val="a6"/>
    <w:rsid w:val="00F33AA8"/>
    <w:rPr>
      <w:sz w:val="16"/>
      <w:szCs w:val="16"/>
    </w:rPr>
  </w:style>
  <w:style w:type="table" w:styleId="a7">
    <w:name w:val="Table Grid"/>
    <w:basedOn w:val="a1"/>
    <w:uiPriority w:val="99"/>
    <w:rsid w:val="00776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74361B"/>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character" w:customStyle="1" w:styleId="FontStyle197">
    <w:name w:val="Font Style197"/>
    <w:uiPriority w:val="99"/>
    <w:rsid w:val="00F4231D"/>
    <w:rPr>
      <w:rFonts w:ascii="Times New Roman" w:hAnsi="Times New Roman" w:cs="Times New Roman" w:hint="default"/>
      <w:b/>
      <w:bCs/>
      <w:sz w:val="24"/>
      <w:szCs w:val="24"/>
    </w:rPr>
  </w:style>
  <w:style w:type="character" w:customStyle="1" w:styleId="p3">
    <w:name w:val="p3 Знак"/>
    <w:basedOn w:val="a0"/>
    <w:link w:val="p30"/>
    <w:uiPriority w:val="99"/>
    <w:locked/>
    <w:rsid w:val="00F4231D"/>
    <w:rPr>
      <w:rFonts w:ascii="Times New Roman" w:eastAsia="Batang" w:hAnsi="Times New Roman" w:cs="Times New Roman"/>
      <w:sz w:val="24"/>
      <w:szCs w:val="24"/>
      <w:lang w:eastAsia="ko-KR"/>
    </w:rPr>
  </w:style>
  <w:style w:type="paragraph" w:customStyle="1" w:styleId="p30">
    <w:name w:val="p3"/>
    <w:basedOn w:val="a"/>
    <w:link w:val="p3"/>
    <w:uiPriority w:val="99"/>
    <w:rsid w:val="00F4231D"/>
    <w:pPr>
      <w:widowControl/>
      <w:autoSpaceDE/>
      <w:autoSpaceDN/>
      <w:adjustRightInd/>
      <w:spacing w:before="100" w:beforeAutospacing="1" w:after="100" w:afterAutospacing="1"/>
      <w:ind w:firstLine="0"/>
      <w:jc w:val="left"/>
    </w:pPr>
    <w:rPr>
      <w:rFonts w:ascii="Times New Roman" w:eastAsia="Batang" w:hAnsi="Times New Roman" w:cs="Times New Roman"/>
      <w:sz w:val="24"/>
      <w:szCs w:val="24"/>
      <w:lang w:eastAsia="ko-KR"/>
    </w:rPr>
  </w:style>
  <w:style w:type="character" w:customStyle="1" w:styleId="a9">
    <w:name w:val="Без интервала Знак"/>
    <w:link w:val="a8"/>
    <w:uiPriority w:val="1"/>
    <w:locked/>
    <w:rsid w:val="00281992"/>
    <w:rPr>
      <w:rFonts w:ascii="Arial" w:eastAsiaTheme="minorEastAsia" w:hAnsi="Arial" w:cs="Arial"/>
      <w:sz w:val="20"/>
      <w:szCs w:val="20"/>
      <w:lang w:eastAsia="ru-RU"/>
    </w:rPr>
  </w:style>
  <w:style w:type="character" w:customStyle="1" w:styleId="20">
    <w:name w:val="Заголовок 2 Знак"/>
    <w:basedOn w:val="a0"/>
    <w:link w:val="2"/>
    <w:rsid w:val="00624F4B"/>
    <w:rPr>
      <w:rFonts w:ascii="Cambria" w:eastAsia="Times New Roman" w:hAnsi="Cambria" w:cs="Cambria"/>
      <w:b/>
      <w:bCs/>
      <w:color w:val="4F81BD"/>
      <w:sz w:val="26"/>
      <w:szCs w:val="26"/>
      <w:lang w:eastAsia="ru-RU"/>
    </w:rPr>
  </w:style>
  <w:style w:type="character" w:customStyle="1" w:styleId="30">
    <w:name w:val="Заголовок 3 Знак"/>
    <w:basedOn w:val="a0"/>
    <w:link w:val="3"/>
    <w:uiPriority w:val="1"/>
    <w:rsid w:val="00624F4B"/>
    <w:rPr>
      <w:rFonts w:ascii="Times New Roman" w:eastAsia="Calibri" w:hAnsi="Times New Roman" w:cs="Times New Roman"/>
      <w:b/>
      <w:bCs/>
      <w:sz w:val="27"/>
      <w:szCs w:val="27"/>
      <w:lang w:eastAsia="ru-RU"/>
    </w:rPr>
  </w:style>
  <w:style w:type="character" w:customStyle="1" w:styleId="40">
    <w:name w:val="Заголовок 4 Знак"/>
    <w:basedOn w:val="a0"/>
    <w:link w:val="4"/>
    <w:rsid w:val="00624F4B"/>
    <w:rPr>
      <w:rFonts w:ascii="Times New Roman" w:eastAsia="Calibri" w:hAnsi="Times New Roman" w:cs="Times New Roman"/>
      <w:b/>
      <w:bCs/>
      <w:sz w:val="24"/>
      <w:szCs w:val="24"/>
      <w:lang w:eastAsia="ru-RU"/>
    </w:rPr>
  </w:style>
  <w:style w:type="paragraph" w:styleId="aa">
    <w:name w:val="Balloon Text"/>
    <w:basedOn w:val="a"/>
    <w:link w:val="ab"/>
    <w:uiPriority w:val="99"/>
    <w:semiHidden/>
    <w:unhideWhenUsed/>
    <w:rsid w:val="00624F4B"/>
    <w:pPr>
      <w:widowControl/>
      <w:autoSpaceDE/>
      <w:autoSpaceDN/>
      <w:adjustRightInd/>
      <w:ind w:firstLine="0"/>
      <w:jc w:val="left"/>
    </w:pPr>
    <w:rPr>
      <w:rFonts w:ascii="Tahoma" w:eastAsia="Times New Roman" w:hAnsi="Tahoma" w:cs="Tahoma"/>
      <w:sz w:val="16"/>
      <w:szCs w:val="16"/>
    </w:rPr>
  </w:style>
  <w:style w:type="character" w:customStyle="1" w:styleId="ab">
    <w:name w:val="Текст выноски Знак"/>
    <w:basedOn w:val="a0"/>
    <w:link w:val="aa"/>
    <w:uiPriority w:val="99"/>
    <w:semiHidden/>
    <w:rsid w:val="00624F4B"/>
    <w:rPr>
      <w:rFonts w:ascii="Tahoma" w:eastAsia="Times New Roman" w:hAnsi="Tahoma" w:cs="Tahoma"/>
      <w:sz w:val="16"/>
      <w:szCs w:val="16"/>
      <w:lang w:eastAsia="ru-RU"/>
    </w:rPr>
  </w:style>
  <w:style w:type="paragraph" w:styleId="ac">
    <w:name w:val="List Paragraph"/>
    <w:basedOn w:val="a"/>
    <w:uiPriority w:val="99"/>
    <w:qFormat/>
    <w:rsid w:val="00624F4B"/>
    <w:pPr>
      <w:widowControl/>
      <w:autoSpaceDE/>
      <w:autoSpaceDN/>
      <w:adjustRightInd/>
      <w:spacing w:after="200" w:line="276" w:lineRule="auto"/>
      <w:ind w:left="720" w:firstLine="0"/>
      <w:jc w:val="left"/>
    </w:pPr>
    <w:rPr>
      <w:rFonts w:ascii="Calibri" w:eastAsia="Times New Roman" w:hAnsi="Calibri" w:cs="Calibri"/>
      <w:sz w:val="22"/>
      <w:szCs w:val="22"/>
    </w:rPr>
  </w:style>
  <w:style w:type="paragraph" w:styleId="ad">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e"/>
    <w:rsid w:val="00624F4B"/>
    <w:pPr>
      <w:widowControl/>
      <w:autoSpaceDE/>
      <w:autoSpaceDN/>
      <w:adjustRightInd/>
      <w:ind w:firstLine="0"/>
      <w:jc w:val="left"/>
    </w:pPr>
    <w:rPr>
      <w:rFonts w:ascii="Calibri" w:eastAsia="Times New Roman" w:hAnsi="Calibri" w:cs="Calibri"/>
    </w:rPr>
  </w:style>
  <w:style w:type="character" w:customStyle="1" w:styleId="ae">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d"/>
    <w:rsid w:val="00624F4B"/>
    <w:rPr>
      <w:rFonts w:ascii="Calibri" w:eastAsia="Times New Roman" w:hAnsi="Calibri" w:cs="Calibri"/>
      <w:sz w:val="20"/>
      <w:szCs w:val="20"/>
      <w:lang w:eastAsia="ru-RU"/>
    </w:rPr>
  </w:style>
  <w:style w:type="paragraph" w:styleId="af">
    <w:name w:val="Body Text"/>
    <w:basedOn w:val="a"/>
    <w:link w:val="af0"/>
    <w:qFormat/>
    <w:rsid w:val="00624F4B"/>
    <w:pPr>
      <w:widowControl/>
      <w:ind w:firstLine="0"/>
      <w:jc w:val="left"/>
    </w:pPr>
    <w:rPr>
      <w:rFonts w:ascii="Times New Roman" w:eastAsia="Times New Roman" w:hAnsi="Times New Roman" w:cs="Times New Roman"/>
      <w:sz w:val="28"/>
      <w:szCs w:val="28"/>
    </w:rPr>
  </w:style>
  <w:style w:type="character" w:customStyle="1" w:styleId="af0">
    <w:name w:val="Основной текст Знак"/>
    <w:basedOn w:val="a0"/>
    <w:link w:val="af"/>
    <w:rsid w:val="00624F4B"/>
    <w:rPr>
      <w:rFonts w:ascii="Times New Roman" w:eastAsia="Times New Roman" w:hAnsi="Times New Roman" w:cs="Times New Roman"/>
      <w:sz w:val="28"/>
      <w:szCs w:val="28"/>
      <w:lang w:eastAsia="ru-RU"/>
    </w:rPr>
  </w:style>
  <w:style w:type="paragraph" w:customStyle="1" w:styleId="ConsNonformat">
    <w:name w:val="ConsNonformat"/>
    <w:uiPriority w:val="99"/>
    <w:rsid w:val="00624F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Normal (Web)"/>
    <w:basedOn w:val="a"/>
    <w:link w:val="af2"/>
    <w:uiPriority w:val="99"/>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styleId="af3">
    <w:name w:val="footer"/>
    <w:basedOn w:val="a"/>
    <w:link w:val="af4"/>
    <w:uiPriority w:val="99"/>
    <w:rsid w:val="00624F4B"/>
    <w:pPr>
      <w:widowControl/>
      <w:tabs>
        <w:tab w:val="center" w:pos="4677"/>
        <w:tab w:val="right" w:pos="9355"/>
      </w:tabs>
      <w:autoSpaceDE/>
      <w:autoSpaceDN/>
      <w:adjustRightInd/>
      <w:ind w:firstLine="0"/>
    </w:pPr>
    <w:rPr>
      <w:rFonts w:ascii="Times New Roman" w:eastAsia="Times New Roman" w:hAnsi="Times New Roman" w:cs="Times New Roman"/>
      <w:sz w:val="28"/>
      <w:szCs w:val="28"/>
      <w:lang w:val="uk-UA"/>
    </w:rPr>
  </w:style>
  <w:style w:type="character" w:customStyle="1" w:styleId="af4">
    <w:name w:val="Нижний колонтитул Знак"/>
    <w:basedOn w:val="a0"/>
    <w:link w:val="af3"/>
    <w:uiPriority w:val="99"/>
    <w:rsid w:val="00624F4B"/>
    <w:rPr>
      <w:rFonts w:ascii="Times New Roman" w:eastAsia="Times New Roman" w:hAnsi="Times New Roman" w:cs="Times New Roman"/>
      <w:sz w:val="28"/>
      <w:szCs w:val="28"/>
      <w:lang w:val="uk-UA" w:eastAsia="ru-RU"/>
    </w:rPr>
  </w:style>
  <w:style w:type="paragraph" w:styleId="af5">
    <w:name w:val="header"/>
    <w:basedOn w:val="a"/>
    <w:link w:val="af6"/>
    <w:uiPriority w:val="99"/>
    <w:rsid w:val="00624F4B"/>
    <w:pPr>
      <w:widowControl/>
      <w:tabs>
        <w:tab w:val="center" w:pos="4677"/>
        <w:tab w:val="right" w:pos="9355"/>
      </w:tabs>
      <w:autoSpaceDE/>
      <w:autoSpaceDN/>
      <w:adjustRightInd/>
      <w:ind w:firstLine="0"/>
      <w:jc w:val="left"/>
    </w:pPr>
    <w:rPr>
      <w:rFonts w:ascii="Calibri" w:eastAsia="Times New Roman" w:hAnsi="Calibri" w:cs="Calibri"/>
      <w:sz w:val="22"/>
      <w:szCs w:val="22"/>
    </w:rPr>
  </w:style>
  <w:style w:type="character" w:customStyle="1" w:styleId="af6">
    <w:name w:val="Верхний колонтитул Знак"/>
    <w:basedOn w:val="a0"/>
    <w:link w:val="af5"/>
    <w:uiPriority w:val="99"/>
    <w:rsid w:val="00624F4B"/>
    <w:rPr>
      <w:rFonts w:ascii="Calibri" w:eastAsia="Times New Roman" w:hAnsi="Calibri" w:cs="Calibri"/>
      <w:lang w:eastAsia="ru-RU"/>
    </w:rPr>
  </w:style>
  <w:style w:type="character" w:styleId="af7">
    <w:name w:val="Strong"/>
    <w:qFormat/>
    <w:rsid w:val="00624F4B"/>
    <w:rPr>
      <w:b/>
      <w:bCs/>
    </w:rPr>
  </w:style>
  <w:style w:type="character" w:customStyle="1" w:styleId="FontStyle207">
    <w:name w:val="Font Style207"/>
    <w:uiPriority w:val="99"/>
    <w:rsid w:val="00624F4B"/>
    <w:rPr>
      <w:rFonts w:ascii="Century Schoolbook" w:hAnsi="Century Schoolbook" w:cs="Century Schoolbook"/>
      <w:sz w:val="18"/>
      <w:szCs w:val="18"/>
    </w:rPr>
  </w:style>
  <w:style w:type="paragraph" w:customStyle="1" w:styleId="Style24">
    <w:name w:val="Style24"/>
    <w:basedOn w:val="a"/>
    <w:uiPriority w:val="99"/>
    <w:rsid w:val="00624F4B"/>
    <w:pPr>
      <w:spacing w:line="262" w:lineRule="exact"/>
      <w:ind w:firstLine="355"/>
      <w:jc w:val="left"/>
    </w:pPr>
    <w:rPr>
      <w:rFonts w:ascii="Tahoma" w:eastAsia="Times New Roman" w:hAnsi="Tahoma" w:cs="Tahoma"/>
      <w:sz w:val="24"/>
      <w:szCs w:val="24"/>
    </w:rPr>
  </w:style>
  <w:style w:type="paragraph" w:customStyle="1" w:styleId="Style117">
    <w:name w:val="Style117"/>
    <w:basedOn w:val="a"/>
    <w:uiPriority w:val="99"/>
    <w:rsid w:val="00624F4B"/>
    <w:pPr>
      <w:spacing w:line="262" w:lineRule="exact"/>
      <w:ind w:firstLine="0"/>
    </w:pPr>
    <w:rPr>
      <w:rFonts w:ascii="Tahoma" w:eastAsia="Times New Roman" w:hAnsi="Tahoma" w:cs="Tahoma"/>
      <w:sz w:val="24"/>
      <w:szCs w:val="24"/>
    </w:rPr>
  </w:style>
  <w:style w:type="paragraph" w:customStyle="1" w:styleId="Style11">
    <w:name w:val="Style11"/>
    <w:basedOn w:val="a"/>
    <w:uiPriority w:val="99"/>
    <w:rsid w:val="00624F4B"/>
    <w:pPr>
      <w:spacing w:line="259" w:lineRule="exact"/>
      <w:ind w:firstLine="384"/>
    </w:pPr>
    <w:rPr>
      <w:rFonts w:ascii="Tahoma" w:eastAsia="Times New Roman" w:hAnsi="Tahoma" w:cs="Tahoma"/>
      <w:sz w:val="24"/>
      <w:szCs w:val="24"/>
    </w:rPr>
  </w:style>
  <w:style w:type="character" w:customStyle="1" w:styleId="FontStyle226">
    <w:name w:val="Font Style226"/>
    <w:uiPriority w:val="99"/>
    <w:rsid w:val="00624F4B"/>
    <w:rPr>
      <w:rFonts w:ascii="Century Schoolbook" w:hAnsi="Century Schoolbook" w:cs="Century Schoolbook"/>
      <w:sz w:val="18"/>
      <w:szCs w:val="18"/>
    </w:rPr>
  </w:style>
  <w:style w:type="character" w:customStyle="1" w:styleId="FontStyle280">
    <w:name w:val="Font Style280"/>
    <w:uiPriority w:val="99"/>
    <w:rsid w:val="00624F4B"/>
    <w:rPr>
      <w:rFonts w:ascii="Century Schoolbook" w:hAnsi="Century Schoolbook" w:cs="Century Schoolbook"/>
      <w:spacing w:val="-10"/>
      <w:sz w:val="22"/>
      <w:szCs w:val="22"/>
    </w:rPr>
  </w:style>
  <w:style w:type="character" w:customStyle="1" w:styleId="FontStyle292">
    <w:name w:val="Font Style292"/>
    <w:uiPriority w:val="99"/>
    <w:rsid w:val="00624F4B"/>
    <w:rPr>
      <w:rFonts w:ascii="Century Schoolbook" w:hAnsi="Century Schoolbook" w:cs="Century Schoolbook"/>
      <w:b/>
      <w:bCs/>
      <w:sz w:val="18"/>
      <w:szCs w:val="18"/>
    </w:rPr>
  </w:style>
  <w:style w:type="paragraph" w:customStyle="1" w:styleId="Style118">
    <w:name w:val="Style118"/>
    <w:basedOn w:val="a"/>
    <w:uiPriority w:val="99"/>
    <w:rsid w:val="00624F4B"/>
    <w:pPr>
      <w:spacing w:line="262" w:lineRule="exact"/>
      <w:ind w:firstLine="461"/>
    </w:pPr>
    <w:rPr>
      <w:rFonts w:ascii="Tahoma" w:eastAsia="Times New Roman" w:hAnsi="Tahoma" w:cs="Tahoma"/>
      <w:sz w:val="24"/>
      <w:szCs w:val="24"/>
    </w:rPr>
  </w:style>
  <w:style w:type="table" w:customStyle="1" w:styleId="11">
    <w:name w:val="Сетка таблицы1"/>
    <w:uiPriority w:val="99"/>
    <w:rsid w:val="00624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spacing"/>
    <w:basedOn w:val="a"/>
    <w:uiPriority w:val="99"/>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pple-converted-space">
    <w:name w:val="apple-converted-space"/>
    <w:basedOn w:val="a0"/>
    <w:rsid w:val="00624F4B"/>
  </w:style>
  <w:style w:type="character" w:styleId="af8">
    <w:name w:val="Hyperlink"/>
    <w:uiPriority w:val="99"/>
    <w:rsid w:val="00624F4B"/>
    <w:rPr>
      <w:color w:val="0000FF"/>
      <w:u w:val="single"/>
    </w:rPr>
  </w:style>
  <w:style w:type="paragraph" w:customStyle="1" w:styleId="af9">
    <w:name w:val="Стиль"/>
    <w:uiPriority w:val="99"/>
    <w:rsid w:val="00624F4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justify">
    <w:name w:val="justify"/>
    <w:basedOn w:val="a"/>
    <w:uiPriority w:val="99"/>
    <w:rsid w:val="00624F4B"/>
    <w:pPr>
      <w:widowControl/>
      <w:autoSpaceDE/>
      <w:autoSpaceDN/>
      <w:adjustRightInd/>
      <w:spacing w:before="100" w:beforeAutospacing="1" w:after="100" w:afterAutospacing="1"/>
      <w:ind w:firstLine="200"/>
    </w:pPr>
    <w:rPr>
      <w:rFonts w:eastAsia="Times New Roman"/>
      <w:color w:val="000000"/>
      <w:sz w:val="12"/>
      <w:szCs w:val="12"/>
    </w:rPr>
  </w:style>
  <w:style w:type="character" w:customStyle="1" w:styleId="justify1">
    <w:name w:val="justify1"/>
    <w:uiPriority w:val="99"/>
    <w:rsid w:val="00624F4B"/>
    <w:rPr>
      <w:rFonts w:ascii="Arial" w:hAnsi="Arial" w:cs="Arial"/>
      <w:sz w:val="12"/>
      <w:szCs w:val="12"/>
      <w:u w:val="none"/>
      <w:effect w:val="none"/>
    </w:rPr>
  </w:style>
  <w:style w:type="paragraph" w:styleId="afa">
    <w:name w:val="Title"/>
    <w:basedOn w:val="a"/>
    <w:link w:val="12"/>
    <w:qFormat/>
    <w:rsid w:val="00624F4B"/>
    <w:pPr>
      <w:widowControl/>
      <w:autoSpaceDE/>
      <w:autoSpaceDN/>
      <w:adjustRightInd/>
      <w:ind w:firstLine="0"/>
      <w:jc w:val="center"/>
    </w:pPr>
    <w:rPr>
      <w:rFonts w:ascii="Times New Roman" w:eastAsia="Times New Roman" w:hAnsi="Times New Roman" w:cs="Times New Roman"/>
      <w:b/>
      <w:bCs/>
      <w:sz w:val="24"/>
      <w:szCs w:val="24"/>
    </w:rPr>
  </w:style>
  <w:style w:type="character" w:customStyle="1" w:styleId="12">
    <w:name w:val="Заголовок Знак1"/>
    <w:basedOn w:val="a0"/>
    <w:link w:val="afa"/>
    <w:rsid w:val="00624F4B"/>
    <w:rPr>
      <w:rFonts w:ascii="Times New Roman" w:eastAsia="Times New Roman" w:hAnsi="Times New Roman" w:cs="Times New Roman"/>
      <w:b/>
      <w:bCs/>
      <w:sz w:val="24"/>
      <w:szCs w:val="24"/>
      <w:lang w:eastAsia="ru-RU"/>
    </w:rPr>
  </w:style>
  <w:style w:type="table" w:customStyle="1" w:styleId="21">
    <w:name w:val="Сетка таблицы2"/>
    <w:basedOn w:val="a1"/>
    <w:next w:val="a7"/>
    <w:uiPriority w:val="59"/>
    <w:rsid w:val="00624F4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semiHidden/>
    <w:rsid w:val="00624F4B"/>
  </w:style>
  <w:style w:type="paragraph" w:customStyle="1" w:styleId="14">
    <w:name w:val="Абзац списка1"/>
    <w:basedOn w:val="a"/>
    <w:rsid w:val="00624F4B"/>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Default">
    <w:name w:val="Default"/>
    <w:rsid w:val="00624F4B"/>
    <w:pPr>
      <w:autoSpaceDE w:val="0"/>
      <w:autoSpaceDN w:val="0"/>
      <w:adjustRightInd w:val="0"/>
      <w:spacing w:after="0" w:line="240" w:lineRule="auto"/>
    </w:pPr>
    <w:rPr>
      <w:rFonts w:ascii="VWTELH+TimesNewRomanPSMT" w:eastAsia="Calibri" w:hAnsi="VWTELH+TimesNewRomanPSMT" w:cs="VWTELH+TimesNewRomanPSMT"/>
      <w:color w:val="000000"/>
      <w:sz w:val="24"/>
      <w:szCs w:val="24"/>
    </w:rPr>
  </w:style>
  <w:style w:type="numbering" w:customStyle="1" w:styleId="22">
    <w:name w:val="Нет списка2"/>
    <w:next w:val="a2"/>
    <w:uiPriority w:val="99"/>
    <w:semiHidden/>
    <w:unhideWhenUsed/>
    <w:rsid w:val="00624F4B"/>
  </w:style>
  <w:style w:type="table" w:customStyle="1" w:styleId="TableNormal">
    <w:name w:val="Table Normal"/>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624F4B"/>
    <w:pPr>
      <w:adjustRightInd/>
      <w:spacing w:before="92"/>
      <w:ind w:left="101" w:firstLine="0"/>
      <w:jc w:val="left"/>
    </w:pPr>
    <w:rPr>
      <w:rFonts w:ascii="Times New Roman" w:eastAsia="Times New Roman" w:hAnsi="Times New Roman" w:cs="Times New Roman"/>
      <w:sz w:val="22"/>
      <w:szCs w:val="22"/>
      <w:lang w:eastAsia="en-US"/>
    </w:rPr>
  </w:style>
  <w:style w:type="numbering" w:customStyle="1" w:styleId="31">
    <w:name w:val="Нет списка3"/>
    <w:next w:val="a2"/>
    <w:uiPriority w:val="99"/>
    <w:semiHidden/>
    <w:unhideWhenUsed/>
    <w:rsid w:val="00624F4B"/>
  </w:style>
  <w:style w:type="table" w:customStyle="1" w:styleId="TableNormal1">
    <w:name w:val="Table Normal1"/>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1">
    <w:name w:val="Нет списка4"/>
    <w:next w:val="a2"/>
    <w:uiPriority w:val="99"/>
    <w:semiHidden/>
    <w:unhideWhenUsed/>
    <w:rsid w:val="00624F4B"/>
  </w:style>
  <w:style w:type="table" w:customStyle="1" w:styleId="TableNormal2">
    <w:name w:val="Table Normal2"/>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
    <w:name w:val="Нет списка5"/>
    <w:next w:val="a2"/>
    <w:uiPriority w:val="99"/>
    <w:semiHidden/>
    <w:unhideWhenUsed/>
    <w:rsid w:val="00624F4B"/>
  </w:style>
  <w:style w:type="table" w:customStyle="1" w:styleId="TableNormal3">
    <w:name w:val="Table Normal3"/>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
    <w:name w:val="Нет списка6"/>
    <w:next w:val="a2"/>
    <w:uiPriority w:val="99"/>
    <w:semiHidden/>
    <w:unhideWhenUsed/>
    <w:rsid w:val="00624F4B"/>
  </w:style>
  <w:style w:type="table" w:customStyle="1" w:styleId="TableNormal4">
    <w:name w:val="Table Normal4"/>
    <w:uiPriority w:val="2"/>
    <w:semiHidden/>
    <w:unhideWhenUsed/>
    <w:qFormat/>
    <w:rsid w:val="00624F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
    <w:name w:val="Нет списка7"/>
    <w:next w:val="a2"/>
    <w:uiPriority w:val="99"/>
    <w:semiHidden/>
    <w:unhideWhenUsed/>
    <w:rsid w:val="00624F4B"/>
  </w:style>
  <w:style w:type="table" w:customStyle="1" w:styleId="TableNormal5">
    <w:name w:val="Table Normal5"/>
    <w:uiPriority w:val="2"/>
    <w:semiHidden/>
    <w:unhideWhenUsed/>
    <w:qFormat/>
    <w:rsid w:val="00624F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624F4B"/>
  </w:style>
  <w:style w:type="table" w:customStyle="1" w:styleId="TableNormal6">
    <w:name w:val="Table Normal6"/>
    <w:uiPriority w:val="2"/>
    <w:semiHidden/>
    <w:unhideWhenUsed/>
    <w:qFormat/>
    <w:rsid w:val="00624F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624F4B"/>
  </w:style>
  <w:style w:type="table" w:customStyle="1" w:styleId="TableNormal7">
    <w:name w:val="Table Normal7"/>
    <w:uiPriority w:val="2"/>
    <w:semiHidden/>
    <w:unhideWhenUsed/>
    <w:qFormat/>
    <w:rsid w:val="00624F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next w:val="a2"/>
    <w:semiHidden/>
    <w:rsid w:val="00624F4B"/>
  </w:style>
  <w:style w:type="paragraph" w:customStyle="1" w:styleId="15">
    <w:name w:val="Без интервала1"/>
    <w:rsid w:val="00624F4B"/>
    <w:pPr>
      <w:spacing w:after="0" w:line="240" w:lineRule="auto"/>
    </w:pPr>
    <w:rPr>
      <w:rFonts w:ascii="Calibri" w:eastAsia="Calibri" w:hAnsi="Calibri" w:cs="Times New Roman"/>
      <w:lang w:eastAsia="ru-RU"/>
    </w:rPr>
  </w:style>
  <w:style w:type="paragraph" w:customStyle="1" w:styleId="Web">
    <w:name w:val="Обычный (Web)"/>
    <w:basedOn w:val="a"/>
    <w:next w:val="afa"/>
    <w:link w:val="afb"/>
    <w:uiPriority w:val="1"/>
    <w:qFormat/>
    <w:rsid w:val="00624F4B"/>
    <w:pPr>
      <w:adjustRightInd/>
      <w:spacing w:before="246"/>
      <w:ind w:left="2880" w:right="1201" w:hanging="1412"/>
      <w:jc w:val="left"/>
    </w:pPr>
    <w:rPr>
      <w:rFonts w:asciiTheme="minorHAnsi" w:eastAsiaTheme="minorHAnsi" w:hAnsiTheme="minorHAnsi" w:cstheme="minorBidi"/>
      <w:b/>
      <w:bCs/>
      <w:sz w:val="32"/>
      <w:szCs w:val="32"/>
      <w:lang w:eastAsia="en-US"/>
    </w:rPr>
  </w:style>
  <w:style w:type="paragraph" w:customStyle="1" w:styleId="23">
    <w:name w:val="Абзац списка2"/>
    <w:basedOn w:val="a"/>
    <w:link w:val="ListParagraphChar"/>
    <w:rsid w:val="00624F4B"/>
    <w:pPr>
      <w:widowControl/>
      <w:autoSpaceDE/>
      <w:autoSpaceDN/>
      <w:adjustRightInd/>
      <w:spacing w:after="160" w:line="259" w:lineRule="auto"/>
      <w:ind w:left="720" w:firstLine="0"/>
      <w:contextualSpacing/>
      <w:jc w:val="left"/>
    </w:pPr>
    <w:rPr>
      <w:rFonts w:ascii="Calibri" w:eastAsia="Calibri" w:hAnsi="Calibri" w:cs="Times New Roman"/>
      <w:sz w:val="22"/>
      <w:szCs w:val="22"/>
    </w:rPr>
  </w:style>
  <w:style w:type="character" w:customStyle="1" w:styleId="bkimgc">
    <w:name w:val="bkimg_c"/>
    <w:rsid w:val="00624F4B"/>
  </w:style>
  <w:style w:type="paragraph" w:customStyle="1" w:styleId="ConsPlusNonformat">
    <w:name w:val="ConsPlusNonformat"/>
    <w:rsid w:val="00624F4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32">
    <w:name w:val="Body Text Indent 3"/>
    <w:basedOn w:val="a"/>
    <w:link w:val="33"/>
    <w:rsid w:val="00624F4B"/>
    <w:pPr>
      <w:widowControl/>
      <w:autoSpaceDE/>
      <w:autoSpaceDN/>
      <w:adjustRightInd/>
      <w:spacing w:after="120"/>
      <w:ind w:left="283" w:firstLine="0"/>
      <w:jc w:val="left"/>
    </w:pPr>
    <w:rPr>
      <w:rFonts w:ascii="Times New Roman" w:eastAsia="Calibri" w:hAnsi="Times New Roman" w:cs="Times New Roman"/>
      <w:sz w:val="16"/>
      <w:szCs w:val="16"/>
    </w:rPr>
  </w:style>
  <w:style w:type="character" w:customStyle="1" w:styleId="33">
    <w:name w:val="Основной текст с отступом 3 Знак"/>
    <w:basedOn w:val="a0"/>
    <w:link w:val="32"/>
    <w:rsid w:val="00624F4B"/>
    <w:rPr>
      <w:rFonts w:ascii="Times New Roman" w:eastAsia="Calibri" w:hAnsi="Times New Roman" w:cs="Times New Roman"/>
      <w:sz w:val="16"/>
      <w:szCs w:val="16"/>
      <w:lang w:eastAsia="ru-RU"/>
    </w:rPr>
  </w:style>
  <w:style w:type="paragraph" w:customStyle="1" w:styleId="210">
    <w:name w:val="Основной текст с отступом 21"/>
    <w:basedOn w:val="a"/>
    <w:rsid w:val="00624F4B"/>
    <w:pPr>
      <w:suppressAutoHyphens/>
      <w:autoSpaceDE/>
      <w:autoSpaceDN/>
      <w:adjustRightInd/>
    </w:pPr>
    <w:rPr>
      <w:rFonts w:eastAsia="Times New Roman" w:cs="Times New Roman"/>
      <w:kern w:val="1"/>
      <w:sz w:val="28"/>
      <w:szCs w:val="24"/>
    </w:rPr>
  </w:style>
  <w:style w:type="character" w:styleId="afc">
    <w:name w:val="Emphasis"/>
    <w:qFormat/>
    <w:rsid w:val="00624F4B"/>
    <w:rPr>
      <w:rFonts w:cs="Times New Roman"/>
      <w:i/>
    </w:rPr>
  </w:style>
  <w:style w:type="character" w:customStyle="1" w:styleId="apple-style-span">
    <w:name w:val="apple-style-span"/>
    <w:rsid w:val="00624F4B"/>
    <w:rPr>
      <w:rFonts w:cs="Times New Roman"/>
    </w:rPr>
  </w:style>
  <w:style w:type="character" w:styleId="afd">
    <w:name w:val="page number"/>
    <w:rsid w:val="00624F4B"/>
    <w:rPr>
      <w:rFonts w:cs="Times New Roman"/>
    </w:rPr>
  </w:style>
  <w:style w:type="paragraph" w:customStyle="1" w:styleId="ConsPlusNormal">
    <w:name w:val="ConsPlusNormal"/>
    <w:rsid w:val="00624F4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fe">
    <w:name w:val="Body Text Indent"/>
    <w:basedOn w:val="a"/>
    <w:link w:val="aff"/>
    <w:rsid w:val="00624F4B"/>
    <w:pPr>
      <w:widowControl/>
      <w:autoSpaceDE/>
      <w:autoSpaceDN/>
      <w:adjustRightInd/>
      <w:spacing w:after="120"/>
      <w:ind w:left="283" w:firstLine="0"/>
      <w:jc w:val="left"/>
    </w:pPr>
    <w:rPr>
      <w:rFonts w:ascii="Times New Roman" w:eastAsia="Calibri" w:hAnsi="Times New Roman" w:cs="Times New Roman"/>
      <w:sz w:val="24"/>
      <w:szCs w:val="24"/>
    </w:rPr>
  </w:style>
  <w:style w:type="character" w:customStyle="1" w:styleId="aff">
    <w:name w:val="Основной текст с отступом Знак"/>
    <w:basedOn w:val="a0"/>
    <w:link w:val="afe"/>
    <w:rsid w:val="00624F4B"/>
    <w:rPr>
      <w:rFonts w:ascii="Times New Roman" w:eastAsia="Calibri" w:hAnsi="Times New Roman" w:cs="Times New Roman"/>
      <w:sz w:val="24"/>
      <w:szCs w:val="24"/>
      <w:lang w:eastAsia="ru-RU"/>
    </w:rPr>
  </w:style>
  <w:style w:type="paragraph" w:customStyle="1" w:styleId="24">
    <w:name w:val="Без интервала2"/>
    <w:link w:val="NoSpacingChar"/>
    <w:rsid w:val="00624F4B"/>
    <w:pPr>
      <w:spacing w:after="0" w:line="240" w:lineRule="auto"/>
    </w:pPr>
    <w:rPr>
      <w:rFonts w:ascii="Times New Roman" w:eastAsia="Calibri" w:hAnsi="Times New Roman" w:cs="Times New Roman"/>
      <w:sz w:val="24"/>
      <w:szCs w:val="24"/>
      <w:lang w:eastAsia="ru-RU"/>
    </w:rPr>
  </w:style>
  <w:style w:type="paragraph" w:styleId="25">
    <w:name w:val="Body Text Indent 2"/>
    <w:basedOn w:val="a"/>
    <w:link w:val="26"/>
    <w:rsid w:val="00624F4B"/>
    <w:pPr>
      <w:widowControl/>
      <w:autoSpaceDE/>
      <w:autoSpaceDN/>
      <w:adjustRightInd/>
      <w:spacing w:after="120" w:line="480" w:lineRule="auto"/>
      <w:ind w:left="283" w:firstLine="0"/>
      <w:jc w:val="left"/>
    </w:pPr>
    <w:rPr>
      <w:rFonts w:ascii="Times New Roman" w:eastAsia="Calibri" w:hAnsi="Times New Roman" w:cs="Times New Roman"/>
      <w:sz w:val="24"/>
      <w:szCs w:val="24"/>
    </w:rPr>
  </w:style>
  <w:style w:type="character" w:customStyle="1" w:styleId="26">
    <w:name w:val="Основной текст с отступом 2 Знак"/>
    <w:basedOn w:val="a0"/>
    <w:link w:val="25"/>
    <w:rsid w:val="00624F4B"/>
    <w:rPr>
      <w:rFonts w:ascii="Times New Roman" w:eastAsia="Calibri" w:hAnsi="Times New Roman" w:cs="Times New Roman"/>
      <w:sz w:val="24"/>
      <w:szCs w:val="24"/>
      <w:lang w:eastAsia="ru-RU"/>
    </w:rPr>
  </w:style>
  <w:style w:type="character" w:customStyle="1" w:styleId="FontStyle49">
    <w:name w:val="Font Style49"/>
    <w:rsid w:val="00624F4B"/>
    <w:rPr>
      <w:rFonts w:ascii="Microsoft Sans Serif" w:hAnsi="Microsoft Sans Serif"/>
      <w:sz w:val="18"/>
    </w:rPr>
  </w:style>
  <w:style w:type="paragraph" w:customStyle="1" w:styleId="Style6">
    <w:name w:val="Style6"/>
    <w:basedOn w:val="a"/>
    <w:rsid w:val="00624F4B"/>
    <w:pPr>
      <w:spacing w:line="250" w:lineRule="exact"/>
      <w:ind w:firstLine="451"/>
    </w:pPr>
    <w:rPr>
      <w:rFonts w:ascii="Microsoft Sans Serif" w:eastAsia="Calibri" w:hAnsi="Microsoft Sans Serif" w:cs="Times New Roman"/>
      <w:sz w:val="24"/>
      <w:szCs w:val="24"/>
    </w:rPr>
  </w:style>
  <w:style w:type="paragraph" w:customStyle="1" w:styleId="NoSpacing1">
    <w:name w:val="No Spacing1"/>
    <w:rsid w:val="00624F4B"/>
    <w:pPr>
      <w:spacing w:after="0" w:line="240" w:lineRule="auto"/>
    </w:pPr>
    <w:rPr>
      <w:rFonts w:ascii="Calibri" w:eastAsia="Calibri" w:hAnsi="Calibri" w:cs="Times New Roman"/>
      <w:lang w:eastAsia="ru-RU"/>
    </w:rPr>
  </w:style>
  <w:style w:type="paragraph" w:customStyle="1" w:styleId="aff0">
    <w:name w:val="Содержимое таблицы"/>
    <w:basedOn w:val="a"/>
    <w:rsid w:val="00624F4B"/>
    <w:pPr>
      <w:suppressLineNumbers/>
      <w:suppressAutoHyphens/>
      <w:autoSpaceDE/>
      <w:autoSpaceDN/>
      <w:adjustRightInd/>
      <w:ind w:firstLine="0"/>
      <w:jc w:val="left"/>
    </w:pPr>
    <w:rPr>
      <w:rFonts w:ascii="Times New Roman" w:eastAsia="Times New Roman" w:hAnsi="Times New Roman" w:cs="Tahoma"/>
      <w:kern w:val="1"/>
      <w:sz w:val="24"/>
      <w:szCs w:val="24"/>
      <w:lang w:eastAsia="hi-IN" w:bidi="hi-IN"/>
    </w:rPr>
  </w:style>
  <w:style w:type="paragraph" w:customStyle="1" w:styleId="16">
    <w:name w:val="Обычный (веб)1"/>
    <w:basedOn w:val="a"/>
    <w:rsid w:val="00624F4B"/>
    <w:pPr>
      <w:widowControl/>
      <w:suppressAutoHyphens/>
      <w:autoSpaceDE/>
      <w:autoSpaceDN/>
      <w:adjustRightInd/>
      <w:spacing w:line="100" w:lineRule="atLeast"/>
      <w:ind w:firstLine="0"/>
      <w:jc w:val="left"/>
    </w:pPr>
    <w:rPr>
      <w:rFonts w:ascii="Times New Roman" w:eastAsia="Calibri" w:hAnsi="Times New Roman" w:cs="Tahoma"/>
      <w:kern w:val="1"/>
      <w:sz w:val="24"/>
      <w:szCs w:val="24"/>
      <w:lang w:eastAsia="hi-IN" w:bidi="hi-IN"/>
    </w:rPr>
  </w:style>
  <w:style w:type="table" w:customStyle="1" w:styleId="34">
    <w:name w:val="Сетка таблицы3"/>
    <w:basedOn w:val="a1"/>
    <w:next w:val="a7"/>
    <w:rsid w:val="00624F4B"/>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ocked/>
    <w:rsid w:val="00624F4B"/>
    <w:rPr>
      <w:rFonts w:ascii="Times New Roman" w:hAnsi="Times New Roman" w:cs="Times New Roman"/>
      <w:sz w:val="28"/>
      <w:szCs w:val="28"/>
      <w:lang w:eastAsia="ru-RU"/>
    </w:rPr>
  </w:style>
  <w:style w:type="character" w:customStyle="1" w:styleId="c5">
    <w:name w:val="c5"/>
    <w:rsid w:val="00624F4B"/>
  </w:style>
  <w:style w:type="paragraph" w:customStyle="1" w:styleId="c9">
    <w:name w:val="c9"/>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
    <w:name w:val="c1"/>
    <w:rsid w:val="00624F4B"/>
  </w:style>
  <w:style w:type="paragraph" w:customStyle="1" w:styleId="c12">
    <w:name w:val="c12"/>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c2">
    <w:name w:val="c2"/>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c4">
    <w:name w:val="c1 c4"/>
    <w:rsid w:val="00624F4B"/>
  </w:style>
  <w:style w:type="character" w:customStyle="1" w:styleId="140">
    <w:name w:val="Заголовок №1 (4)_"/>
    <w:link w:val="141"/>
    <w:uiPriority w:val="99"/>
    <w:locked/>
    <w:rsid w:val="00624F4B"/>
    <w:rPr>
      <w:i/>
      <w:iCs/>
      <w:shd w:val="clear" w:color="auto" w:fill="FFFFFF"/>
    </w:rPr>
  </w:style>
  <w:style w:type="paragraph" w:customStyle="1" w:styleId="141">
    <w:name w:val="Заголовок №1 (4)"/>
    <w:basedOn w:val="a"/>
    <w:link w:val="140"/>
    <w:uiPriority w:val="99"/>
    <w:rsid w:val="00624F4B"/>
    <w:pPr>
      <w:widowControl/>
      <w:shd w:val="clear" w:color="auto" w:fill="FFFFFF"/>
      <w:autoSpaceDE/>
      <w:autoSpaceDN/>
      <w:adjustRightInd/>
      <w:spacing w:before="180" w:after="120" w:line="240" w:lineRule="atLeast"/>
      <w:ind w:firstLine="380"/>
      <w:outlineLvl w:val="0"/>
    </w:pPr>
    <w:rPr>
      <w:rFonts w:asciiTheme="minorHAnsi" w:eastAsiaTheme="minorHAnsi" w:hAnsiTheme="minorHAnsi" w:cstheme="minorBidi"/>
      <w:i/>
      <w:iCs/>
      <w:sz w:val="22"/>
      <w:szCs w:val="22"/>
      <w:lang w:eastAsia="en-US"/>
    </w:rPr>
  </w:style>
  <w:style w:type="character" w:customStyle="1" w:styleId="af2">
    <w:name w:val="Обычный (веб) Знак"/>
    <w:link w:val="af1"/>
    <w:uiPriority w:val="99"/>
    <w:locked/>
    <w:rsid w:val="00624F4B"/>
    <w:rPr>
      <w:rFonts w:ascii="Times New Roman" w:eastAsia="Times New Roman" w:hAnsi="Times New Roman" w:cs="Times New Roman"/>
      <w:sz w:val="24"/>
      <w:szCs w:val="24"/>
      <w:lang w:eastAsia="ru-RU"/>
    </w:rPr>
  </w:style>
  <w:style w:type="character" w:customStyle="1" w:styleId="c0c61c2">
    <w:name w:val="c0 c61 c2"/>
    <w:rsid w:val="00624F4B"/>
    <w:rPr>
      <w:rFonts w:cs="Times New Roman"/>
    </w:rPr>
  </w:style>
  <w:style w:type="character" w:customStyle="1" w:styleId="17">
    <w:name w:val="Неразрешенное упоминание1"/>
    <w:uiPriority w:val="99"/>
    <w:semiHidden/>
    <w:unhideWhenUsed/>
    <w:rsid w:val="00624F4B"/>
    <w:rPr>
      <w:color w:val="605E5C"/>
      <w:shd w:val="clear" w:color="auto" w:fill="E1DFDD"/>
    </w:rPr>
  </w:style>
  <w:style w:type="table" w:customStyle="1" w:styleId="110">
    <w:name w:val="Сетка таблицы11"/>
    <w:basedOn w:val="a1"/>
    <w:next w:val="a7"/>
    <w:rsid w:val="00624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624F4B"/>
  </w:style>
  <w:style w:type="paragraph" w:customStyle="1" w:styleId="c8">
    <w:name w:val="c8"/>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4">
    <w:name w:val="c14"/>
    <w:rsid w:val="00624F4B"/>
  </w:style>
  <w:style w:type="character" w:customStyle="1" w:styleId="c0">
    <w:name w:val="c0"/>
    <w:rsid w:val="00624F4B"/>
  </w:style>
  <w:style w:type="paragraph" w:customStyle="1" w:styleId="c10">
    <w:name w:val="c10"/>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NoSpacingChar">
    <w:name w:val="No Spacing Char"/>
    <w:link w:val="24"/>
    <w:locked/>
    <w:rsid w:val="00624F4B"/>
    <w:rPr>
      <w:rFonts w:ascii="Times New Roman" w:eastAsia="Calibri" w:hAnsi="Times New Roman" w:cs="Times New Roman"/>
      <w:sz w:val="24"/>
      <w:szCs w:val="24"/>
      <w:lang w:eastAsia="ru-RU"/>
    </w:rPr>
  </w:style>
  <w:style w:type="character" w:customStyle="1" w:styleId="Heading1Char">
    <w:name w:val="Heading 1 Char"/>
    <w:locked/>
    <w:rsid w:val="00624F4B"/>
    <w:rPr>
      <w:b/>
      <w:bCs/>
      <w:kern w:val="36"/>
      <w:sz w:val="48"/>
      <w:szCs w:val="48"/>
      <w:lang w:val="ru-RU" w:eastAsia="ru-RU" w:bidi="ar-SA"/>
    </w:rPr>
  </w:style>
  <w:style w:type="paragraph" w:customStyle="1" w:styleId="Style33">
    <w:name w:val="Style33"/>
    <w:basedOn w:val="a"/>
    <w:rsid w:val="00624F4B"/>
    <w:pPr>
      <w:ind w:firstLine="0"/>
      <w:jc w:val="left"/>
    </w:pPr>
    <w:rPr>
      <w:rFonts w:ascii="Century Schoolbook" w:eastAsia="Times New Roman" w:hAnsi="Century Schoolbook" w:cs="Times New Roman"/>
      <w:sz w:val="24"/>
      <w:szCs w:val="24"/>
    </w:rPr>
  </w:style>
  <w:style w:type="character" w:customStyle="1" w:styleId="Heading2Char">
    <w:name w:val="Heading 2 Char"/>
    <w:semiHidden/>
    <w:locked/>
    <w:rsid w:val="00624F4B"/>
    <w:rPr>
      <w:rFonts w:ascii="Cambria" w:hAnsi="Cambria" w:cs="Times New Roman"/>
      <w:b/>
      <w:i/>
      <w:sz w:val="28"/>
    </w:rPr>
  </w:style>
  <w:style w:type="character" w:customStyle="1" w:styleId="80">
    <w:name w:val="Сноска + 8"/>
    <w:aliases w:val="5 pt17"/>
    <w:rsid w:val="00624F4B"/>
    <w:rPr>
      <w:rFonts w:cs="Times New Roman"/>
      <w:spacing w:val="11"/>
      <w:sz w:val="16"/>
      <w:szCs w:val="16"/>
    </w:rPr>
  </w:style>
  <w:style w:type="numbering" w:customStyle="1" w:styleId="211">
    <w:name w:val="Нет списка21"/>
    <w:next w:val="a2"/>
    <w:semiHidden/>
    <w:rsid w:val="00624F4B"/>
  </w:style>
  <w:style w:type="paragraph" w:customStyle="1" w:styleId="toleft">
    <w:name w:val="toleft"/>
    <w:basedOn w:val="a"/>
    <w:rsid w:val="00624F4B"/>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table" w:styleId="-1">
    <w:name w:val="Table Web 1"/>
    <w:basedOn w:val="a1"/>
    <w:rsid w:val="00624F4B"/>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6">
    <w:name w:val="Сноска_"/>
    <w:link w:val="a5"/>
    <w:rsid w:val="00624F4B"/>
    <w:rPr>
      <w:rFonts w:ascii="Arial" w:eastAsiaTheme="minorEastAsia" w:hAnsi="Arial" w:cs="Arial"/>
      <w:sz w:val="16"/>
      <w:szCs w:val="16"/>
      <w:lang w:eastAsia="ru-RU"/>
    </w:rPr>
  </w:style>
  <w:style w:type="numbering" w:customStyle="1" w:styleId="310">
    <w:name w:val="Нет списка31"/>
    <w:next w:val="a2"/>
    <w:uiPriority w:val="99"/>
    <w:semiHidden/>
    <w:unhideWhenUsed/>
    <w:rsid w:val="00624F4B"/>
  </w:style>
  <w:style w:type="table" w:customStyle="1" w:styleId="TableNormal8">
    <w:name w:val="Table Normal8"/>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afb">
    <w:name w:val="Заголовок Знак"/>
    <w:link w:val="Web"/>
    <w:uiPriority w:val="1"/>
    <w:rsid w:val="00624F4B"/>
    <w:rPr>
      <w:b/>
      <w:bCs/>
      <w:sz w:val="32"/>
      <w:szCs w:val="32"/>
    </w:rPr>
  </w:style>
  <w:style w:type="table" w:customStyle="1" w:styleId="212">
    <w:name w:val="Сетка таблицы21"/>
    <w:basedOn w:val="a1"/>
    <w:next w:val="a7"/>
    <w:uiPriority w:val="39"/>
    <w:rsid w:val="00624F4B"/>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8">
    <w:name w:val="toc 1"/>
    <w:basedOn w:val="a"/>
    <w:qFormat/>
    <w:rsid w:val="00624F4B"/>
    <w:pPr>
      <w:adjustRightInd/>
      <w:spacing w:before="116"/>
      <w:ind w:left="741" w:hanging="448"/>
      <w:jc w:val="left"/>
    </w:pPr>
    <w:rPr>
      <w:rFonts w:ascii="Times New Roman" w:eastAsia="Times New Roman" w:hAnsi="Times New Roman" w:cs="Times New Roman"/>
      <w:b/>
      <w:bCs/>
      <w:sz w:val="22"/>
      <w:szCs w:val="22"/>
      <w:lang w:eastAsia="en-US"/>
    </w:rPr>
  </w:style>
  <w:style w:type="character" w:customStyle="1" w:styleId="aff1">
    <w:name w:val="Основной текст_"/>
    <w:link w:val="27"/>
    <w:rsid w:val="00624F4B"/>
    <w:rPr>
      <w:sz w:val="28"/>
      <w:szCs w:val="28"/>
      <w:shd w:val="clear" w:color="auto" w:fill="FFFFFF"/>
    </w:rPr>
  </w:style>
  <w:style w:type="paragraph" w:customStyle="1" w:styleId="27">
    <w:name w:val="Основной текст2"/>
    <w:basedOn w:val="a"/>
    <w:link w:val="aff1"/>
    <w:rsid w:val="00624F4B"/>
    <w:pPr>
      <w:shd w:val="clear" w:color="auto" w:fill="FFFFFF"/>
      <w:autoSpaceDE/>
      <w:autoSpaceDN/>
      <w:adjustRightInd/>
      <w:spacing w:before="360" w:after="120" w:line="0" w:lineRule="atLeast"/>
      <w:ind w:firstLine="0"/>
      <w:jc w:val="left"/>
    </w:pPr>
    <w:rPr>
      <w:rFonts w:asciiTheme="minorHAnsi" w:eastAsiaTheme="minorHAnsi" w:hAnsiTheme="minorHAnsi" w:cstheme="minorBidi"/>
      <w:sz w:val="28"/>
      <w:szCs w:val="28"/>
      <w:lang w:eastAsia="en-US"/>
    </w:rPr>
  </w:style>
  <w:style w:type="character" w:styleId="aff2">
    <w:name w:val="footnote reference"/>
    <w:aliases w:val="Знак сноски-FN,Ciae niinee-FN"/>
    <w:unhideWhenUsed/>
    <w:rsid w:val="00624F4B"/>
    <w:rPr>
      <w:vertAlign w:val="superscript"/>
    </w:rPr>
  </w:style>
  <w:style w:type="character" w:customStyle="1" w:styleId="CenturySchoolbook175pt">
    <w:name w:val="Основной текст + Century Schoolbook;17;5 pt;Полужирный;Курсив"/>
    <w:rsid w:val="00624F4B"/>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9">
    <w:name w:val="Основной текст1"/>
    <w:rsid w:val="00624F4B"/>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rsid w:val="00624F4B"/>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311">
    <w:name w:val="Сетка таблицы31"/>
    <w:basedOn w:val="a1"/>
    <w:next w:val="a7"/>
    <w:uiPriority w:val="39"/>
    <w:rsid w:val="00624F4B"/>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3"/>
    <w:locked/>
    <w:rsid w:val="00624F4B"/>
    <w:rPr>
      <w:rFonts w:ascii="Calibri" w:eastAsia="Calibri" w:hAnsi="Calibri" w:cs="Times New Roman"/>
      <w:lang w:eastAsia="ru-RU"/>
    </w:rPr>
  </w:style>
  <w:style w:type="numbering" w:customStyle="1" w:styleId="410">
    <w:name w:val="Нет списка41"/>
    <w:next w:val="a2"/>
    <w:uiPriority w:val="99"/>
    <w:semiHidden/>
    <w:unhideWhenUsed/>
    <w:rsid w:val="00624F4B"/>
  </w:style>
  <w:style w:type="table" w:customStyle="1" w:styleId="TableNormal11">
    <w:name w:val="Table Normal11"/>
    <w:uiPriority w:val="2"/>
    <w:semiHidden/>
    <w:unhideWhenUsed/>
    <w:qFormat/>
    <w:rsid w:val="00624F4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42">
    <w:name w:val="Сетка таблицы4"/>
    <w:basedOn w:val="a1"/>
    <w:next w:val="a7"/>
    <w:uiPriority w:val="39"/>
    <w:rsid w:val="00624F4B"/>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7"/>
    <w:rsid w:val="00624F4B"/>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noska">
    <w:name w:val="Snoska"/>
    <w:basedOn w:val="a"/>
    <w:rsid w:val="00624F4B"/>
    <w:pPr>
      <w:widowControl/>
      <w:spacing w:line="160" w:lineRule="atLeast"/>
      <w:ind w:firstLine="0"/>
      <w:textAlignment w:val="center"/>
    </w:pPr>
    <w:rPr>
      <w:rFonts w:ascii="NewtonC" w:eastAsia="Times New Roman" w:hAnsi="NewtonC" w:cs="Times New Roman"/>
      <w:color w:val="000000"/>
      <w:sz w:val="16"/>
      <w:szCs w:val="16"/>
    </w:rPr>
  </w:style>
  <w:style w:type="character" w:customStyle="1" w:styleId="Snoska1">
    <w:name w:val="Snoska1"/>
    <w:rsid w:val="00624F4B"/>
    <w:rPr>
      <w:rFonts w:ascii="NewtonC" w:hAnsi="NewtonC"/>
      <w:color w:val="000000"/>
      <w:spacing w:val="0"/>
      <w:w w:val="100"/>
      <w:position w:val="0"/>
      <w:sz w:val="16"/>
      <w:szCs w:val="16"/>
      <w:u w:val="none"/>
      <w:vertAlign w:val="baseline"/>
    </w:rPr>
  </w:style>
  <w:style w:type="paragraph" w:styleId="28">
    <w:name w:val="toc 2"/>
    <w:basedOn w:val="a"/>
    <w:rsid w:val="00624F4B"/>
    <w:pPr>
      <w:adjustRightInd/>
      <w:spacing w:before="38"/>
      <w:ind w:left="780" w:hanging="361"/>
      <w:jc w:val="left"/>
    </w:pPr>
    <w:rPr>
      <w:rFonts w:ascii="Times New Roman" w:eastAsia="Calibri" w:hAnsi="Times New Roman" w:cs="Times New Roman"/>
      <w:b/>
      <w:bCs/>
      <w:sz w:val="24"/>
      <w:szCs w:val="24"/>
      <w:lang w:eastAsia="en-US"/>
    </w:rPr>
  </w:style>
  <w:style w:type="paragraph" w:styleId="35">
    <w:name w:val="toc 3"/>
    <w:basedOn w:val="a"/>
    <w:rsid w:val="00624F4B"/>
    <w:pPr>
      <w:adjustRightInd/>
      <w:ind w:left="960" w:hanging="421"/>
      <w:jc w:val="left"/>
    </w:pPr>
    <w:rPr>
      <w:rFonts w:ascii="Times New Roman" w:eastAsia="Calibri" w:hAnsi="Times New Roman" w:cs="Times New Roman"/>
      <w:sz w:val="24"/>
      <w:szCs w:val="24"/>
      <w:lang w:eastAsia="en-US"/>
    </w:rPr>
  </w:style>
  <w:style w:type="paragraph" w:styleId="43">
    <w:name w:val="toc 4"/>
    <w:basedOn w:val="a"/>
    <w:rsid w:val="00624F4B"/>
    <w:pPr>
      <w:adjustRightInd/>
      <w:spacing w:before="34"/>
      <w:ind w:left="540" w:firstLine="0"/>
      <w:jc w:val="left"/>
    </w:pPr>
    <w:rPr>
      <w:rFonts w:ascii="Times New Roman" w:eastAsia="Calibri" w:hAnsi="Times New Roman" w:cs="Times New Roman"/>
      <w:b/>
      <w:bCs/>
      <w:sz w:val="24"/>
      <w:szCs w:val="24"/>
      <w:lang w:eastAsia="en-US"/>
    </w:rPr>
  </w:style>
  <w:style w:type="paragraph" w:styleId="51">
    <w:name w:val="toc 5"/>
    <w:basedOn w:val="a"/>
    <w:rsid w:val="00624F4B"/>
    <w:pPr>
      <w:adjustRightInd/>
      <w:ind w:left="540" w:firstLine="0"/>
      <w:jc w:val="left"/>
    </w:pPr>
    <w:rPr>
      <w:rFonts w:ascii="Times New Roman" w:eastAsia="Calibri" w:hAnsi="Times New Roman" w:cs="Times New Roman"/>
      <w:sz w:val="24"/>
      <w:szCs w:val="24"/>
      <w:lang w:eastAsia="en-US"/>
    </w:rPr>
  </w:style>
  <w:style w:type="paragraph" w:styleId="60">
    <w:name w:val="toc 6"/>
    <w:basedOn w:val="a"/>
    <w:rsid w:val="00624F4B"/>
    <w:pPr>
      <w:adjustRightInd/>
      <w:ind w:left="1680" w:hanging="601"/>
      <w:jc w:val="left"/>
    </w:pPr>
    <w:rPr>
      <w:rFonts w:ascii="Times New Roman" w:eastAsia="Calibri" w:hAnsi="Times New Roman" w:cs="Times New Roman"/>
      <w:sz w:val="24"/>
      <w:szCs w:val="24"/>
      <w:lang w:eastAsia="en-US"/>
    </w:rPr>
  </w:style>
  <w:style w:type="table" w:customStyle="1" w:styleId="61">
    <w:name w:val="Сетка таблицы6"/>
    <w:basedOn w:val="a1"/>
    <w:next w:val="a7"/>
    <w:rsid w:val="00624F4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Знак"/>
    <w:basedOn w:val="a"/>
    <w:rsid w:val="00624F4B"/>
    <w:pPr>
      <w:widowControl/>
      <w:autoSpaceDE/>
      <w:autoSpaceDN/>
      <w:adjustRightInd/>
      <w:spacing w:after="160" w:line="240" w:lineRule="exact"/>
      <w:ind w:firstLine="0"/>
      <w:jc w:val="left"/>
    </w:pPr>
    <w:rPr>
      <w:rFonts w:ascii="Verdana" w:eastAsia="Times New Roman" w:hAnsi="Verdana" w:cs="Verdana"/>
      <w:lang w:val="en-US" w:eastAsia="en-US"/>
    </w:rPr>
  </w:style>
  <w:style w:type="numbering" w:customStyle="1" w:styleId="120">
    <w:name w:val="Нет списка12"/>
    <w:next w:val="a2"/>
    <w:uiPriority w:val="99"/>
    <w:semiHidden/>
    <w:unhideWhenUsed/>
    <w:rsid w:val="00624F4B"/>
  </w:style>
  <w:style w:type="numbering" w:customStyle="1" w:styleId="130">
    <w:name w:val="Нет списка13"/>
    <w:next w:val="a2"/>
    <w:semiHidden/>
    <w:rsid w:val="00624F4B"/>
  </w:style>
  <w:style w:type="numbering" w:customStyle="1" w:styleId="142">
    <w:name w:val="Нет списка14"/>
    <w:next w:val="a2"/>
    <w:uiPriority w:val="99"/>
    <w:semiHidden/>
    <w:unhideWhenUsed/>
    <w:rsid w:val="00624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19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6455A-0AF9-4D2B-977A-DC4540171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1132</TotalTime>
  <Pages>205</Pages>
  <Words>73523</Words>
  <Characters>419087</Characters>
  <Application>Microsoft Office Word</Application>
  <DocSecurity>0</DocSecurity>
  <Lines>3492</Lines>
  <Paragraphs>983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Илюхина</dc:creator>
  <cp:keywords/>
  <dc:description/>
  <cp:lastModifiedBy>ь</cp:lastModifiedBy>
  <cp:revision>184</cp:revision>
  <dcterms:created xsi:type="dcterms:W3CDTF">2023-05-10T12:06:00Z</dcterms:created>
  <dcterms:modified xsi:type="dcterms:W3CDTF">2024-10-16T17:29:00Z</dcterms:modified>
</cp:coreProperties>
</file>